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BB6DC0" w14:textId="22425783" w:rsidR="006D0A66" w:rsidRDefault="00844590">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 xml:space="preserve">GNITN - Special Edition </w:t>
      </w:r>
    </w:p>
    <w:p w14:paraId="27BB6DC1" w14:textId="624C2D42" w:rsidR="006D0A66" w:rsidRDefault="00844590">
      <w:pPr>
        <w:spacing w:after="0"/>
        <w:jc w:val="center"/>
        <w:rPr>
          <w:rFonts w:ascii="Times New Roman" w:eastAsia="Times New Roman" w:hAnsi="Times New Roman" w:cs="Times New Roman"/>
          <w:b/>
          <w:sz w:val="32"/>
          <w:szCs w:val="32"/>
        </w:rPr>
      </w:pPr>
      <w:r>
        <w:rPr>
          <w:rFonts w:ascii="Times New Roman" w:eastAsia="Times New Roman" w:hAnsi="Times New Roman" w:cs="Times New Roman"/>
          <w:b/>
          <w:sz w:val="32"/>
          <w:szCs w:val="32"/>
        </w:rPr>
        <w:t>Israel At War Day 6</w:t>
      </w:r>
      <w:r w:rsidR="009B214A">
        <w:rPr>
          <w:rFonts w:ascii="Times New Roman" w:eastAsia="Times New Roman" w:hAnsi="Times New Roman" w:cs="Times New Roman"/>
          <w:b/>
          <w:sz w:val="32"/>
          <w:szCs w:val="32"/>
        </w:rPr>
        <w:t>70</w:t>
      </w:r>
    </w:p>
    <w:p w14:paraId="27BB6DC2" w14:textId="4BD3CCB6" w:rsidR="006D0A66" w:rsidRDefault="00200F9C">
      <w:pPr>
        <w:spacing w:after="0"/>
        <w:jc w:val="center"/>
        <w:rPr>
          <w:rFonts w:ascii="Times New Roman" w:eastAsia="Times New Roman" w:hAnsi="Times New Roman" w:cs="Times New Roman"/>
          <w:b/>
          <w:sz w:val="36"/>
          <w:szCs w:val="36"/>
        </w:rPr>
      </w:pPr>
      <w:r>
        <w:rPr>
          <w:rFonts w:ascii="Times New Roman" w:eastAsia="Times New Roman" w:hAnsi="Times New Roman" w:cs="Times New Roman"/>
          <w:b/>
          <w:sz w:val="36"/>
          <w:szCs w:val="36"/>
        </w:rPr>
        <w:t>The Other Guys</w:t>
      </w:r>
    </w:p>
    <w:p w14:paraId="27BB6DC3" w14:textId="5F197D4A" w:rsidR="006D0A66" w:rsidRPr="00412FCF" w:rsidRDefault="00200F9C">
      <w:pPr>
        <w:spacing w:after="0"/>
        <w:rPr>
          <w:rFonts w:ascii="Times New Roman" w:eastAsia="Times New Roman" w:hAnsi="Times New Roman" w:cs="Times New Roman"/>
          <w:b/>
          <w:sz w:val="24"/>
          <w:szCs w:val="24"/>
        </w:rPr>
      </w:pPr>
      <w:r w:rsidRPr="00412FCF">
        <w:rPr>
          <w:rFonts w:ascii="Times New Roman" w:eastAsia="Times New Roman" w:hAnsi="Times New Roman" w:cs="Times New Roman"/>
          <w:b/>
          <w:sz w:val="24"/>
          <w:szCs w:val="24"/>
        </w:rPr>
        <w:t>Who Can Defeat The Houthis</w:t>
      </w:r>
      <w:r w:rsidR="00073586" w:rsidRPr="00412FCF">
        <w:rPr>
          <w:rFonts w:ascii="Times New Roman" w:eastAsia="Times New Roman" w:hAnsi="Times New Roman" w:cs="Times New Roman"/>
          <w:b/>
          <w:sz w:val="24"/>
          <w:szCs w:val="24"/>
        </w:rPr>
        <w:t>?</w:t>
      </w:r>
    </w:p>
    <w:p w14:paraId="3FE95E54" w14:textId="0FD2C2ED" w:rsidR="004C2685" w:rsidRPr="00412FCF" w:rsidRDefault="00CD4CFF">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Many people are looking at the various moves with Hamas and Israel and for good reason. But there are other war fronts to deal with and the terrorists </w:t>
      </w:r>
      <w:r w:rsidRPr="00412FCF">
        <w:rPr>
          <w:rFonts w:ascii="Times New Roman" w:eastAsia="Times New Roman" w:hAnsi="Times New Roman" w:cs="Times New Roman"/>
          <w:bCs/>
          <w:sz w:val="24"/>
          <w:szCs w:val="24"/>
        </w:rPr>
        <w:lastRenderedPageBreak/>
        <w:t xml:space="preserve">in the South </w:t>
      </w:r>
      <w:r w:rsidR="00240BC5" w:rsidRPr="00412FCF">
        <w:rPr>
          <w:rFonts w:ascii="Times New Roman" w:eastAsia="Times New Roman" w:hAnsi="Times New Roman" w:cs="Times New Roman"/>
          <w:bCs/>
          <w:sz w:val="24"/>
          <w:szCs w:val="24"/>
        </w:rPr>
        <w:t xml:space="preserve">just keep firing away at Israel and in the Red Sea. At some point </w:t>
      </w:r>
      <w:r w:rsidR="00A0466D" w:rsidRPr="00412FCF">
        <w:rPr>
          <w:rFonts w:ascii="Times New Roman" w:eastAsia="Times New Roman" w:hAnsi="Times New Roman" w:cs="Times New Roman"/>
          <w:bCs/>
          <w:sz w:val="24"/>
          <w:szCs w:val="24"/>
        </w:rPr>
        <w:t xml:space="preserve">they need to be defeated and </w:t>
      </w:r>
      <w:r w:rsidR="00F1400F" w:rsidRPr="00412FCF">
        <w:rPr>
          <w:rFonts w:ascii="Times New Roman" w:eastAsia="Times New Roman" w:hAnsi="Times New Roman" w:cs="Times New Roman"/>
          <w:bCs/>
          <w:sz w:val="24"/>
          <w:szCs w:val="24"/>
        </w:rPr>
        <w:t>some</w:t>
      </w:r>
      <w:r w:rsidR="00A0466D" w:rsidRPr="00412FCF">
        <w:rPr>
          <w:rFonts w:ascii="Times New Roman" w:eastAsia="Times New Roman" w:hAnsi="Times New Roman" w:cs="Times New Roman"/>
          <w:bCs/>
          <w:sz w:val="24"/>
          <w:szCs w:val="24"/>
        </w:rPr>
        <w:t xml:space="preserve"> think they know the army to </w:t>
      </w:r>
      <w:r w:rsidR="00F1400F" w:rsidRPr="00412FCF">
        <w:rPr>
          <w:rFonts w:ascii="Times New Roman" w:eastAsia="Times New Roman" w:hAnsi="Times New Roman" w:cs="Times New Roman"/>
          <w:bCs/>
          <w:sz w:val="24"/>
          <w:szCs w:val="24"/>
        </w:rPr>
        <w:t xml:space="preserve">do </w:t>
      </w:r>
      <w:r w:rsidR="00A0466D" w:rsidRPr="00412FCF">
        <w:rPr>
          <w:rFonts w:ascii="Times New Roman" w:eastAsia="Times New Roman" w:hAnsi="Times New Roman" w:cs="Times New Roman"/>
          <w:bCs/>
          <w:sz w:val="24"/>
          <w:szCs w:val="24"/>
        </w:rPr>
        <w:t xml:space="preserve">it as we’re told in </w:t>
      </w:r>
      <w:r w:rsidR="00F1400F" w:rsidRPr="00412FCF">
        <w:rPr>
          <w:rFonts w:ascii="Times New Roman" w:eastAsia="Times New Roman" w:hAnsi="Times New Roman" w:cs="Times New Roman"/>
          <w:bCs/>
          <w:sz w:val="24"/>
          <w:szCs w:val="24"/>
        </w:rPr>
        <w:t xml:space="preserve">an </w:t>
      </w:r>
      <w:hyperlink r:id="rId7" w:history="1">
        <w:r w:rsidR="00F1400F" w:rsidRPr="00412FCF">
          <w:rPr>
            <w:rStyle w:val="Hyperlink"/>
            <w:rFonts w:ascii="Times New Roman" w:eastAsia="Times New Roman" w:hAnsi="Times New Roman" w:cs="Times New Roman"/>
            <w:bCs/>
            <w:sz w:val="24"/>
            <w:szCs w:val="24"/>
          </w:rPr>
          <w:t>article</w:t>
        </w:r>
      </w:hyperlink>
      <w:r w:rsidR="00F1400F" w:rsidRPr="00412FCF">
        <w:rPr>
          <w:rFonts w:ascii="Times New Roman" w:eastAsia="Times New Roman" w:hAnsi="Times New Roman" w:cs="Times New Roman"/>
          <w:bCs/>
          <w:sz w:val="24"/>
          <w:szCs w:val="24"/>
        </w:rPr>
        <w:t xml:space="preserve"> from </w:t>
      </w:r>
      <w:r w:rsidR="00F1400F" w:rsidRPr="00412FCF">
        <w:rPr>
          <w:rFonts w:ascii="Times New Roman" w:eastAsia="Times New Roman" w:hAnsi="Times New Roman" w:cs="Times New Roman"/>
          <w:bCs/>
          <w:i/>
          <w:iCs/>
          <w:sz w:val="24"/>
          <w:szCs w:val="24"/>
        </w:rPr>
        <w:t>The Media Line</w:t>
      </w:r>
      <w:r w:rsidR="00F1400F" w:rsidRPr="00412FCF">
        <w:rPr>
          <w:rFonts w:ascii="Times New Roman" w:eastAsia="Times New Roman" w:hAnsi="Times New Roman" w:cs="Times New Roman"/>
          <w:bCs/>
          <w:sz w:val="24"/>
          <w:szCs w:val="24"/>
        </w:rPr>
        <w:t>:</w:t>
      </w:r>
    </w:p>
    <w:p w14:paraId="7B419B0E" w14:textId="77777777"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lastRenderedPageBreak/>
        <w:t xml:space="preserve">The Houthis are much more dangerous than frequent aggravation in Israel, when a single ballistic missile triggers air raid sirens and Israeli anti-missile systems, sending millions into bomb </w:t>
      </w:r>
      <w:r w:rsidRPr="00412FCF">
        <w:rPr>
          <w:rFonts w:ascii="Times New Roman" w:eastAsia="Times New Roman" w:hAnsi="Times New Roman" w:cs="Times New Roman"/>
          <w:bCs/>
          <w:i/>
          <w:iCs/>
          <w:sz w:val="24"/>
          <w:szCs w:val="24"/>
        </w:rPr>
        <w:lastRenderedPageBreak/>
        <w:t>shelters in the middle of the night.</w:t>
      </w:r>
    </w:p>
    <w:p w14:paraId="1EE669CA" w14:textId="1ECCE11C" w:rsidR="00906494" w:rsidRPr="00412FCF" w:rsidRDefault="00E17839" w:rsidP="00906494">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These </w:t>
      </w:r>
      <w:r w:rsidR="000A57B5" w:rsidRPr="00412FCF">
        <w:rPr>
          <w:rFonts w:ascii="Times New Roman" w:eastAsia="Times New Roman" w:hAnsi="Times New Roman" w:cs="Times New Roman"/>
          <w:bCs/>
          <w:sz w:val="24"/>
          <w:szCs w:val="24"/>
        </w:rPr>
        <w:t>terrorists are also disrupting shipping lanes as well:</w:t>
      </w:r>
    </w:p>
    <w:p w14:paraId="08752E0C" w14:textId="77777777"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More important is disruption to world shipping from Houthi missile attacks on ships in the Red Sea. </w:t>
      </w:r>
      <w:r w:rsidRPr="00412FCF">
        <w:rPr>
          <w:rFonts w:ascii="Times New Roman" w:eastAsia="Times New Roman" w:hAnsi="Times New Roman" w:cs="Times New Roman"/>
          <w:bCs/>
          <w:i/>
          <w:iCs/>
          <w:sz w:val="24"/>
          <w:szCs w:val="24"/>
        </w:rPr>
        <w:lastRenderedPageBreak/>
        <w:t xml:space="preserve">In the past month, Houthi terrorists have sunk two ships, killed several sailors and taken others captive. In response, shippers send their vessels the long way around Africa, bypassing Egypt’s Suez Canal </w:t>
      </w:r>
      <w:r w:rsidRPr="00412FCF">
        <w:rPr>
          <w:rFonts w:ascii="Times New Roman" w:eastAsia="Times New Roman" w:hAnsi="Times New Roman" w:cs="Times New Roman"/>
          <w:bCs/>
          <w:i/>
          <w:iCs/>
          <w:sz w:val="24"/>
          <w:szCs w:val="24"/>
        </w:rPr>
        <w:lastRenderedPageBreak/>
        <w:t>and Israel’s port of Eilat, adding millions to costs and weeks to deliveries.</w:t>
      </w:r>
    </w:p>
    <w:p w14:paraId="0F61C2FF" w14:textId="77777777"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All this because of an Iran-backed gang of violent extremists with no more than 20,000 armed fighters overrunning half their </w:t>
      </w:r>
      <w:r w:rsidRPr="00412FCF">
        <w:rPr>
          <w:rFonts w:ascii="Times New Roman" w:eastAsia="Times New Roman" w:hAnsi="Times New Roman" w:cs="Times New Roman"/>
          <w:bCs/>
          <w:i/>
          <w:iCs/>
          <w:sz w:val="24"/>
          <w:szCs w:val="24"/>
        </w:rPr>
        <w:lastRenderedPageBreak/>
        <w:t xml:space="preserve">own country—the half that happens to control the Bab </w:t>
      </w:r>
      <w:proofErr w:type="spellStart"/>
      <w:r w:rsidRPr="00412FCF">
        <w:rPr>
          <w:rFonts w:ascii="Times New Roman" w:eastAsia="Times New Roman" w:hAnsi="Times New Roman" w:cs="Times New Roman"/>
          <w:bCs/>
          <w:i/>
          <w:iCs/>
          <w:sz w:val="24"/>
          <w:szCs w:val="24"/>
        </w:rPr>
        <w:t>el</w:t>
      </w:r>
      <w:proofErr w:type="spellEnd"/>
      <w:r w:rsidRPr="00412FCF">
        <w:rPr>
          <w:rFonts w:ascii="Times New Roman" w:eastAsia="Times New Roman" w:hAnsi="Times New Roman" w:cs="Times New Roman"/>
          <w:bCs/>
          <w:i/>
          <w:iCs/>
          <w:sz w:val="24"/>
          <w:szCs w:val="24"/>
        </w:rPr>
        <w:t>-Mandeb straits at the end of the Red Sea.</w:t>
      </w:r>
    </w:p>
    <w:p w14:paraId="34825CB2" w14:textId="6A7BB249" w:rsidR="00906494" w:rsidRPr="00412FCF" w:rsidRDefault="002965E7" w:rsidP="00906494">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The Houthis just don’t know when to </w:t>
      </w:r>
      <w:r w:rsidR="001F2117" w:rsidRPr="00412FCF">
        <w:rPr>
          <w:rFonts w:ascii="Times New Roman" w:eastAsia="Times New Roman" w:hAnsi="Times New Roman" w:cs="Times New Roman"/>
          <w:bCs/>
          <w:sz w:val="24"/>
          <w:szCs w:val="24"/>
        </w:rPr>
        <w:t>stop:</w:t>
      </w:r>
    </w:p>
    <w:p w14:paraId="082AEB04" w14:textId="77777777"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Despite a ceasefire with the US, the Houthis continue their </w:t>
      </w:r>
      <w:r w:rsidRPr="00412FCF">
        <w:rPr>
          <w:rFonts w:ascii="Times New Roman" w:eastAsia="Times New Roman" w:hAnsi="Times New Roman" w:cs="Times New Roman"/>
          <w:bCs/>
          <w:i/>
          <w:iCs/>
          <w:sz w:val="24"/>
          <w:szCs w:val="24"/>
        </w:rPr>
        <w:lastRenderedPageBreak/>
        <w:t>attacks on cargo ships in the Red Sea, as well as their missile attacks on Israel, which is not covered by the ill-advised American truce.</w:t>
      </w:r>
    </w:p>
    <w:p w14:paraId="71869D77" w14:textId="4BE9C31B" w:rsidR="00906494" w:rsidRPr="00412FCF" w:rsidRDefault="001F2117" w:rsidP="00906494">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Because </w:t>
      </w:r>
      <w:r w:rsidR="009A4B95" w:rsidRPr="00412FCF">
        <w:rPr>
          <w:rFonts w:ascii="Times New Roman" w:eastAsia="Times New Roman" w:hAnsi="Times New Roman" w:cs="Times New Roman"/>
          <w:bCs/>
          <w:sz w:val="24"/>
          <w:szCs w:val="24"/>
        </w:rPr>
        <w:t xml:space="preserve">these rebels are not relenting Israel </w:t>
      </w:r>
      <w:r w:rsidR="009A4B95" w:rsidRPr="00412FCF">
        <w:rPr>
          <w:rFonts w:ascii="Times New Roman" w:eastAsia="Times New Roman" w:hAnsi="Times New Roman" w:cs="Times New Roman"/>
          <w:bCs/>
          <w:sz w:val="24"/>
          <w:szCs w:val="24"/>
        </w:rPr>
        <w:lastRenderedPageBreak/>
        <w:t xml:space="preserve">has to </w:t>
      </w:r>
      <w:r w:rsidR="001E5543" w:rsidRPr="00412FCF">
        <w:rPr>
          <w:rFonts w:ascii="Times New Roman" w:eastAsia="Times New Roman" w:hAnsi="Times New Roman" w:cs="Times New Roman"/>
          <w:bCs/>
          <w:sz w:val="24"/>
          <w:szCs w:val="24"/>
        </w:rPr>
        <w:t>strike them on their own:</w:t>
      </w:r>
    </w:p>
    <w:p w14:paraId="5453D417" w14:textId="61EEC663"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In response, Israel has carried out dozens of airstrikes on targets in the Houthi-controlled part of Yemen, blasting seaports and military installations.</w:t>
      </w:r>
      <w:r w:rsidR="001E5543" w:rsidRPr="00412FCF">
        <w:rPr>
          <w:rFonts w:ascii="Times New Roman" w:eastAsia="Times New Roman" w:hAnsi="Times New Roman" w:cs="Times New Roman"/>
          <w:bCs/>
          <w:i/>
          <w:iCs/>
          <w:sz w:val="24"/>
          <w:szCs w:val="24"/>
        </w:rPr>
        <w:t xml:space="preserve"> </w:t>
      </w:r>
    </w:p>
    <w:p w14:paraId="2EFC6BEB" w14:textId="65F9B2C8" w:rsidR="00906494" w:rsidRPr="00412FCF" w:rsidRDefault="001E5543" w:rsidP="00906494">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lastRenderedPageBreak/>
        <w:t xml:space="preserve">The problem is that </w:t>
      </w:r>
      <w:r w:rsidR="005D7D33" w:rsidRPr="00412FCF">
        <w:rPr>
          <w:rFonts w:ascii="Times New Roman" w:eastAsia="Times New Roman" w:hAnsi="Times New Roman" w:cs="Times New Roman"/>
          <w:bCs/>
          <w:sz w:val="24"/>
          <w:szCs w:val="24"/>
        </w:rPr>
        <w:t>the Houthis can just replenish their weapons and move to other areas to atta</w:t>
      </w:r>
      <w:r w:rsidR="00A30ED6" w:rsidRPr="00412FCF">
        <w:rPr>
          <w:rFonts w:ascii="Times New Roman" w:eastAsia="Times New Roman" w:hAnsi="Times New Roman" w:cs="Times New Roman"/>
          <w:bCs/>
          <w:sz w:val="24"/>
          <w:szCs w:val="24"/>
        </w:rPr>
        <w:t>ck from. Stopping them will need boots on the ground</w:t>
      </w:r>
      <w:r w:rsidR="00386472" w:rsidRPr="00412FCF">
        <w:rPr>
          <w:rFonts w:ascii="Times New Roman" w:eastAsia="Times New Roman" w:hAnsi="Times New Roman" w:cs="Times New Roman"/>
          <w:bCs/>
          <w:sz w:val="24"/>
          <w:szCs w:val="24"/>
        </w:rPr>
        <w:t xml:space="preserve"> and one army could fit the bill:</w:t>
      </w:r>
    </w:p>
    <w:p w14:paraId="1543C79A" w14:textId="094E5D95" w:rsidR="00906494" w:rsidRPr="00412FCF" w:rsidRDefault="00906494" w:rsidP="00906494">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lastRenderedPageBreak/>
        <w:t>But air strikes are just a first stage. Ground troops are needed. A large, well-equipped military, ready to move, could take care of that problem once and for all.</w:t>
      </w:r>
      <w:r w:rsidR="00386472" w:rsidRPr="00412FCF">
        <w:rPr>
          <w:rFonts w:ascii="Times New Roman" w:eastAsia="Times New Roman" w:hAnsi="Times New Roman" w:cs="Times New Roman"/>
          <w:bCs/>
          <w:i/>
          <w:iCs/>
          <w:sz w:val="24"/>
          <w:szCs w:val="24"/>
        </w:rPr>
        <w:t xml:space="preserve"> </w:t>
      </w:r>
      <w:r w:rsidRPr="00412FCF">
        <w:rPr>
          <w:rFonts w:ascii="Times New Roman" w:eastAsia="Times New Roman" w:hAnsi="Times New Roman" w:cs="Times New Roman"/>
          <w:bCs/>
          <w:i/>
          <w:iCs/>
          <w:sz w:val="24"/>
          <w:szCs w:val="24"/>
        </w:rPr>
        <w:t xml:space="preserve">That military has 480,000 soldiers on active duty </w:t>
      </w:r>
      <w:r w:rsidRPr="00412FCF">
        <w:rPr>
          <w:rFonts w:ascii="Times New Roman" w:eastAsia="Times New Roman" w:hAnsi="Times New Roman" w:cs="Times New Roman"/>
          <w:bCs/>
          <w:i/>
          <w:iCs/>
          <w:sz w:val="24"/>
          <w:szCs w:val="24"/>
        </w:rPr>
        <w:lastRenderedPageBreak/>
        <w:t>and another 325,000 reservists. It has an annual budget of about $70 billion, a large fleet of advanced attack aircraft, nearly 1,000 tanks, and thousands of armored personnel carriers.</w:t>
      </w:r>
    </w:p>
    <w:p w14:paraId="644D2C0B" w14:textId="3D044E2A" w:rsidR="00906494" w:rsidRPr="00412FCF" w:rsidRDefault="00386472" w:rsidP="00906494">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lastRenderedPageBreak/>
        <w:t>Who is it? Not who you might think:</w:t>
      </w:r>
    </w:p>
    <w:p w14:paraId="6E8AEEB9" w14:textId="3A0FAF45" w:rsidR="006318F0" w:rsidRPr="00412FCF" w:rsidRDefault="00906494"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Israel, right? No, it’s Saudi Arabia next door to Yemen.</w:t>
      </w:r>
      <w:r w:rsidR="00386472" w:rsidRPr="00412FCF">
        <w:rPr>
          <w:rFonts w:ascii="Times New Roman" w:eastAsia="Times New Roman" w:hAnsi="Times New Roman" w:cs="Times New Roman"/>
          <w:bCs/>
          <w:i/>
          <w:iCs/>
          <w:sz w:val="24"/>
          <w:szCs w:val="24"/>
        </w:rPr>
        <w:t xml:space="preserve"> </w:t>
      </w:r>
      <w:r w:rsidR="006318F0" w:rsidRPr="00412FCF">
        <w:rPr>
          <w:rFonts w:ascii="Times New Roman" w:eastAsia="Times New Roman" w:hAnsi="Times New Roman" w:cs="Times New Roman"/>
          <w:bCs/>
          <w:i/>
          <w:iCs/>
          <w:sz w:val="24"/>
          <w:szCs w:val="24"/>
        </w:rPr>
        <w:t xml:space="preserve">Saudi Arabia has about four times Israel’s population, nearly three times Israel’s defense budget, three </w:t>
      </w:r>
      <w:r w:rsidR="006318F0" w:rsidRPr="00412FCF">
        <w:rPr>
          <w:rFonts w:ascii="Times New Roman" w:eastAsia="Times New Roman" w:hAnsi="Times New Roman" w:cs="Times New Roman"/>
          <w:bCs/>
          <w:i/>
          <w:iCs/>
          <w:sz w:val="24"/>
          <w:szCs w:val="24"/>
        </w:rPr>
        <w:lastRenderedPageBreak/>
        <w:t>times as many regular army soldiers, and nearly as many reservists. That’s not to say it’s a better army than Israel’s—but it’s bigger. Big enough for the tasks at hand.</w:t>
      </w:r>
    </w:p>
    <w:p w14:paraId="62F52BF6" w14:textId="77777777"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lastRenderedPageBreak/>
        <w:t xml:space="preserve">We usually hear about the Saudi military only when the US announces its latest multi-billion-dollar arms deal with the kingdom, and Israel and its backers stand up and scream. But in the end, all that </w:t>
      </w:r>
      <w:r w:rsidRPr="00412FCF">
        <w:rPr>
          <w:rFonts w:ascii="Times New Roman" w:eastAsia="Times New Roman" w:hAnsi="Times New Roman" w:cs="Times New Roman"/>
          <w:bCs/>
          <w:i/>
          <w:iCs/>
          <w:sz w:val="24"/>
          <w:szCs w:val="24"/>
        </w:rPr>
        <w:lastRenderedPageBreak/>
        <w:t>advanced military equipment is there and ready to go—if Saudi Arabia has the motivation to use it.</w:t>
      </w:r>
    </w:p>
    <w:p w14:paraId="72A466D6" w14:textId="36E7D9AC" w:rsidR="006318F0" w:rsidRPr="00412FCF" w:rsidRDefault="00925B9B" w:rsidP="006318F0">
      <w:pPr>
        <w:spacing w:after="0"/>
        <w:rPr>
          <w:rFonts w:ascii="Times New Roman" w:eastAsia="Times New Roman" w:hAnsi="Times New Roman" w:cs="Times New Roman"/>
          <w:b/>
          <w:sz w:val="24"/>
          <w:szCs w:val="24"/>
        </w:rPr>
      </w:pPr>
      <w:r w:rsidRPr="00412FCF">
        <w:rPr>
          <w:rFonts w:ascii="Times New Roman" w:eastAsia="Times New Roman" w:hAnsi="Times New Roman" w:cs="Times New Roman"/>
          <w:b/>
          <w:sz w:val="24"/>
          <w:szCs w:val="24"/>
        </w:rPr>
        <w:t>They Know The Enemy</w:t>
      </w:r>
    </w:p>
    <w:p w14:paraId="1B3E80EE" w14:textId="1A94C49D" w:rsidR="006107B6" w:rsidRPr="00412FCF" w:rsidRDefault="006107B6" w:rsidP="006318F0">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The article gives us some history</w:t>
      </w:r>
      <w:r w:rsidR="00885BB2" w:rsidRPr="00412FCF">
        <w:rPr>
          <w:rFonts w:ascii="Times New Roman" w:eastAsia="Times New Roman" w:hAnsi="Times New Roman" w:cs="Times New Roman"/>
          <w:bCs/>
          <w:sz w:val="24"/>
          <w:szCs w:val="24"/>
        </w:rPr>
        <w:t xml:space="preserve"> between </w:t>
      </w:r>
      <w:r w:rsidR="00885BB2" w:rsidRPr="00412FCF">
        <w:rPr>
          <w:rFonts w:ascii="Times New Roman" w:eastAsia="Times New Roman" w:hAnsi="Times New Roman" w:cs="Times New Roman"/>
          <w:bCs/>
          <w:sz w:val="24"/>
          <w:szCs w:val="24"/>
        </w:rPr>
        <w:lastRenderedPageBreak/>
        <w:t>Saudi Arabia and the Houthi rebels:</w:t>
      </w:r>
    </w:p>
    <w:p w14:paraId="5C98DFA6" w14:textId="4FA4CF7F"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Saudi Arabia already fought the Houthis once. Cross-border clashes erupted in 2009 and continued off and on for a decade. The Houthis fired missiles at Saudi </w:t>
      </w:r>
      <w:r w:rsidRPr="00412FCF">
        <w:rPr>
          <w:rFonts w:ascii="Times New Roman" w:eastAsia="Times New Roman" w:hAnsi="Times New Roman" w:cs="Times New Roman"/>
          <w:bCs/>
          <w:i/>
          <w:iCs/>
          <w:sz w:val="24"/>
          <w:szCs w:val="24"/>
        </w:rPr>
        <w:lastRenderedPageBreak/>
        <w:t xml:space="preserve">Arabia, including one that hit the main airport, and the Saudis sent some forces into Yemen to try to root out the Iran-backed terrorists. The Saudis withdrew, tails between legs, after a cease-fire agreement </w:t>
      </w:r>
      <w:r w:rsidRPr="00412FCF">
        <w:rPr>
          <w:rFonts w:ascii="Times New Roman" w:eastAsia="Times New Roman" w:hAnsi="Times New Roman" w:cs="Times New Roman"/>
          <w:bCs/>
          <w:i/>
          <w:iCs/>
          <w:sz w:val="24"/>
          <w:szCs w:val="24"/>
        </w:rPr>
        <w:lastRenderedPageBreak/>
        <w:t>in 2018.</w:t>
      </w:r>
      <w:r w:rsidR="009E1F38" w:rsidRPr="00412FCF">
        <w:rPr>
          <w:rFonts w:ascii="Times New Roman" w:eastAsia="Times New Roman" w:hAnsi="Times New Roman" w:cs="Times New Roman"/>
          <w:bCs/>
          <w:i/>
          <w:iCs/>
          <w:sz w:val="24"/>
          <w:szCs w:val="24"/>
        </w:rPr>
        <w:t xml:space="preserve"> T</w:t>
      </w:r>
      <w:r w:rsidRPr="00412FCF">
        <w:rPr>
          <w:rFonts w:ascii="Times New Roman" w:eastAsia="Times New Roman" w:hAnsi="Times New Roman" w:cs="Times New Roman"/>
          <w:bCs/>
          <w:i/>
          <w:iCs/>
          <w:sz w:val="24"/>
          <w:szCs w:val="24"/>
        </w:rPr>
        <w:t>he defeat wasn’t for lack of firepower. The Saudi failure reflected a lack of commitment.</w:t>
      </w:r>
    </w:p>
    <w:p w14:paraId="6FC8C6E2" w14:textId="4850E954" w:rsidR="006318F0" w:rsidRPr="00412FCF" w:rsidRDefault="00DF574D" w:rsidP="006318F0">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A ceasefire won’t hinder these terrorists. </w:t>
      </w:r>
      <w:r w:rsidR="00B85F4F" w:rsidRPr="00412FCF">
        <w:rPr>
          <w:rFonts w:ascii="Times New Roman" w:eastAsia="Times New Roman" w:hAnsi="Times New Roman" w:cs="Times New Roman"/>
          <w:bCs/>
          <w:sz w:val="24"/>
          <w:szCs w:val="24"/>
        </w:rPr>
        <w:t>They took on the rebels before</w:t>
      </w:r>
      <w:r w:rsidR="00D13937" w:rsidRPr="00412FCF">
        <w:rPr>
          <w:rFonts w:ascii="Times New Roman" w:eastAsia="Times New Roman" w:hAnsi="Times New Roman" w:cs="Times New Roman"/>
          <w:bCs/>
          <w:sz w:val="24"/>
          <w:szCs w:val="24"/>
        </w:rPr>
        <w:t xml:space="preserve"> but this a new day:</w:t>
      </w:r>
    </w:p>
    <w:p w14:paraId="257225B6" w14:textId="0D1F91D5"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lastRenderedPageBreak/>
        <w:t>So what has changed? What would motivate the Saudis to try again, and go all-in this time?</w:t>
      </w:r>
    </w:p>
    <w:p w14:paraId="271D8FAF" w14:textId="77777777"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Quite a bit: Iran, Saudi Arabia’s arch-enemy, has been significantly weakened in its wars against Israel, losing its </w:t>
      </w:r>
      <w:r w:rsidRPr="00412FCF">
        <w:rPr>
          <w:rFonts w:ascii="Times New Roman" w:eastAsia="Times New Roman" w:hAnsi="Times New Roman" w:cs="Times New Roman"/>
          <w:bCs/>
          <w:i/>
          <w:iCs/>
          <w:sz w:val="24"/>
          <w:szCs w:val="24"/>
        </w:rPr>
        <w:lastRenderedPageBreak/>
        <w:t>proxies in Lebanon and Gaza and suffering a humiliating defeat from Israeli and American airstrikes on its homeland.</w:t>
      </w:r>
    </w:p>
    <w:p w14:paraId="341DFAE0" w14:textId="54802BFA" w:rsidR="006318F0" w:rsidRPr="00412FCF" w:rsidRDefault="00C720AD" w:rsidP="006318F0">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There are other dynamics developing as well:</w:t>
      </w:r>
    </w:p>
    <w:p w14:paraId="153BEC86" w14:textId="174ABB7F"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lastRenderedPageBreak/>
        <w:t xml:space="preserve">In parallel, a new axis is forming in the Mideast, complicating the old picture of Saudi-led Sunni Muslims against Iran-led Shiites: Turkey is making a play as a regional power alongside Iran. Turkey </w:t>
      </w:r>
      <w:r w:rsidRPr="00412FCF">
        <w:rPr>
          <w:rFonts w:ascii="Times New Roman" w:eastAsia="Times New Roman" w:hAnsi="Times New Roman" w:cs="Times New Roman"/>
          <w:bCs/>
          <w:i/>
          <w:iCs/>
          <w:sz w:val="24"/>
          <w:szCs w:val="24"/>
        </w:rPr>
        <w:lastRenderedPageBreak/>
        <w:t>is a once-secular Sunni nation led into extreme Islamism by its strongman president, Recep Tayyip Erdogan.</w:t>
      </w:r>
      <w:r w:rsidR="004502FA" w:rsidRPr="00412FCF">
        <w:rPr>
          <w:rFonts w:ascii="Times New Roman" w:eastAsia="Times New Roman" w:hAnsi="Times New Roman" w:cs="Times New Roman"/>
          <w:bCs/>
          <w:i/>
          <w:iCs/>
          <w:sz w:val="24"/>
          <w:szCs w:val="24"/>
        </w:rPr>
        <w:t xml:space="preserve"> </w:t>
      </w:r>
      <w:r w:rsidRPr="00412FCF">
        <w:rPr>
          <w:rFonts w:ascii="Times New Roman" w:eastAsia="Times New Roman" w:hAnsi="Times New Roman" w:cs="Times New Roman"/>
          <w:bCs/>
          <w:i/>
          <w:iCs/>
          <w:sz w:val="24"/>
          <w:szCs w:val="24"/>
        </w:rPr>
        <w:t xml:space="preserve">This presents both a danger and an opportunity for Saudi Arabia and its forward-looking </w:t>
      </w:r>
      <w:r w:rsidRPr="00412FCF">
        <w:rPr>
          <w:rFonts w:ascii="Times New Roman" w:eastAsia="Times New Roman" w:hAnsi="Times New Roman" w:cs="Times New Roman"/>
          <w:bCs/>
          <w:i/>
          <w:iCs/>
          <w:sz w:val="24"/>
          <w:szCs w:val="24"/>
        </w:rPr>
        <w:lastRenderedPageBreak/>
        <w:t>leader, Mohammed bin Salman. On the one hand, Iran continues to arm the Houthis, while the Turkey-Iran axis presents a threat on Saudi Arabia’s other front.</w:t>
      </w:r>
    </w:p>
    <w:p w14:paraId="36ED825C" w14:textId="532A2261" w:rsidR="006318F0" w:rsidRPr="00412FCF" w:rsidRDefault="00B101C7" w:rsidP="006318F0">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Is there a motive for Saudi Arabia to be </w:t>
      </w:r>
      <w:r w:rsidRPr="00412FCF">
        <w:rPr>
          <w:rFonts w:ascii="Times New Roman" w:eastAsia="Times New Roman" w:hAnsi="Times New Roman" w:cs="Times New Roman"/>
          <w:bCs/>
          <w:sz w:val="24"/>
          <w:szCs w:val="24"/>
        </w:rPr>
        <w:lastRenderedPageBreak/>
        <w:t>more aggressive? There is indeed</w:t>
      </w:r>
      <w:r w:rsidR="009E7718" w:rsidRPr="00412FCF">
        <w:rPr>
          <w:rFonts w:ascii="Times New Roman" w:eastAsia="Times New Roman" w:hAnsi="Times New Roman" w:cs="Times New Roman"/>
          <w:bCs/>
          <w:sz w:val="24"/>
          <w:szCs w:val="24"/>
        </w:rPr>
        <w:t xml:space="preserve"> and it starts with </w:t>
      </w:r>
      <w:r w:rsidR="00883BBF" w:rsidRPr="00412FCF">
        <w:rPr>
          <w:rFonts w:ascii="Times New Roman" w:eastAsia="Times New Roman" w:hAnsi="Times New Roman" w:cs="Times New Roman"/>
          <w:bCs/>
          <w:sz w:val="24"/>
          <w:szCs w:val="24"/>
        </w:rPr>
        <w:t>diplomacy and then Israel</w:t>
      </w:r>
      <w:r w:rsidR="009E6965" w:rsidRPr="00412FCF">
        <w:rPr>
          <w:rFonts w:ascii="Times New Roman" w:eastAsia="Times New Roman" w:hAnsi="Times New Roman" w:cs="Times New Roman"/>
          <w:bCs/>
          <w:sz w:val="24"/>
          <w:szCs w:val="24"/>
        </w:rPr>
        <w:t>:</w:t>
      </w:r>
    </w:p>
    <w:p w14:paraId="4774B854" w14:textId="23B7F9D4" w:rsidR="006318F0" w:rsidRPr="00412FCF" w:rsidRDefault="006318F0" w:rsidP="006318F0">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On the other hand, it’s a chance for MBS, as the Saudi crown prince is known, to assert Saudi leadership in the region as a counter to </w:t>
      </w:r>
      <w:r w:rsidRPr="00412FCF">
        <w:rPr>
          <w:rFonts w:ascii="Times New Roman" w:eastAsia="Times New Roman" w:hAnsi="Times New Roman" w:cs="Times New Roman"/>
          <w:bCs/>
          <w:i/>
          <w:iCs/>
          <w:sz w:val="24"/>
          <w:szCs w:val="24"/>
        </w:rPr>
        <w:lastRenderedPageBreak/>
        <w:t>the new axis.</w:t>
      </w:r>
      <w:r w:rsidR="00B101C7" w:rsidRPr="00412FCF">
        <w:rPr>
          <w:rFonts w:ascii="Times New Roman" w:eastAsia="Times New Roman" w:hAnsi="Times New Roman" w:cs="Times New Roman"/>
          <w:bCs/>
          <w:i/>
          <w:iCs/>
          <w:sz w:val="24"/>
          <w:szCs w:val="24"/>
        </w:rPr>
        <w:t xml:space="preserve"> </w:t>
      </w:r>
      <w:r w:rsidRPr="00412FCF">
        <w:rPr>
          <w:rFonts w:ascii="Times New Roman" w:eastAsia="Times New Roman" w:hAnsi="Times New Roman" w:cs="Times New Roman"/>
          <w:bCs/>
          <w:i/>
          <w:iCs/>
          <w:sz w:val="24"/>
          <w:szCs w:val="24"/>
        </w:rPr>
        <w:t>Why would he do that? Why not just leave well enough alone and just watch potential threats that might or might not explode in his face?</w:t>
      </w:r>
      <w:r w:rsidR="00B101C7" w:rsidRPr="00412FCF">
        <w:rPr>
          <w:rFonts w:ascii="Times New Roman" w:eastAsia="Times New Roman" w:hAnsi="Times New Roman" w:cs="Times New Roman"/>
          <w:bCs/>
          <w:i/>
          <w:iCs/>
          <w:sz w:val="24"/>
          <w:szCs w:val="24"/>
        </w:rPr>
        <w:t xml:space="preserve"> </w:t>
      </w:r>
    </w:p>
    <w:p w14:paraId="467213E1" w14:textId="36AAA879" w:rsidR="006318F0" w:rsidRPr="00412FCF" w:rsidRDefault="006318F0" w:rsidP="006318F0">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i/>
          <w:iCs/>
          <w:sz w:val="24"/>
          <w:szCs w:val="24"/>
        </w:rPr>
        <w:t xml:space="preserve">Because he can. He wants to make an </w:t>
      </w:r>
      <w:r w:rsidRPr="00412FCF">
        <w:rPr>
          <w:rFonts w:ascii="Times New Roman" w:eastAsia="Times New Roman" w:hAnsi="Times New Roman" w:cs="Times New Roman"/>
          <w:bCs/>
          <w:i/>
          <w:iCs/>
          <w:sz w:val="24"/>
          <w:szCs w:val="24"/>
        </w:rPr>
        <w:lastRenderedPageBreak/>
        <w:t>impact. And here’s where Israel comes in.</w:t>
      </w:r>
    </w:p>
    <w:p w14:paraId="50C6402B" w14:textId="7CF55ADC" w:rsidR="006318F0" w:rsidRPr="00412FCF" w:rsidRDefault="006318F0" w:rsidP="00D043D9">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rPr>
        <w:t xml:space="preserve">In order for Saudi Arabia to assume a positive regional posture, MBS must agree to join the historic Abraham Accords—peace agreements between </w:t>
      </w:r>
      <w:r w:rsidRPr="00412FCF">
        <w:rPr>
          <w:rFonts w:ascii="Times New Roman" w:eastAsia="Times New Roman" w:hAnsi="Times New Roman" w:cs="Times New Roman"/>
          <w:bCs/>
          <w:i/>
          <w:iCs/>
          <w:sz w:val="24"/>
          <w:szCs w:val="24"/>
        </w:rPr>
        <w:lastRenderedPageBreak/>
        <w:t>Israel and several Arab nations near Saudi Arabia. That would create a coalition as the clear leader in the region.</w:t>
      </w:r>
    </w:p>
    <w:p w14:paraId="6EA3A379" w14:textId="4BE1C7A0" w:rsidR="001137DA" w:rsidRPr="00412FCF" w:rsidRDefault="006B5D01" w:rsidP="00D043D9">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The article then proposes that Israel end the war with Hamas still in power </w:t>
      </w:r>
      <w:r w:rsidRPr="00412FCF">
        <w:rPr>
          <w:rFonts w:ascii="Times New Roman" w:eastAsia="Times New Roman" w:hAnsi="Times New Roman" w:cs="Times New Roman"/>
          <w:bCs/>
          <w:sz w:val="24"/>
          <w:szCs w:val="24"/>
        </w:rPr>
        <w:lastRenderedPageBreak/>
        <w:t>and the hostages not rescue</w:t>
      </w:r>
      <w:r w:rsidR="00E07332" w:rsidRPr="00412FCF">
        <w:rPr>
          <w:rFonts w:ascii="Times New Roman" w:eastAsia="Times New Roman" w:hAnsi="Times New Roman" w:cs="Times New Roman"/>
          <w:bCs/>
          <w:sz w:val="24"/>
          <w:szCs w:val="24"/>
        </w:rPr>
        <w:t>d</w:t>
      </w:r>
      <w:r w:rsidR="00C53831" w:rsidRPr="00412FCF">
        <w:rPr>
          <w:rFonts w:ascii="Times New Roman" w:eastAsia="Times New Roman" w:hAnsi="Times New Roman" w:cs="Times New Roman"/>
          <w:bCs/>
          <w:sz w:val="24"/>
          <w:szCs w:val="24"/>
        </w:rPr>
        <w:t xml:space="preserve"> just to get the benefits </w:t>
      </w:r>
      <w:r w:rsidR="00A56024" w:rsidRPr="00412FCF">
        <w:rPr>
          <w:rFonts w:ascii="Times New Roman" w:eastAsia="Times New Roman" w:hAnsi="Times New Roman" w:cs="Times New Roman"/>
          <w:bCs/>
          <w:sz w:val="24"/>
          <w:szCs w:val="24"/>
        </w:rPr>
        <w:t>of Saudi backing</w:t>
      </w:r>
      <w:r w:rsidR="00916D61" w:rsidRPr="00412FCF">
        <w:rPr>
          <w:rFonts w:ascii="Times New Roman" w:eastAsia="Times New Roman" w:hAnsi="Times New Roman" w:cs="Times New Roman"/>
          <w:bCs/>
          <w:sz w:val="24"/>
          <w:szCs w:val="24"/>
        </w:rPr>
        <w:t xml:space="preserve"> as even the authors doubt:</w:t>
      </w:r>
    </w:p>
    <w:p w14:paraId="5F404BA4" w14:textId="76CA1AA5" w:rsidR="001137DA" w:rsidRPr="00412FCF" w:rsidRDefault="006B70EB" w:rsidP="00D043D9">
      <w:pPr>
        <w:spacing w:after="0"/>
        <w:rPr>
          <w:rFonts w:ascii="Times New Roman" w:eastAsia="Times New Roman" w:hAnsi="Times New Roman" w:cs="Times New Roman"/>
          <w:bCs/>
          <w:i/>
          <w:iCs/>
          <w:sz w:val="24"/>
          <w:szCs w:val="24"/>
        </w:rPr>
      </w:pPr>
      <w:r w:rsidRPr="00412FCF">
        <w:rPr>
          <w:rFonts w:ascii="Times New Roman" w:eastAsia="Times New Roman" w:hAnsi="Times New Roman" w:cs="Times New Roman"/>
          <w:bCs/>
          <w:i/>
          <w:iCs/>
          <w:sz w:val="24"/>
          <w:szCs w:val="24"/>
          <w:lang w:val="en-US"/>
        </w:rPr>
        <w:t xml:space="preserve">One price of Saudi involvement would be a “political horizon” for the Palestinians, a nod in the direction of </w:t>
      </w:r>
      <w:r w:rsidRPr="00412FCF">
        <w:rPr>
          <w:rFonts w:ascii="Times New Roman" w:eastAsia="Times New Roman" w:hAnsi="Times New Roman" w:cs="Times New Roman"/>
          <w:bCs/>
          <w:i/>
          <w:iCs/>
          <w:sz w:val="24"/>
          <w:szCs w:val="24"/>
          <w:lang w:val="en-US"/>
        </w:rPr>
        <w:lastRenderedPageBreak/>
        <w:t xml:space="preserve">a Palestinian state. Israel’s current leadership would never agree to that, though the Palestinians have proven over and over again that they don’t want a state that lives in peace with Israel. </w:t>
      </w:r>
      <w:r w:rsidRPr="00412FCF">
        <w:rPr>
          <w:rFonts w:ascii="Times New Roman" w:eastAsia="Times New Roman" w:hAnsi="Times New Roman" w:cs="Times New Roman"/>
          <w:bCs/>
          <w:i/>
          <w:iCs/>
          <w:sz w:val="24"/>
          <w:szCs w:val="24"/>
          <w:lang w:val="en-US"/>
        </w:rPr>
        <w:lastRenderedPageBreak/>
        <w:t xml:space="preserve">They want a state that lives in peace without Israel. So that horizon is so far off that even the Hubble Space Telescope couldn’t spot it. </w:t>
      </w:r>
    </w:p>
    <w:p w14:paraId="221F44BC" w14:textId="31EEE4BD" w:rsidR="00704F34" w:rsidRPr="00412FCF" w:rsidRDefault="00D043D9" w:rsidP="00D043D9">
      <w:pPr>
        <w:spacing w:after="0"/>
        <w:rPr>
          <w:rFonts w:ascii="Times New Roman" w:eastAsia="Times New Roman" w:hAnsi="Times New Roman" w:cs="Times New Roman"/>
          <w:bCs/>
          <w:sz w:val="24"/>
          <w:szCs w:val="24"/>
        </w:rPr>
      </w:pPr>
      <w:r w:rsidRPr="00412FCF">
        <w:rPr>
          <w:rFonts w:ascii="Times New Roman" w:eastAsia="Times New Roman" w:hAnsi="Times New Roman" w:cs="Times New Roman"/>
          <w:bCs/>
          <w:sz w:val="24"/>
          <w:szCs w:val="24"/>
        </w:rPr>
        <w:t xml:space="preserve">The rest of the article I don’t agree with and I certainly don’t see </w:t>
      </w:r>
      <w:r w:rsidRPr="00412FCF">
        <w:rPr>
          <w:rFonts w:ascii="Times New Roman" w:eastAsia="Times New Roman" w:hAnsi="Times New Roman" w:cs="Times New Roman"/>
          <w:bCs/>
          <w:sz w:val="24"/>
          <w:szCs w:val="24"/>
        </w:rPr>
        <w:lastRenderedPageBreak/>
        <w:t xml:space="preserve">Israel </w:t>
      </w:r>
      <w:r w:rsidR="004A4F72" w:rsidRPr="00412FCF">
        <w:rPr>
          <w:rFonts w:ascii="Times New Roman" w:eastAsia="Times New Roman" w:hAnsi="Times New Roman" w:cs="Times New Roman"/>
          <w:bCs/>
          <w:sz w:val="24"/>
          <w:szCs w:val="24"/>
        </w:rPr>
        <w:t xml:space="preserve">just ending the war against Hamas so that Saudi Arabia can come in </w:t>
      </w:r>
      <w:r w:rsidR="005D04F5" w:rsidRPr="00412FCF">
        <w:rPr>
          <w:rFonts w:ascii="Times New Roman" w:eastAsia="Times New Roman" w:hAnsi="Times New Roman" w:cs="Times New Roman"/>
          <w:bCs/>
          <w:sz w:val="24"/>
          <w:szCs w:val="24"/>
        </w:rPr>
        <w:t>oversea Gaza</w:t>
      </w:r>
      <w:r w:rsidR="00975548" w:rsidRPr="00412FCF">
        <w:rPr>
          <w:rFonts w:ascii="Times New Roman" w:eastAsia="Times New Roman" w:hAnsi="Times New Roman" w:cs="Times New Roman"/>
          <w:bCs/>
          <w:sz w:val="24"/>
          <w:szCs w:val="24"/>
        </w:rPr>
        <w:t xml:space="preserve"> which is what the authors suggest</w:t>
      </w:r>
      <w:r w:rsidR="005D04F5" w:rsidRPr="00412FCF">
        <w:rPr>
          <w:rFonts w:ascii="Times New Roman" w:eastAsia="Times New Roman" w:hAnsi="Times New Roman" w:cs="Times New Roman"/>
          <w:bCs/>
          <w:sz w:val="24"/>
          <w:szCs w:val="24"/>
        </w:rPr>
        <w:t xml:space="preserve">. While it would be nice for </w:t>
      </w:r>
      <w:r w:rsidR="00975548" w:rsidRPr="00412FCF">
        <w:rPr>
          <w:rFonts w:ascii="Times New Roman" w:eastAsia="Times New Roman" w:hAnsi="Times New Roman" w:cs="Times New Roman"/>
          <w:bCs/>
          <w:sz w:val="24"/>
          <w:szCs w:val="24"/>
        </w:rPr>
        <w:t xml:space="preserve">another army coming in and finishing off the Houthis </w:t>
      </w:r>
      <w:r w:rsidR="0072652A" w:rsidRPr="00412FCF">
        <w:rPr>
          <w:rFonts w:ascii="Times New Roman" w:eastAsia="Times New Roman" w:hAnsi="Times New Roman" w:cs="Times New Roman"/>
          <w:bCs/>
          <w:sz w:val="24"/>
          <w:szCs w:val="24"/>
        </w:rPr>
        <w:t xml:space="preserve">the price is too </w:t>
      </w:r>
      <w:r w:rsidR="0072652A" w:rsidRPr="00412FCF">
        <w:rPr>
          <w:rFonts w:ascii="Times New Roman" w:eastAsia="Times New Roman" w:hAnsi="Times New Roman" w:cs="Times New Roman"/>
          <w:bCs/>
          <w:sz w:val="24"/>
          <w:szCs w:val="24"/>
        </w:rPr>
        <w:lastRenderedPageBreak/>
        <w:t xml:space="preserve">high. </w:t>
      </w:r>
      <w:r w:rsidR="002C6F69" w:rsidRPr="00412FCF">
        <w:rPr>
          <w:rFonts w:ascii="Times New Roman" w:eastAsia="Times New Roman" w:hAnsi="Times New Roman" w:cs="Times New Roman"/>
          <w:bCs/>
          <w:sz w:val="24"/>
          <w:szCs w:val="24"/>
        </w:rPr>
        <w:t>And Bible prophecy points to Israel taking back both Gaza and Judea and Samaria</w:t>
      </w:r>
      <w:r w:rsidR="0057145C" w:rsidRPr="00412FCF">
        <w:rPr>
          <w:rFonts w:ascii="Times New Roman" w:eastAsia="Times New Roman" w:hAnsi="Times New Roman" w:cs="Times New Roman"/>
          <w:bCs/>
          <w:sz w:val="24"/>
          <w:szCs w:val="24"/>
        </w:rPr>
        <w:t xml:space="preserve"> so that also gets in the way of Saudia Arabia </w:t>
      </w:r>
      <w:r w:rsidR="0024285E" w:rsidRPr="00412FCF">
        <w:rPr>
          <w:rFonts w:ascii="Times New Roman" w:eastAsia="Times New Roman" w:hAnsi="Times New Roman" w:cs="Times New Roman"/>
          <w:bCs/>
          <w:sz w:val="24"/>
          <w:szCs w:val="24"/>
        </w:rPr>
        <w:t xml:space="preserve">brokering a deal to end the war by showing good faith </w:t>
      </w:r>
      <w:r w:rsidR="00D22E63" w:rsidRPr="00412FCF">
        <w:rPr>
          <w:rFonts w:ascii="Times New Roman" w:eastAsia="Times New Roman" w:hAnsi="Times New Roman" w:cs="Times New Roman"/>
          <w:bCs/>
          <w:sz w:val="24"/>
          <w:szCs w:val="24"/>
        </w:rPr>
        <w:t xml:space="preserve">and taking </w:t>
      </w:r>
      <w:r w:rsidR="00D22E63" w:rsidRPr="00412FCF">
        <w:rPr>
          <w:rFonts w:ascii="Times New Roman" w:eastAsia="Times New Roman" w:hAnsi="Times New Roman" w:cs="Times New Roman"/>
          <w:bCs/>
          <w:sz w:val="24"/>
          <w:szCs w:val="24"/>
        </w:rPr>
        <w:lastRenderedPageBreak/>
        <w:t xml:space="preserve">out the Houthis. </w:t>
      </w:r>
      <w:r w:rsidR="00255131" w:rsidRPr="00412FCF">
        <w:rPr>
          <w:rFonts w:ascii="Times New Roman" w:eastAsia="Times New Roman" w:hAnsi="Times New Roman" w:cs="Times New Roman"/>
          <w:bCs/>
          <w:sz w:val="24"/>
          <w:szCs w:val="24"/>
        </w:rPr>
        <w:t xml:space="preserve">Yemen will eventually be free of these </w:t>
      </w:r>
      <w:r w:rsidR="00EE46B5" w:rsidRPr="00412FCF">
        <w:rPr>
          <w:rFonts w:ascii="Times New Roman" w:eastAsia="Times New Roman" w:hAnsi="Times New Roman" w:cs="Times New Roman"/>
          <w:bCs/>
          <w:sz w:val="24"/>
          <w:szCs w:val="24"/>
        </w:rPr>
        <w:t>terrorists, but I don’t see it happening with Saudi Arabia doing the dirty work.</w:t>
      </w:r>
      <w:r w:rsidR="00306E14" w:rsidRPr="00412FCF">
        <w:rPr>
          <w:rFonts w:ascii="Times New Roman" w:eastAsia="Times New Roman" w:hAnsi="Times New Roman" w:cs="Times New Roman"/>
          <w:bCs/>
          <w:sz w:val="24"/>
          <w:szCs w:val="24"/>
        </w:rPr>
        <w:t xml:space="preserve"> Continue to pray for the peace of Jerusalem</w:t>
      </w:r>
      <w:r w:rsidR="0030594F" w:rsidRPr="00412FCF">
        <w:rPr>
          <w:rFonts w:ascii="Times New Roman" w:eastAsia="Times New Roman" w:hAnsi="Times New Roman" w:cs="Times New Roman"/>
          <w:bCs/>
          <w:sz w:val="24"/>
          <w:szCs w:val="24"/>
        </w:rPr>
        <w:t xml:space="preserve"> and how </w:t>
      </w:r>
      <w:r w:rsidR="0030594F" w:rsidRPr="00412FCF">
        <w:rPr>
          <w:rFonts w:ascii="Times New Roman" w:eastAsia="Times New Roman" w:hAnsi="Times New Roman" w:cs="Times New Roman"/>
          <w:bCs/>
          <w:sz w:val="24"/>
          <w:szCs w:val="24"/>
        </w:rPr>
        <w:lastRenderedPageBreak/>
        <w:t>God wants this area to settle down.</w:t>
      </w:r>
    </w:p>
    <w:p w14:paraId="287BBD79" w14:textId="77777777" w:rsidR="00704F34" w:rsidRPr="00704F34" w:rsidRDefault="00704F34" w:rsidP="00D043D9">
      <w:pPr>
        <w:spacing w:after="0"/>
        <w:rPr>
          <w:rFonts w:ascii="Times New Roman" w:eastAsia="Times New Roman" w:hAnsi="Times New Roman" w:cs="Times New Roman"/>
          <w:bCs/>
          <w:sz w:val="100"/>
          <w:szCs w:val="100"/>
        </w:rPr>
      </w:pPr>
    </w:p>
    <w:sectPr w:rsidR="00704F34" w:rsidRPr="00704F34">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8809EF" w14:textId="77777777" w:rsidR="003B778A" w:rsidRDefault="003B778A">
      <w:pPr>
        <w:spacing w:after="0" w:line="240" w:lineRule="auto"/>
      </w:pPr>
      <w:r>
        <w:separator/>
      </w:r>
    </w:p>
  </w:endnote>
  <w:endnote w:type="continuationSeparator" w:id="0">
    <w:p w14:paraId="389E28C7" w14:textId="77777777" w:rsidR="003B778A" w:rsidRDefault="003B778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D"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E" w14:textId="70EE47E4" w:rsidR="006D0A66" w:rsidRDefault="0084459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AF63F1">
      <w:rPr>
        <w:noProof/>
        <w:color w:val="000000"/>
      </w:rPr>
      <w:t>1</w:t>
    </w:r>
    <w:r>
      <w:rPr>
        <w:color w:val="000000"/>
      </w:rPr>
      <w:fldChar w:fldCharType="end"/>
    </w:r>
  </w:p>
  <w:p w14:paraId="27BB6DEF"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1"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A8E00A2" w14:textId="77777777" w:rsidR="003B778A" w:rsidRDefault="003B778A">
      <w:pPr>
        <w:spacing w:after="0" w:line="240" w:lineRule="auto"/>
      </w:pPr>
      <w:r>
        <w:separator/>
      </w:r>
    </w:p>
  </w:footnote>
  <w:footnote w:type="continuationSeparator" w:id="0">
    <w:p w14:paraId="5BD061BA" w14:textId="77777777" w:rsidR="003B778A" w:rsidRDefault="003B778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B"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EC"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BB6DF0" w14:textId="77777777" w:rsidR="006D0A66" w:rsidRDefault="006D0A66">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65"/>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0A66"/>
    <w:rsid w:val="00073586"/>
    <w:rsid w:val="000A57B5"/>
    <w:rsid w:val="001137DA"/>
    <w:rsid w:val="001537AF"/>
    <w:rsid w:val="001C1CDE"/>
    <w:rsid w:val="001E5543"/>
    <w:rsid w:val="001F2117"/>
    <w:rsid w:val="00200F9C"/>
    <w:rsid w:val="00240BC5"/>
    <w:rsid w:val="0024285E"/>
    <w:rsid w:val="00255131"/>
    <w:rsid w:val="002813A8"/>
    <w:rsid w:val="002965E7"/>
    <w:rsid w:val="002C6F69"/>
    <w:rsid w:val="0030594F"/>
    <w:rsid w:val="00306E14"/>
    <w:rsid w:val="00386472"/>
    <w:rsid w:val="003B778A"/>
    <w:rsid w:val="00412FCF"/>
    <w:rsid w:val="004502FA"/>
    <w:rsid w:val="004A4F72"/>
    <w:rsid w:val="004C2685"/>
    <w:rsid w:val="00502909"/>
    <w:rsid w:val="0052021A"/>
    <w:rsid w:val="00526B5C"/>
    <w:rsid w:val="00536020"/>
    <w:rsid w:val="0057145C"/>
    <w:rsid w:val="005D04F5"/>
    <w:rsid w:val="005D7D33"/>
    <w:rsid w:val="006107B6"/>
    <w:rsid w:val="006318F0"/>
    <w:rsid w:val="006B5D01"/>
    <w:rsid w:val="006B70EB"/>
    <w:rsid w:val="006C3C1D"/>
    <w:rsid w:val="006D0A66"/>
    <w:rsid w:val="00704F34"/>
    <w:rsid w:val="0072652A"/>
    <w:rsid w:val="007C4FB3"/>
    <w:rsid w:val="00801C94"/>
    <w:rsid w:val="00844590"/>
    <w:rsid w:val="00883BBF"/>
    <w:rsid w:val="00885BB2"/>
    <w:rsid w:val="00906494"/>
    <w:rsid w:val="00916D61"/>
    <w:rsid w:val="00925B9B"/>
    <w:rsid w:val="00975548"/>
    <w:rsid w:val="009A4B95"/>
    <w:rsid w:val="009B214A"/>
    <w:rsid w:val="009E1F38"/>
    <w:rsid w:val="009E6965"/>
    <w:rsid w:val="009E7718"/>
    <w:rsid w:val="00A0466D"/>
    <w:rsid w:val="00A30ED6"/>
    <w:rsid w:val="00A53310"/>
    <w:rsid w:val="00A56024"/>
    <w:rsid w:val="00AF63F1"/>
    <w:rsid w:val="00B101C7"/>
    <w:rsid w:val="00B85F4F"/>
    <w:rsid w:val="00C53831"/>
    <w:rsid w:val="00C720AD"/>
    <w:rsid w:val="00CD4CFF"/>
    <w:rsid w:val="00D043D9"/>
    <w:rsid w:val="00D13937"/>
    <w:rsid w:val="00D22E63"/>
    <w:rsid w:val="00DF574D"/>
    <w:rsid w:val="00E07332"/>
    <w:rsid w:val="00E17839"/>
    <w:rsid w:val="00E4305B"/>
    <w:rsid w:val="00EE46B5"/>
    <w:rsid w:val="00F1400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B6DC0"/>
  <w15:docId w15:val="{754DED6E-25E7-4795-8015-C55D215E75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0" w:type="dxa"/>
        <w:left w:w="0" w:type="dxa"/>
        <w:bottom w:w="0" w:type="dxa"/>
        <w:right w:w="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7C4FB3"/>
    <w:rPr>
      <w:color w:val="0000FF" w:themeColor="hyperlink"/>
      <w:u w:val="single"/>
    </w:rPr>
  </w:style>
  <w:style w:type="character" w:styleId="UnresolvedMention">
    <w:name w:val="Unresolved Mention"/>
    <w:basedOn w:val="DefaultParagraphFont"/>
    <w:uiPriority w:val="99"/>
    <w:semiHidden/>
    <w:unhideWhenUsed/>
    <w:rsid w:val="007C4FB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688707">
      <w:bodyDiv w:val="1"/>
      <w:marLeft w:val="0"/>
      <w:marRight w:val="0"/>
      <w:marTop w:val="0"/>
      <w:marBottom w:val="0"/>
      <w:divBdr>
        <w:top w:val="none" w:sz="0" w:space="0" w:color="auto"/>
        <w:left w:val="none" w:sz="0" w:space="0" w:color="auto"/>
        <w:bottom w:val="none" w:sz="0" w:space="0" w:color="auto"/>
        <w:right w:val="none" w:sz="0" w:space="0" w:color="auto"/>
      </w:divBdr>
    </w:div>
    <w:div w:id="1325939831">
      <w:bodyDiv w:val="1"/>
      <w:marLeft w:val="0"/>
      <w:marRight w:val="0"/>
      <w:marTop w:val="0"/>
      <w:marBottom w:val="0"/>
      <w:divBdr>
        <w:top w:val="none" w:sz="0" w:space="0" w:color="auto"/>
        <w:left w:val="none" w:sz="0" w:space="0" w:color="auto"/>
        <w:bottom w:val="none" w:sz="0" w:space="0" w:color="auto"/>
        <w:right w:val="none" w:sz="0" w:space="0" w:color="auto"/>
      </w:divBdr>
    </w:div>
    <w:div w:id="1400246750">
      <w:bodyDiv w:val="1"/>
      <w:marLeft w:val="0"/>
      <w:marRight w:val="0"/>
      <w:marTop w:val="0"/>
      <w:marBottom w:val="0"/>
      <w:divBdr>
        <w:top w:val="none" w:sz="0" w:space="0" w:color="auto"/>
        <w:left w:val="none" w:sz="0" w:space="0" w:color="auto"/>
        <w:bottom w:val="none" w:sz="0" w:space="0" w:color="auto"/>
        <w:right w:val="none" w:sz="0" w:space="0" w:color="auto"/>
      </w:divBdr>
    </w:div>
    <w:div w:id="142201957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s://themedialine.org/top-stories/the-army-that-could-defeat-the-houthis/" TargetMode="Externa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1ECCEBF-A323-4BB2-A6ED-40127DDD33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60</TotalTime>
  <Pages>3</Pages>
  <Words>1015</Words>
  <Characters>5787</Characters>
  <Application>Microsoft Office Word</Application>
  <DocSecurity>0</DocSecurity>
  <Lines>48</Lines>
  <Paragraphs>13</Paragraphs>
  <ScaleCrop>false</ScaleCrop>
  <Company/>
  <LinksUpToDate>false</LinksUpToDate>
  <CharactersWithSpaces>6789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Sisti</dc:creator>
  <cp:lastModifiedBy>David Sisti</cp:lastModifiedBy>
  <cp:revision>60</cp:revision>
  <dcterms:created xsi:type="dcterms:W3CDTF">2025-08-05T19:51:00Z</dcterms:created>
  <dcterms:modified xsi:type="dcterms:W3CDTF">2025-08-05T21:23:00Z</dcterms:modified>
</cp:coreProperties>
</file>