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3DF9EF18" w:rsidR="00C15FFA" w:rsidRDefault="00E745FD" w:rsidP="00CB16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6D7B2675"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216A3B">
        <w:rPr>
          <w:rFonts w:ascii="Times New Roman" w:eastAsia="Times New Roman" w:hAnsi="Times New Roman" w:cs="Times New Roman"/>
          <w:b/>
          <w:sz w:val="32"/>
          <w:szCs w:val="32"/>
        </w:rPr>
        <w:t>8</w:t>
      </w:r>
    </w:p>
    <w:p w14:paraId="2CA6DEE8" w14:textId="2A882166" w:rsidR="00C15FFA" w:rsidRDefault="004C47BE">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No Starvation </w:t>
      </w:r>
      <w:r w:rsidR="00960DE3">
        <w:rPr>
          <w:rFonts w:ascii="Times New Roman" w:eastAsia="Times New Roman" w:hAnsi="Times New Roman" w:cs="Times New Roman"/>
          <w:b/>
          <w:sz w:val="36"/>
          <w:szCs w:val="36"/>
        </w:rPr>
        <w:t>Seen</w:t>
      </w:r>
    </w:p>
    <w:p w14:paraId="2CA6DEE9" w14:textId="6676E418" w:rsidR="00C15FFA" w:rsidRPr="00AA37FA" w:rsidRDefault="009F50D4">
      <w:pPr>
        <w:spacing w:after="0"/>
        <w:rPr>
          <w:rFonts w:ascii="Times New Roman" w:eastAsia="Times New Roman" w:hAnsi="Times New Roman" w:cs="Times New Roman"/>
          <w:b/>
          <w:sz w:val="24"/>
          <w:szCs w:val="24"/>
        </w:rPr>
      </w:pPr>
      <w:r w:rsidRPr="00AA37FA">
        <w:rPr>
          <w:rFonts w:ascii="Times New Roman" w:eastAsia="Times New Roman" w:hAnsi="Times New Roman" w:cs="Times New Roman"/>
          <w:b/>
          <w:sz w:val="24"/>
          <w:szCs w:val="24"/>
        </w:rPr>
        <w:t>No Starvation In Gaza</w:t>
      </w:r>
    </w:p>
    <w:p w14:paraId="3BB993D0" w14:textId="3A4AD8AE" w:rsidR="009F50D4" w:rsidRPr="00AA37FA" w:rsidRDefault="009F50D4">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Hamas says they won’t negotiate until the starving ends in Gaza</w:t>
      </w:r>
      <w:r w:rsidR="0098191C" w:rsidRPr="00AA37FA">
        <w:rPr>
          <w:rFonts w:ascii="Times New Roman" w:eastAsia="Times New Roman" w:hAnsi="Times New Roman" w:cs="Times New Roman"/>
          <w:bCs/>
          <w:sz w:val="24"/>
          <w:szCs w:val="24"/>
        </w:rPr>
        <w:t xml:space="preserve">, but the man US President Trump sent to assess the </w:t>
      </w:r>
      <w:r w:rsidR="00EC4DAB" w:rsidRPr="00AA37FA">
        <w:rPr>
          <w:rFonts w:ascii="Times New Roman" w:eastAsia="Times New Roman" w:hAnsi="Times New Roman" w:cs="Times New Roman"/>
          <w:bCs/>
          <w:sz w:val="24"/>
          <w:szCs w:val="24"/>
        </w:rPr>
        <w:t xml:space="preserve">conditions in Gaza </w:t>
      </w:r>
      <w:r w:rsidR="00EC4DAB" w:rsidRPr="00AA37FA">
        <w:rPr>
          <w:rFonts w:ascii="Times New Roman" w:eastAsia="Times New Roman" w:hAnsi="Times New Roman" w:cs="Times New Roman"/>
          <w:bCs/>
          <w:sz w:val="24"/>
          <w:szCs w:val="24"/>
        </w:rPr>
        <w:lastRenderedPageBreak/>
        <w:t xml:space="preserve">says there is no starvation happening as we’re told in a </w:t>
      </w:r>
      <w:hyperlink r:id="rId6" w:history="1">
        <w:r w:rsidR="00EC4DAB" w:rsidRPr="00AA37FA">
          <w:rPr>
            <w:rStyle w:val="Hyperlink"/>
            <w:rFonts w:ascii="Times New Roman" w:eastAsia="Times New Roman" w:hAnsi="Times New Roman" w:cs="Times New Roman"/>
            <w:bCs/>
            <w:sz w:val="24"/>
            <w:szCs w:val="24"/>
          </w:rPr>
          <w:t>report</w:t>
        </w:r>
      </w:hyperlink>
      <w:r w:rsidR="00EC4DAB" w:rsidRPr="00AA37FA">
        <w:rPr>
          <w:rFonts w:ascii="Times New Roman" w:eastAsia="Times New Roman" w:hAnsi="Times New Roman" w:cs="Times New Roman"/>
          <w:bCs/>
          <w:sz w:val="24"/>
          <w:szCs w:val="24"/>
        </w:rPr>
        <w:t xml:space="preserve"> from </w:t>
      </w:r>
      <w:r w:rsidR="00EC4DAB" w:rsidRPr="00AA37FA">
        <w:rPr>
          <w:rFonts w:ascii="Times New Roman" w:eastAsia="Times New Roman" w:hAnsi="Times New Roman" w:cs="Times New Roman"/>
          <w:bCs/>
          <w:i/>
          <w:iCs/>
          <w:sz w:val="24"/>
          <w:szCs w:val="24"/>
        </w:rPr>
        <w:t>The Jerusalem Post</w:t>
      </w:r>
      <w:r w:rsidR="00EC4DAB" w:rsidRPr="00AA37FA">
        <w:rPr>
          <w:rFonts w:ascii="Times New Roman" w:eastAsia="Times New Roman" w:hAnsi="Times New Roman" w:cs="Times New Roman"/>
          <w:bCs/>
          <w:sz w:val="24"/>
          <w:szCs w:val="24"/>
        </w:rPr>
        <w:t>:</w:t>
      </w:r>
    </w:p>
    <w:p w14:paraId="403D21CE" w14:textId="77777777" w:rsidR="0001299B" w:rsidRPr="00AA37FA" w:rsidRDefault="0001299B" w:rsidP="0001299B">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US Special Envoy to the Middle East Steve Witkoff stated that the US was planning to end the war and called </w:t>
      </w:r>
      <w:r w:rsidRPr="00AA37FA">
        <w:rPr>
          <w:rFonts w:ascii="Times New Roman" w:eastAsia="Times New Roman" w:hAnsi="Times New Roman" w:cs="Times New Roman"/>
          <w:bCs/>
          <w:i/>
          <w:iCs/>
          <w:sz w:val="24"/>
          <w:szCs w:val="24"/>
        </w:rPr>
        <w:lastRenderedPageBreak/>
        <w:t xml:space="preserve">for an all-or-nothing approach to end the Israel-Hamas War in a meeting with hostage families on Saturday. </w:t>
      </w:r>
    </w:p>
    <w:p w14:paraId="0446A3B2" w14:textId="57045E56" w:rsidR="0001299B" w:rsidRPr="00AA37FA" w:rsidRDefault="00BA59AC" w:rsidP="0001299B">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The US wants the war to end</w:t>
      </w:r>
      <w:r w:rsidR="00D16894" w:rsidRPr="00AA37FA">
        <w:rPr>
          <w:rFonts w:ascii="Times New Roman" w:eastAsia="Times New Roman" w:hAnsi="Times New Roman" w:cs="Times New Roman"/>
          <w:bCs/>
          <w:sz w:val="24"/>
          <w:szCs w:val="24"/>
        </w:rPr>
        <w:t xml:space="preserve"> and get the hostages back:</w:t>
      </w:r>
    </w:p>
    <w:p w14:paraId="25029E8F" w14:textId="77777777" w:rsidR="0001299B" w:rsidRPr="00AA37FA" w:rsidRDefault="0001299B" w:rsidP="0001299B">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According to a press release, Witkoff said </w:t>
      </w:r>
      <w:r w:rsidRPr="00AA37FA">
        <w:rPr>
          <w:rFonts w:ascii="Times New Roman" w:eastAsia="Times New Roman" w:hAnsi="Times New Roman" w:cs="Times New Roman"/>
          <w:bCs/>
          <w:i/>
          <w:iCs/>
          <w:sz w:val="24"/>
          <w:szCs w:val="24"/>
        </w:rPr>
        <w:lastRenderedPageBreak/>
        <w:t>that the US had a plan to "end the war and bring everyone home," and that this was US President Donald Trump's top priority.</w:t>
      </w:r>
    </w:p>
    <w:p w14:paraId="7089A4F2" w14:textId="1B95DC7F" w:rsidR="0001299B" w:rsidRPr="00AA37FA" w:rsidRDefault="00D16894" w:rsidP="0001299B">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In the meeting </w:t>
      </w:r>
      <w:r w:rsidR="009C034C" w:rsidRPr="00AA37FA">
        <w:rPr>
          <w:rFonts w:ascii="Times New Roman" w:eastAsia="Times New Roman" w:hAnsi="Times New Roman" w:cs="Times New Roman"/>
          <w:bCs/>
          <w:sz w:val="24"/>
          <w:szCs w:val="24"/>
        </w:rPr>
        <w:t>Gazans and Israelis said they want the hostages released:</w:t>
      </w:r>
    </w:p>
    <w:p w14:paraId="54584292" w14:textId="6B89BF50" w:rsidR="0001299B" w:rsidRPr="00AA37FA" w:rsidRDefault="0001299B" w:rsidP="0001299B">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lastRenderedPageBreak/>
        <w:t xml:space="preserve">The majority of the Israeli public wants the kidnapped people home, and the majority of the Gazan public wants the kidnapped people back, because they want the Strip to be restored, Witkoff told the families of the </w:t>
      </w:r>
      <w:r w:rsidRPr="00AA37FA">
        <w:rPr>
          <w:rFonts w:ascii="Times New Roman" w:eastAsia="Times New Roman" w:hAnsi="Times New Roman" w:cs="Times New Roman"/>
          <w:bCs/>
          <w:i/>
          <w:iCs/>
          <w:sz w:val="24"/>
          <w:szCs w:val="24"/>
        </w:rPr>
        <w:lastRenderedPageBreak/>
        <w:t>hostages in a three-hour meeting.</w:t>
      </w:r>
    </w:p>
    <w:p w14:paraId="3E43E76B" w14:textId="554ACF93" w:rsidR="0001299B" w:rsidRPr="00AA37FA" w:rsidRDefault="009C034C" w:rsidP="0001299B">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Witkoff assured them that Trump </w:t>
      </w:r>
      <w:r w:rsidR="00182CF7" w:rsidRPr="00AA37FA">
        <w:rPr>
          <w:rFonts w:ascii="Times New Roman" w:eastAsia="Times New Roman" w:hAnsi="Times New Roman" w:cs="Times New Roman"/>
          <w:bCs/>
          <w:sz w:val="24"/>
          <w:szCs w:val="24"/>
        </w:rPr>
        <w:t>wants the same thing:</w:t>
      </w:r>
    </w:p>
    <w:p w14:paraId="77CDEE73" w14:textId="77777777" w:rsidR="00E94CE7" w:rsidRPr="00AA37FA" w:rsidRDefault="00E94CE7" w:rsidP="00E94CE7">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“Our first priority is to bring all the hostages home. President Trump believes everyone should come </w:t>
      </w:r>
      <w:r w:rsidRPr="00AA37FA">
        <w:rPr>
          <w:rFonts w:ascii="Times New Roman" w:eastAsia="Times New Roman" w:hAnsi="Times New Roman" w:cs="Times New Roman"/>
          <w:bCs/>
          <w:i/>
          <w:iCs/>
          <w:sz w:val="24"/>
          <w:szCs w:val="24"/>
        </w:rPr>
        <w:lastRenderedPageBreak/>
        <w:t>out, and those who are alive must be kept alive. This is a sacred mission to him.”</w:t>
      </w:r>
    </w:p>
    <w:p w14:paraId="3241AE16" w14:textId="513438DD" w:rsidR="00E94CE7" w:rsidRPr="00AA37FA" w:rsidRDefault="00182CF7" w:rsidP="00E94CE7">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He knows full well that Hamas </w:t>
      </w:r>
      <w:r w:rsidR="00D915A0" w:rsidRPr="00AA37FA">
        <w:rPr>
          <w:rFonts w:ascii="Times New Roman" w:eastAsia="Times New Roman" w:hAnsi="Times New Roman" w:cs="Times New Roman"/>
          <w:bCs/>
          <w:sz w:val="24"/>
          <w:szCs w:val="24"/>
        </w:rPr>
        <w:t>says that they won’t negotiate until the starving ends, but</w:t>
      </w:r>
      <w:r w:rsidR="00C22690" w:rsidRPr="00AA37FA">
        <w:rPr>
          <w:rFonts w:ascii="Times New Roman" w:eastAsia="Times New Roman" w:hAnsi="Times New Roman" w:cs="Times New Roman"/>
          <w:bCs/>
          <w:sz w:val="24"/>
          <w:szCs w:val="24"/>
        </w:rPr>
        <w:t xml:space="preserve"> he says they isn’t starving going on </w:t>
      </w:r>
      <w:r w:rsidR="00C22690" w:rsidRPr="00AA37FA">
        <w:rPr>
          <w:rFonts w:ascii="Times New Roman" w:eastAsia="Times New Roman" w:hAnsi="Times New Roman" w:cs="Times New Roman"/>
          <w:bCs/>
          <w:sz w:val="24"/>
          <w:szCs w:val="24"/>
        </w:rPr>
        <w:lastRenderedPageBreak/>
        <w:t>which should put pressure on Hamas:</w:t>
      </w:r>
    </w:p>
    <w:p w14:paraId="2BA5DC26" w14:textId="73C7FE1A" w:rsidR="00E94CE7" w:rsidRPr="00AA37FA" w:rsidRDefault="00E94CE7" w:rsidP="00E94CE7">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Witkoff told the families that he came to personally assess the situation in Gaza and to ensure that humanitarian aid is being provided. He said that while there is </w:t>
      </w:r>
      <w:r w:rsidRPr="00AA37FA">
        <w:rPr>
          <w:rFonts w:ascii="Times New Roman" w:eastAsia="Times New Roman" w:hAnsi="Times New Roman" w:cs="Times New Roman"/>
          <w:bCs/>
          <w:i/>
          <w:iCs/>
          <w:sz w:val="24"/>
          <w:szCs w:val="24"/>
        </w:rPr>
        <w:lastRenderedPageBreak/>
        <w:t>hardship and food shortages, there is no starvation in Gaza.</w:t>
      </w:r>
      <w:r w:rsidR="00A63193" w:rsidRPr="00AA37FA">
        <w:rPr>
          <w:rFonts w:ascii="Times New Roman" w:eastAsia="Times New Roman" w:hAnsi="Times New Roman" w:cs="Times New Roman"/>
          <w:bCs/>
          <w:i/>
          <w:iCs/>
          <w:sz w:val="24"/>
          <w:szCs w:val="24"/>
        </w:rPr>
        <w:t xml:space="preserve"> </w:t>
      </w:r>
      <w:r w:rsidR="000E3121" w:rsidRPr="00AA37FA">
        <w:rPr>
          <w:rFonts w:ascii="Times New Roman" w:eastAsia="Times New Roman" w:hAnsi="Times New Roman" w:cs="Times New Roman"/>
          <w:bCs/>
          <w:i/>
          <w:iCs/>
          <w:sz w:val="24"/>
          <w:szCs w:val="24"/>
        </w:rPr>
        <w:t xml:space="preserve">He said, according to Israeli media, that once the claim of starvation is refuted, negotiations can continue to end the </w:t>
      </w:r>
      <w:r w:rsidR="000E3121" w:rsidRPr="00AA37FA">
        <w:rPr>
          <w:rFonts w:ascii="Times New Roman" w:eastAsia="Times New Roman" w:hAnsi="Times New Roman" w:cs="Times New Roman"/>
          <w:bCs/>
          <w:i/>
          <w:iCs/>
          <w:sz w:val="24"/>
          <w:szCs w:val="24"/>
        </w:rPr>
        <w:lastRenderedPageBreak/>
        <w:t>war and return all the hostages. </w:t>
      </w:r>
    </w:p>
    <w:p w14:paraId="067FDB7F" w14:textId="63FB5933" w:rsidR="000E3121" w:rsidRPr="00AA37FA" w:rsidRDefault="00A63193" w:rsidP="00E94CE7">
      <w:pPr>
        <w:spacing w:after="0"/>
        <w:rPr>
          <w:rFonts w:ascii="Times New Roman" w:eastAsia="Times New Roman" w:hAnsi="Times New Roman" w:cs="Times New Roman"/>
          <w:b/>
          <w:sz w:val="24"/>
          <w:szCs w:val="24"/>
        </w:rPr>
      </w:pPr>
      <w:r w:rsidRPr="00AA37FA">
        <w:rPr>
          <w:rFonts w:ascii="Times New Roman" w:eastAsia="Times New Roman" w:hAnsi="Times New Roman" w:cs="Times New Roman"/>
          <w:b/>
          <w:sz w:val="24"/>
          <w:szCs w:val="24"/>
        </w:rPr>
        <w:t>Moving The Goal Posts</w:t>
      </w:r>
    </w:p>
    <w:p w14:paraId="79AF70DF" w14:textId="7A23297B" w:rsidR="00A63193" w:rsidRPr="00AA37FA" w:rsidRDefault="003A40C2" w:rsidP="000E3121">
      <w:pPr>
        <w:spacing w:after="0"/>
        <w:rPr>
          <w:rFonts w:ascii="Times New Roman" w:eastAsia="Times New Roman" w:hAnsi="Times New Roman" w:cs="Times New Roman"/>
          <w:bCs/>
          <w:sz w:val="24"/>
          <w:szCs w:val="24"/>
          <w:lang w:val="en-US"/>
        </w:rPr>
      </w:pPr>
      <w:r w:rsidRPr="00AA37FA">
        <w:rPr>
          <w:rFonts w:ascii="Times New Roman" w:eastAsia="Times New Roman" w:hAnsi="Times New Roman" w:cs="Times New Roman"/>
          <w:bCs/>
          <w:sz w:val="24"/>
          <w:szCs w:val="24"/>
          <w:lang w:val="en-US"/>
        </w:rPr>
        <w:t>Hamas is now saying that they won’t surrender unless there is Palestinian state</w:t>
      </w:r>
      <w:r w:rsidR="008F4500" w:rsidRPr="00AA37FA">
        <w:rPr>
          <w:rFonts w:ascii="Times New Roman" w:eastAsia="Times New Roman" w:hAnsi="Times New Roman" w:cs="Times New Roman"/>
          <w:bCs/>
          <w:sz w:val="24"/>
          <w:szCs w:val="24"/>
          <w:lang w:val="en-US"/>
        </w:rPr>
        <w:t xml:space="preserve"> obviously riding on the coattails of France, </w:t>
      </w:r>
      <w:r w:rsidR="008F4500" w:rsidRPr="00AA37FA">
        <w:rPr>
          <w:rFonts w:ascii="Times New Roman" w:eastAsia="Times New Roman" w:hAnsi="Times New Roman" w:cs="Times New Roman"/>
          <w:bCs/>
          <w:sz w:val="24"/>
          <w:szCs w:val="24"/>
          <w:lang w:val="en-US"/>
        </w:rPr>
        <w:lastRenderedPageBreak/>
        <w:t xml:space="preserve">Canada and others nations </w:t>
      </w:r>
      <w:r w:rsidR="00A675BC" w:rsidRPr="00AA37FA">
        <w:rPr>
          <w:rFonts w:ascii="Times New Roman" w:eastAsia="Times New Roman" w:hAnsi="Times New Roman" w:cs="Times New Roman"/>
          <w:bCs/>
          <w:sz w:val="24"/>
          <w:szCs w:val="24"/>
          <w:lang w:val="en-US"/>
        </w:rPr>
        <w:t>who are warning Israel that they will back Hamas on that demand</w:t>
      </w:r>
      <w:r w:rsidR="00AA071E" w:rsidRPr="00AA37FA">
        <w:rPr>
          <w:rFonts w:ascii="Times New Roman" w:eastAsia="Times New Roman" w:hAnsi="Times New Roman" w:cs="Times New Roman"/>
          <w:bCs/>
          <w:sz w:val="24"/>
          <w:szCs w:val="24"/>
          <w:lang w:val="en-US"/>
        </w:rPr>
        <w:t>:</w:t>
      </w:r>
    </w:p>
    <w:p w14:paraId="0556CD38" w14:textId="6D8BAB3A" w:rsidR="000E3121" w:rsidRPr="00AA37FA" w:rsidRDefault="000E3121" w:rsidP="000E3121">
      <w:pPr>
        <w:spacing w:after="0"/>
        <w:rPr>
          <w:rFonts w:ascii="Times New Roman" w:eastAsia="Times New Roman" w:hAnsi="Times New Roman" w:cs="Times New Roman"/>
          <w:bCs/>
          <w:i/>
          <w:iCs/>
          <w:sz w:val="24"/>
          <w:szCs w:val="24"/>
          <w:lang w:val="en-US"/>
        </w:rPr>
      </w:pPr>
      <w:r w:rsidRPr="00AA37FA">
        <w:rPr>
          <w:rFonts w:ascii="Times New Roman" w:eastAsia="Times New Roman" w:hAnsi="Times New Roman" w:cs="Times New Roman"/>
          <w:bCs/>
          <w:i/>
          <w:iCs/>
          <w:sz w:val="24"/>
          <w:szCs w:val="24"/>
          <w:lang w:val="en-US"/>
        </w:rPr>
        <w:t xml:space="preserve">Hamas responded to Witkoff on Saturday, saying that it would not lay down arms unless an independent </w:t>
      </w:r>
      <w:r w:rsidRPr="00AA37FA">
        <w:rPr>
          <w:rFonts w:ascii="Times New Roman" w:eastAsia="Times New Roman" w:hAnsi="Times New Roman" w:cs="Times New Roman"/>
          <w:bCs/>
          <w:i/>
          <w:iCs/>
          <w:sz w:val="24"/>
          <w:szCs w:val="24"/>
          <w:lang w:val="en-US"/>
        </w:rPr>
        <w:lastRenderedPageBreak/>
        <w:t>Palestinian state is established.</w:t>
      </w:r>
      <w:r w:rsidR="00AA071E" w:rsidRPr="00AA37FA">
        <w:rPr>
          <w:rFonts w:ascii="Times New Roman" w:eastAsia="Times New Roman" w:hAnsi="Times New Roman" w:cs="Times New Roman"/>
          <w:bCs/>
          <w:i/>
          <w:iCs/>
          <w:sz w:val="24"/>
          <w:szCs w:val="24"/>
          <w:lang w:val="en-US"/>
        </w:rPr>
        <w:t xml:space="preserve"> I</w:t>
      </w:r>
      <w:r w:rsidRPr="00AA37FA">
        <w:rPr>
          <w:rFonts w:ascii="Times New Roman" w:eastAsia="Times New Roman" w:hAnsi="Times New Roman" w:cs="Times New Roman"/>
          <w:bCs/>
          <w:i/>
          <w:iCs/>
          <w:sz w:val="24"/>
          <w:szCs w:val="24"/>
          <w:lang w:val="en-US"/>
        </w:rPr>
        <w:t xml:space="preserve">n a statement, the Palestinian terror group said its "armed resistance ... cannot be relinquished except through the full restoration of our national rights, </w:t>
      </w:r>
      <w:r w:rsidRPr="00AA37FA">
        <w:rPr>
          <w:rFonts w:ascii="Times New Roman" w:eastAsia="Times New Roman" w:hAnsi="Times New Roman" w:cs="Times New Roman"/>
          <w:bCs/>
          <w:i/>
          <w:iCs/>
          <w:sz w:val="24"/>
          <w:szCs w:val="24"/>
          <w:lang w:val="en-US"/>
        </w:rPr>
        <w:lastRenderedPageBreak/>
        <w:t>foremost among them the establishment of an independent, fully sovereign Palestinian state with Jerusalem as its capital."</w:t>
      </w:r>
    </w:p>
    <w:p w14:paraId="6A027757" w14:textId="3E8A5028" w:rsidR="00FA02AE" w:rsidRPr="00AA37FA" w:rsidRDefault="00F776D6" w:rsidP="000E3121">
      <w:pPr>
        <w:spacing w:after="0"/>
        <w:rPr>
          <w:rFonts w:ascii="Times New Roman" w:eastAsia="Times New Roman" w:hAnsi="Times New Roman" w:cs="Times New Roman"/>
          <w:bCs/>
          <w:sz w:val="24"/>
          <w:szCs w:val="24"/>
          <w:lang w:val="en-US"/>
        </w:rPr>
      </w:pPr>
      <w:r w:rsidRPr="00AA37FA">
        <w:rPr>
          <w:rFonts w:ascii="Times New Roman" w:eastAsia="Times New Roman" w:hAnsi="Times New Roman" w:cs="Times New Roman"/>
          <w:bCs/>
          <w:sz w:val="24"/>
          <w:szCs w:val="24"/>
          <w:lang w:val="en-US"/>
        </w:rPr>
        <w:t xml:space="preserve">And now you can see why hostage families are critical of these nations for doing that. </w:t>
      </w:r>
      <w:r w:rsidRPr="00AA37FA">
        <w:rPr>
          <w:rFonts w:ascii="Times New Roman" w:eastAsia="Times New Roman" w:hAnsi="Times New Roman" w:cs="Times New Roman"/>
          <w:bCs/>
          <w:sz w:val="24"/>
          <w:szCs w:val="24"/>
          <w:lang w:val="en-US"/>
        </w:rPr>
        <w:lastRenderedPageBreak/>
        <w:t xml:space="preserve">They fully realize that by doing it Hamas is emboldened to </w:t>
      </w:r>
      <w:r w:rsidR="001D2FAC" w:rsidRPr="00AA37FA">
        <w:rPr>
          <w:rFonts w:ascii="Times New Roman" w:eastAsia="Times New Roman" w:hAnsi="Times New Roman" w:cs="Times New Roman"/>
          <w:bCs/>
          <w:sz w:val="24"/>
          <w:szCs w:val="24"/>
          <w:lang w:val="en-US"/>
        </w:rPr>
        <w:t xml:space="preserve">make ludicrous demands, demands they know Israelis will never </w:t>
      </w:r>
      <w:r w:rsidR="00E62B53" w:rsidRPr="00AA37FA">
        <w:rPr>
          <w:rFonts w:ascii="Times New Roman" w:eastAsia="Times New Roman" w:hAnsi="Times New Roman" w:cs="Times New Roman"/>
          <w:bCs/>
          <w:sz w:val="24"/>
          <w:szCs w:val="24"/>
          <w:lang w:val="en-US"/>
        </w:rPr>
        <w:t xml:space="preserve">allow. It’s all a psychological ploy </w:t>
      </w:r>
      <w:r w:rsidR="008C4933" w:rsidRPr="00AA37FA">
        <w:rPr>
          <w:rFonts w:ascii="Times New Roman" w:eastAsia="Times New Roman" w:hAnsi="Times New Roman" w:cs="Times New Roman"/>
          <w:bCs/>
          <w:sz w:val="24"/>
          <w:szCs w:val="24"/>
          <w:lang w:val="en-US"/>
        </w:rPr>
        <w:t xml:space="preserve">to get the international community to support </w:t>
      </w:r>
      <w:r w:rsidR="008C4933" w:rsidRPr="00AA37FA">
        <w:rPr>
          <w:rFonts w:ascii="Times New Roman" w:eastAsia="Times New Roman" w:hAnsi="Times New Roman" w:cs="Times New Roman"/>
          <w:bCs/>
          <w:sz w:val="24"/>
          <w:szCs w:val="24"/>
          <w:lang w:val="en-US"/>
        </w:rPr>
        <w:lastRenderedPageBreak/>
        <w:t>them.</w:t>
      </w:r>
      <w:r w:rsidR="00505DBF" w:rsidRPr="00AA37FA">
        <w:rPr>
          <w:rFonts w:ascii="Times New Roman" w:eastAsia="Times New Roman" w:hAnsi="Times New Roman" w:cs="Times New Roman"/>
          <w:bCs/>
          <w:sz w:val="24"/>
          <w:szCs w:val="24"/>
          <w:lang w:val="en-US"/>
        </w:rPr>
        <w:t xml:space="preserve"> </w:t>
      </w:r>
      <w:r w:rsidR="00FA02AE" w:rsidRPr="00AA37FA">
        <w:rPr>
          <w:rFonts w:ascii="Times New Roman" w:eastAsia="Times New Roman" w:hAnsi="Times New Roman" w:cs="Times New Roman"/>
          <w:bCs/>
          <w:sz w:val="24"/>
          <w:szCs w:val="24"/>
          <w:lang w:val="en-US"/>
        </w:rPr>
        <w:t>Unfortunately Hostage forums are falling for the propaganda:</w:t>
      </w:r>
    </w:p>
    <w:p w14:paraId="7A4271DB" w14:textId="30456E9F" w:rsidR="00CB3284" w:rsidRPr="00AA37FA" w:rsidRDefault="000E3121" w:rsidP="000E3121">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lang w:val="en-US"/>
        </w:rPr>
        <w:t xml:space="preserve">Hostage families erected a symbolic barbed wire fence compound to stand inside in protest for a hostage-ceasefire deal </w:t>
      </w:r>
      <w:r w:rsidRPr="00AA37FA">
        <w:rPr>
          <w:rFonts w:ascii="Times New Roman" w:eastAsia="Times New Roman" w:hAnsi="Times New Roman" w:cs="Times New Roman"/>
          <w:bCs/>
          <w:i/>
          <w:iCs/>
          <w:sz w:val="24"/>
          <w:szCs w:val="24"/>
          <w:lang w:val="en-US"/>
        </w:rPr>
        <w:lastRenderedPageBreak/>
        <w:t>on Saturday morning, following the publication of two videos of hostages held in Gaza by terrorist organizations on Thursday and Friday.</w:t>
      </w:r>
      <w:r w:rsidR="009139D1" w:rsidRPr="00AA37FA">
        <w:rPr>
          <w:rFonts w:ascii="Times New Roman" w:eastAsia="Times New Roman" w:hAnsi="Times New Roman" w:cs="Times New Roman"/>
          <w:bCs/>
          <w:i/>
          <w:iCs/>
          <w:sz w:val="24"/>
          <w:szCs w:val="24"/>
          <w:lang w:val="en-US"/>
        </w:rPr>
        <w:t xml:space="preserve"> </w:t>
      </w:r>
      <w:r w:rsidR="003E1B5A" w:rsidRPr="00AA37FA">
        <w:rPr>
          <w:rFonts w:ascii="Times New Roman" w:eastAsia="Times New Roman" w:hAnsi="Times New Roman" w:cs="Times New Roman"/>
          <w:bCs/>
          <w:i/>
          <w:iCs/>
          <w:sz w:val="24"/>
          <w:szCs w:val="24"/>
        </w:rPr>
        <w:t xml:space="preserve">Hamas’s propaganda videos over the past two days illustrate that </w:t>
      </w:r>
      <w:r w:rsidR="003E1B5A" w:rsidRPr="00AA37FA">
        <w:rPr>
          <w:rFonts w:ascii="Times New Roman" w:eastAsia="Times New Roman" w:hAnsi="Times New Roman" w:cs="Times New Roman"/>
          <w:bCs/>
          <w:i/>
          <w:iCs/>
          <w:sz w:val="24"/>
          <w:szCs w:val="24"/>
        </w:rPr>
        <w:lastRenderedPageBreak/>
        <w:t>the Israelis in captivity are living through a Holocaust, hostage demonstration leader and mother of hostage Matan Zangauker, Einav Zangauker, said on X/Twitter Saturday.</w:t>
      </w:r>
    </w:p>
    <w:p w14:paraId="7C0FBA22" w14:textId="30324484" w:rsidR="004217D4" w:rsidRPr="00AA37FA" w:rsidRDefault="004217D4" w:rsidP="000E3121">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Einav was passionate about how heart </w:t>
      </w:r>
      <w:r w:rsidRPr="00AA37FA">
        <w:rPr>
          <w:rFonts w:ascii="Times New Roman" w:eastAsia="Times New Roman" w:hAnsi="Times New Roman" w:cs="Times New Roman"/>
          <w:bCs/>
          <w:sz w:val="24"/>
          <w:szCs w:val="24"/>
        </w:rPr>
        <w:lastRenderedPageBreak/>
        <w:t>wrenching the videos are:</w:t>
      </w:r>
    </w:p>
    <w:p w14:paraId="080333A9" w14:textId="77777777" w:rsidR="00CB3284" w:rsidRPr="00AA37FA" w:rsidRDefault="00CB3284" w:rsidP="00CB3284">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“My Matan is living through a Holocaust,” she lamented. “The videos released over the past two days of the hostages are breaking us.”</w:t>
      </w:r>
    </w:p>
    <w:p w14:paraId="20646812" w14:textId="53A197F0" w:rsidR="00CB3284" w:rsidRPr="00AA37FA" w:rsidRDefault="00CB3284" w:rsidP="00CB3284">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lastRenderedPageBreak/>
        <w:t xml:space="preserve">"Never again is now!" she declared. The Hostages and Missing Families Forum urged the Israeli and US governments to look their loved ones in the </w:t>
      </w:r>
      <w:proofErr w:type="gramStart"/>
      <w:r w:rsidRPr="00AA37FA">
        <w:rPr>
          <w:rFonts w:ascii="Times New Roman" w:eastAsia="Times New Roman" w:hAnsi="Times New Roman" w:cs="Times New Roman"/>
          <w:bCs/>
          <w:i/>
          <w:iCs/>
          <w:sz w:val="24"/>
          <w:szCs w:val="24"/>
        </w:rPr>
        <w:t>eyes, and</w:t>
      </w:r>
      <w:proofErr w:type="gramEnd"/>
      <w:r w:rsidRPr="00AA37FA">
        <w:rPr>
          <w:rFonts w:ascii="Times New Roman" w:eastAsia="Times New Roman" w:hAnsi="Times New Roman" w:cs="Times New Roman"/>
          <w:bCs/>
          <w:i/>
          <w:iCs/>
          <w:sz w:val="24"/>
          <w:szCs w:val="24"/>
        </w:rPr>
        <w:t xml:space="preserve"> called for a comprehensive deal to release the hostages </w:t>
      </w:r>
      <w:r w:rsidRPr="00AA37FA">
        <w:rPr>
          <w:rFonts w:ascii="Times New Roman" w:eastAsia="Times New Roman" w:hAnsi="Times New Roman" w:cs="Times New Roman"/>
          <w:bCs/>
          <w:i/>
          <w:iCs/>
          <w:sz w:val="24"/>
          <w:szCs w:val="24"/>
        </w:rPr>
        <w:lastRenderedPageBreak/>
        <w:t>and end the war immediately.</w:t>
      </w:r>
    </w:p>
    <w:p w14:paraId="23D3ECAE" w14:textId="0C70AC9B" w:rsidR="00CB3284" w:rsidRPr="00AA37FA" w:rsidRDefault="003020BF" w:rsidP="00CB3284">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She fears that they will not survive much longer in those conditions:</w:t>
      </w:r>
    </w:p>
    <w:p w14:paraId="65669E6B" w14:textId="3472D5CD" w:rsidR="00CB3284" w:rsidRPr="00AA37FA" w:rsidRDefault="00F177A1" w:rsidP="00CB3284">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"The danger to their lives is tangible and immediate. The risk of losing those deceased </w:t>
      </w:r>
      <w:r w:rsidRPr="00AA37FA">
        <w:rPr>
          <w:rFonts w:ascii="Times New Roman" w:eastAsia="Times New Roman" w:hAnsi="Times New Roman" w:cs="Times New Roman"/>
          <w:bCs/>
          <w:i/>
          <w:iCs/>
          <w:sz w:val="24"/>
          <w:szCs w:val="24"/>
        </w:rPr>
        <w:lastRenderedPageBreak/>
        <w:t>is growing. Stop this nightmare and bring them out of the tunnels home!"</w:t>
      </w:r>
    </w:p>
    <w:p w14:paraId="52DD8BE8" w14:textId="75807D23" w:rsidR="00F177A1" w:rsidRPr="00AA37FA" w:rsidRDefault="004D030E" w:rsidP="00CB3284">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Another </w:t>
      </w:r>
      <w:r w:rsidR="00C672D4" w:rsidRPr="00AA37FA">
        <w:rPr>
          <w:rFonts w:ascii="Times New Roman" w:eastAsia="Times New Roman" w:hAnsi="Times New Roman" w:cs="Times New Roman"/>
          <w:bCs/>
          <w:sz w:val="24"/>
          <w:szCs w:val="24"/>
        </w:rPr>
        <w:t xml:space="preserve">hostage video was recently released </w:t>
      </w:r>
      <w:r w:rsidR="003273A1" w:rsidRPr="00AA37FA">
        <w:rPr>
          <w:rFonts w:ascii="Times New Roman" w:eastAsia="Times New Roman" w:hAnsi="Times New Roman" w:cs="Times New Roman"/>
          <w:bCs/>
          <w:sz w:val="24"/>
          <w:szCs w:val="24"/>
        </w:rPr>
        <w:t xml:space="preserve">by the family and it was another stark example of how poorly </w:t>
      </w:r>
      <w:r w:rsidR="003273A1" w:rsidRPr="00AA37FA">
        <w:rPr>
          <w:rFonts w:ascii="Times New Roman" w:eastAsia="Times New Roman" w:hAnsi="Times New Roman" w:cs="Times New Roman"/>
          <w:bCs/>
          <w:sz w:val="24"/>
          <w:szCs w:val="24"/>
        </w:rPr>
        <w:lastRenderedPageBreak/>
        <w:t xml:space="preserve">these </w:t>
      </w:r>
      <w:r w:rsidR="008B06E6" w:rsidRPr="00AA37FA">
        <w:rPr>
          <w:rFonts w:ascii="Times New Roman" w:eastAsia="Times New Roman" w:hAnsi="Times New Roman" w:cs="Times New Roman"/>
          <w:bCs/>
          <w:sz w:val="24"/>
          <w:szCs w:val="24"/>
        </w:rPr>
        <w:t>people are being treated by Hamas:</w:t>
      </w:r>
    </w:p>
    <w:p w14:paraId="090CB052" w14:textId="780EABE4" w:rsidR="00935BA2" w:rsidRPr="00AA37FA" w:rsidRDefault="00F177A1" w:rsidP="00935BA2">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Palestinian Islamic Jihad </w:t>
      </w:r>
      <w:hyperlink r:id="rId7" w:history="1">
        <w:r w:rsidRPr="00AA37FA">
          <w:rPr>
            <w:rStyle w:val="Hyperlink"/>
            <w:rFonts w:ascii="Times New Roman" w:eastAsia="Times New Roman" w:hAnsi="Times New Roman" w:cs="Times New Roman"/>
            <w:bCs/>
            <w:i/>
            <w:iCs/>
            <w:sz w:val="24"/>
            <w:szCs w:val="24"/>
          </w:rPr>
          <w:t>published a video of Rom Braslavski</w:t>
        </w:r>
      </w:hyperlink>
      <w:r w:rsidRPr="00AA37FA">
        <w:rPr>
          <w:rFonts w:ascii="Times New Roman" w:eastAsia="Times New Roman" w:hAnsi="Times New Roman" w:cs="Times New Roman"/>
          <w:bCs/>
          <w:i/>
          <w:iCs/>
          <w:sz w:val="24"/>
          <w:szCs w:val="24"/>
        </w:rPr>
        <w:t xml:space="preserve"> on Thursday, and Hamas published a video of Evyatar David on Friday. </w:t>
      </w:r>
      <w:r w:rsidR="00935BA2" w:rsidRPr="00AA37FA">
        <w:rPr>
          <w:rFonts w:ascii="Times New Roman" w:eastAsia="Times New Roman" w:hAnsi="Times New Roman" w:cs="Times New Roman"/>
          <w:bCs/>
          <w:i/>
          <w:iCs/>
          <w:sz w:val="24"/>
          <w:szCs w:val="24"/>
        </w:rPr>
        <w:t xml:space="preserve">In the </w:t>
      </w:r>
      <w:r w:rsidR="00935BA2" w:rsidRPr="00AA37FA">
        <w:rPr>
          <w:rFonts w:ascii="Times New Roman" w:eastAsia="Times New Roman" w:hAnsi="Times New Roman" w:cs="Times New Roman"/>
          <w:bCs/>
          <w:i/>
          <w:iCs/>
          <w:sz w:val="24"/>
          <w:szCs w:val="24"/>
        </w:rPr>
        <w:lastRenderedPageBreak/>
        <w:t xml:space="preserve">propaganda videos, the two appeared to be emaciated. The </w:t>
      </w:r>
      <w:proofErr w:type="spellStart"/>
      <w:r w:rsidR="00935BA2" w:rsidRPr="00AA37FA">
        <w:rPr>
          <w:rFonts w:ascii="Times New Roman" w:eastAsia="Times New Roman" w:hAnsi="Times New Roman" w:cs="Times New Roman"/>
          <w:bCs/>
          <w:i/>
          <w:iCs/>
          <w:sz w:val="24"/>
          <w:szCs w:val="24"/>
        </w:rPr>
        <w:t>Braslavski</w:t>
      </w:r>
      <w:proofErr w:type="spellEnd"/>
      <w:r w:rsidR="00935BA2" w:rsidRPr="00AA37FA">
        <w:rPr>
          <w:rFonts w:ascii="Times New Roman" w:eastAsia="Times New Roman" w:hAnsi="Times New Roman" w:cs="Times New Roman"/>
          <w:bCs/>
          <w:i/>
          <w:iCs/>
          <w:sz w:val="24"/>
          <w:szCs w:val="24"/>
        </w:rPr>
        <w:t xml:space="preserve"> family said they were “deeply shaken” by the footage.</w:t>
      </w:r>
    </w:p>
    <w:p w14:paraId="477DE450" w14:textId="48F749DF" w:rsidR="008B06E6" w:rsidRPr="00AA37FA" w:rsidRDefault="008B06E6" w:rsidP="00935BA2">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As I reported yesterday </w:t>
      </w:r>
      <w:r w:rsidR="0037643C" w:rsidRPr="00AA37FA">
        <w:rPr>
          <w:rFonts w:ascii="Times New Roman" w:eastAsia="Times New Roman" w:hAnsi="Times New Roman" w:cs="Times New Roman"/>
          <w:bCs/>
          <w:sz w:val="24"/>
          <w:szCs w:val="24"/>
        </w:rPr>
        <w:t>and wasn’t in this report</w:t>
      </w:r>
      <w:r w:rsidR="00F5590B" w:rsidRPr="00AA37FA">
        <w:rPr>
          <w:rFonts w:ascii="Times New Roman" w:eastAsia="Times New Roman" w:hAnsi="Times New Roman" w:cs="Times New Roman"/>
          <w:bCs/>
          <w:sz w:val="24"/>
          <w:szCs w:val="24"/>
        </w:rPr>
        <w:t xml:space="preserve"> </w:t>
      </w:r>
      <w:r w:rsidR="00C35BAB" w:rsidRPr="00AA37FA">
        <w:rPr>
          <w:rFonts w:ascii="Times New Roman" w:eastAsia="Times New Roman" w:hAnsi="Times New Roman" w:cs="Times New Roman"/>
          <w:bCs/>
          <w:sz w:val="24"/>
          <w:szCs w:val="24"/>
        </w:rPr>
        <w:t>Yaelah</w:t>
      </w:r>
      <w:r w:rsidR="00667CB4" w:rsidRPr="00AA37FA">
        <w:rPr>
          <w:rFonts w:ascii="Times New Roman" w:eastAsia="Times New Roman" w:hAnsi="Times New Roman" w:cs="Times New Roman"/>
          <w:bCs/>
          <w:sz w:val="24"/>
          <w:szCs w:val="24"/>
        </w:rPr>
        <w:t xml:space="preserve">, the </w:t>
      </w:r>
      <w:r w:rsidR="00693AE8" w:rsidRPr="00AA37FA">
        <w:rPr>
          <w:rFonts w:ascii="Times New Roman" w:eastAsia="Times New Roman" w:hAnsi="Times New Roman" w:cs="Times New Roman"/>
          <w:bCs/>
          <w:sz w:val="24"/>
          <w:szCs w:val="24"/>
        </w:rPr>
        <w:lastRenderedPageBreak/>
        <w:t>sister of David said this:</w:t>
      </w:r>
    </w:p>
    <w:p w14:paraId="2C74B29C" w14:textId="2DFA6AAC" w:rsidR="00693AE8" w:rsidRPr="00AA37FA" w:rsidRDefault="00693AE8" w:rsidP="00935BA2">
      <w:pPr>
        <w:spacing w:after="0"/>
        <w:rPr>
          <w:rFonts w:ascii="Times New Roman" w:eastAsia="Times New Roman" w:hAnsi="Times New Roman" w:cs="Times New Roman"/>
          <w:bCs/>
          <w:i/>
          <w:iCs/>
          <w:sz w:val="24"/>
          <w:szCs w:val="24"/>
        </w:rPr>
      </w:pPr>
      <w:r w:rsidRPr="00AA37FA">
        <w:rPr>
          <w:rFonts w:ascii="Times New Roman" w:eastAsia="Times New Roman" w:hAnsi="Times New Roman" w:cs="Times New Roman"/>
          <w:bCs/>
          <w:i/>
          <w:iCs/>
          <w:sz w:val="24"/>
          <w:szCs w:val="24"/>
        </w:rPr>
        <w:t xml:space="preserve">“After a night of crying over my brother, who has become a walking skeleton in Gaza’s cruel dungeon, I understood that the whole world needs to </w:t>
      </w:r>
      <w:r w:rsidRPr="00AA37FA">
        <w:rPr>
          <w:rFonts w:ascii="Times New Roman" w:eastAsia="Times New Roman" w:hAnsi="Times New Roman" w:cs="Times New Roman"/>
          <w:bCs/>
          <w:i/>
          <w:iCs/>
          <w:sz w:val="24"/>
          <w:szCs w:val="24"/>
        </w:rPr>
        <w:lastRenderedPageBreak/>
        <w:t>see this”, Yaela</w:t>
      </w:r>
      <w:r w:rsidR="004E3C3D" w:rsidRPr="00AA37FA">
        <w:rPr>
          <w:rFonts w:ascii="Times New Roman" w:eastAsia="Times New Roman" w:hAnsi="Times New Roman" w:cs="Times New Roman"/>
          <w:bCs/>
          <w:i/>
          <w:iCs/>
          <w:sz w:val="24"/>
          <w:szCs w:val="24"/>
        </w:rPr>
        <w:t>h</w:t>
      </w:r>
      <w:r w:rsidRPr="00AA37FA">
        <w:rPr>
          <w:rFonts w:ascii="Times New Roman" w:eastAsia="Times New Roman" w:hAnsi="Times New Roman" w:cs="Times New Roman"/>
          <w:bCs/>
          <w:i/>
          <w:iCs/>
          <w:sz w:val="24"/>
          <w:szCs w:val="24"/>
        </w:rPr>
        <w:t xml:space="preserve"> added, saying that “Hamas is not ISIS – it’s much worse than them”. She went on to explain that “Hamas is starving the hostages and Gaza residents, preventing them from receiving </w:t>
      </w:r>
      <w:r w:rsidRPr="00AA37FA">
        <w:rPr>
          <w:rFonts w:ascii="Times New Roman" w:eastAsia="Times New Roman" w:hAnsi="Times New Roman" w:cs="Times New Roman"/>
          <w:bCs/>
          <w:i/>
          <w:iCs/>
          <w:sz w:val="24"/>
          <w:szCs w:val="24"/>
        </w:rPr>
        <w:lastRenderedPageBreak/>
        <w:t>humanitarian aid that Israel and the world are providing – all for media purposes and propaganda”.</w:t>
      </w:r>
    </w:p>
    <w:p w14:paraId="3FF7E768" w14:textId="3E77147D" w:rsidR="004E3C3D" w:rsidRPr="00AA37FA" w:rsidRDefault="004E3C3D" w:rsidP="00935BA2">
      <w:pPr>
        <w:spacing w:after="0"/>
        <w:rPr>
          <w:rFonts w:ascii="Times New Roman" w:eastAsia="Times New Roman" w:hAnsi="Times New Roman" w:cs="Times New Roman"/>
          <w:bCs/>
          <w:sz w:val="24"/>
          <w:szCs w:val="24"/>
        </w:rPr>
      </w:pPr>
      <w:r w:rsidRPr="00AA37FA">
        <w:rPr>
          <w:rFonts w:ascii="Times New Roman" w:eastAsia="Times New Roman" w:hAnsi="Times New Roman" w:cs="Times New Roman"/>
          <w:bCs/>
          <w:sz w:val="24"/>
          <w:szCs w:val="24"/>
        </w:rPr>
        <w:t xml:space="preserve">Hamas says the starving needs to end first and then that is rebuffed by Witkoff after </w:t>
      </w:r>
      <w:r w:rsidR="00CD570F" w:rsidRPr="00AA37FA">
        <w:rPr>
          <w:rFonts w:ascii="Times New Roman" w:eastAsia="Times New Roman" w:hAnsi="Times New Roman" w:cs="Times New Roman"/>
          <w:bCs/>
          <w:sz w:val="24"/>
          <w:szCs w:val="24"/>
        </w:rPr>
        <w:t xml:space="preserve">going into Gaza. </w:t>
      </w:r>
      <w:r w:rsidR="00CD570F" w:rsidRPr="00AA37FA">
        <w:rPr>
          <w:rFonts w:ascii="Times New Roman" w:eastAsia="Times New Roman" w:hAnsi="Times New Roman" w:cs="Times New Roman"/>
          <w:bCs/>
          <w:sz w:val="24"/>
          <w:szCs w:val="24"/>
        </w:rPr>
        <w:lastRenderedPageBreak/>
        <w:t>Now they are preying on the emotions of hostage families</w:t>
      </w:r>
      <w:r w:rsidR="007E5CB9" w:rsidRPr="00AA37FA">
        <w:rPr>
          <w:rFonts w:ascii="Times New Roman" w:eastAsia="Times New Roman" w:hAnsi="Times New Roman" w:cs="Times New Roman"/>
          <w:bCs/>
          <w:sz w:val="24"/>
          <w:szCs w:val="24"/>
        </w:rPr>
        <w:t xml:space="preserve"> and cruelly using these men as </w:t>
      </w:r>
      <w:r w:rsidR="00112DF0" w:rsidRPr="00AA37FA">
        <w:rPr>
          <w:rFonts w:ascii="Times New Roman" w:eastAsia="Times New Roman" w:hAnsi="Times New Roman" w:cs="Times New Roman"/>
          <w:bCs/>
          <w:sz w:val="24"/>
          <w:szCs w:val="24"/>
        </w:rPr>
        <w:t xml:space="preserve">publicity </w:t>
      </w:r>
      <w:r w:rsidR="007E5CB9" w:rsidRPr="00AA37FA">
        <w:rPr>
          <w:rFonts w:ascii="Times New Roman" w:eastAsia="Times New Roman" w:hAnsi="Times New Roman" w:cs="Times New Roman"/>
          <w:bCs/>
          <w:sz w:val="24"/>
          <w:szCs w:val="24"/>
        </w:rPr>
        <w:t xml:space="preserve">props </w:t>
      </w:r>
      <w:r w:rsidR="0090276B" w:rsidRPr="00AA37FA">
        <w:rPr>
          <w:rFonts w:ascii="Times New Roman" w:eastAsia="Times New Roman" w:hAnsi="Times New Roman" w:cs="Times New Roman"/>
          <w:bCs/>
          <w:sz w:val="24"/>
          <w:szCs w:val="24"/>
        </w:rPr>
        <w:t xml:space="preserve">so they can </w:t>
      </w:r>
      <w:r w:rsidR="00E312F6" w:rsidRPr="00AA37FA">
        <w:rPr>
          <w:rFonts w:ascii="Times New Roman" w:eastAsia="Times New Roman" w:hAnsi="Times New Roman" w:cs="Times New Roman"/>
          <w:bCs/>
          <w:sz w:val="24"/>
          <w:szCs w:val="24"/>
        </w:rPr>
        <w:t xml:space="preserve">end the war with them still in charge of Gaza. </w:t>
      </w:r>
      <w:r w:rsidR="00281A1C" w:rsidRPr="00AA37FA">
        <w:rPr>
          <w:rFonts w:ascii="Times New Roman" w:eastAsia="Times New Roman" w:hAnsi="Times New Roman" w:cs="Times New Roman"/>
          <w:bCs/>
          <w:sz w:val="24"/>
          <w:szCs w:val="24"/>
        </w:rPr>
        <w:t xml:space="preserve">And they know it. But we know they fully intend </w:t>
      </w:r>
      <w:r w:rsidR="00281A1C" w:rsidRPr="00AA37FA">
        <w:rPr>
          <w:rFonts w:ascii="Times New Roman" w:eastAsia="Times New Roman" w:hAnsi="Times New Roman" w:cs="Times New Roman"/>
          <w:bCs/>
          <w:sz w:val="24"/>
          <w:szCs w:val="24"/>
        </w:rPr>
        <w:lastRenderedPageBreak/>
        <w:t xml:space="preserve">to </w:t>
      </w:r>
      <w:r w:rsidR="003A394B" w:rsidRPr="00AA37FA">
        <w:rPr>
          <w:rFonts w:ascii="Times New Roman" w:eastAsia="Times New Roman" w:hAnsi="Times New Roman" w:cs="Times New Roman"/>
          <w:bCs/>
          <w:sz w:val="24"/>
          <w:szCs w:val="24"/>
        </w:rPr>
        <w:t>attack Israel over and over again knowing that their actions on October 7</w:t>
      </w:r>
      <w:r w:rsidR="003A394B" w:rsidRPr="00AA37FA">
        <w:rPr>
          <w:rFonts w:ascii="Times New Roman" w:eastAsia="Times New Roman" w:hAnsi="Times New Roman" w:cs="Times New Roman"/>
          <w:bCs/>
          <w:sz w:val="24"/>
          <w:szCs w:val="24"/>
          <w:vertAlign w:val="superscript"/>
        </w:rPr>
        <w:t>th</w:t>
      </w:r>
      <w:r w:rsidR="003A394B" w:rsidRPr="00AA37FA">
        <w:rPr>
          <w:rFonts w:ascii="Times New Roman" w:eastAsia="Times New Roman" w:hAnsi="Times New Roman" w:cs="Times New Roman"/>
          <w:bCs/>
          <w:sz w:val="24"/>
          <w:szCs w:val="24"/>
        </w:rPr>
        <w:t xml:space="preserve"> of 2023 worked</w:t>
      </w:r>
      <w:r w:rsidR="00021ADC" w:rsidRPr="00AA37FA">
        <w:rPr>
          <w:rFonts w:ascii="Times New Roman" w:eastAsia="Times New Roman" w:hAnsi="Times New Roman" w:cs="Times New Roman"/>
          <w:bCs/>
          <w:sz w:val="24"/>
          <w:szCs w:val="24"/>
        </w:rPr>
        <w:t>. As hard as it is, pray th</w:t>
      </w:r>
      <w:r w:rsidR="004D709E" w:rsidRPr="00AA37FA">
        <w:rPr>
          <w:rFonts w:ascii="Times New Roman" w:eastAsia="Times New Roman" w:hAnsi="Times New Roman" w:cs="Times New Roman"/>
          <w:bCs/>
          <w:sz w:val="24"/>
          <w:szCs w:val="24"/>
        </w:rPr>
        <w:t>at</w:t>
      </w:r>
      <w:r w:rsidR="00021ADC" w:rsidRPr="00AA37FA">
        <w:rPr>
          <w:rFonts w:ascii="Times New Roman" w:eastAsia="Times New Roman" w:hAnsi="Times New Roman" w:cs="Times New Roman"/>
          <w:bCs/>
          <w:sz w:val="24"/>
          <w:szCs w:val="24"/>
        </w:rPr>
        <w:t xml:space="preserve"> Netanyahu and Trump see through the </w:t>
      </w:r>
      <w:r w:rsidR="004D709E" w:rsidRPr="00AA37FA">
        <w:rPr>
          <w:rFonts w:ascii="Times New Roman" w:eastAsia="Times New Roman" w:hAnsi="Times New Roman" w:cs="Times New Roman"/>
          <w:bCs/>
          <w:sz w:val="24"/>
          <w:szCs w:val="24"/>
        </w:rPr>
        <w:t xml:space="preserve">smoke screens and </w:t>
      </w:r>
      <w:r w:rsidR="000E7EB4" w:rsidRPr="00AA37FA">
        <w:rPr>
          <w:rFonts w:ascii="Times New Roman" w:eastAsia="Times New Roman" w:hAnsi="Times New Roman" w:cs="Times New Roman"/>
          <w:bCs/>
          <w:sz w:val="24"/>
          <w:szCs w:val="24"/>
        </w:rPr>
        <w:t xml:space="preserve">stay the course. Pray that the </w:t>
      </w:r>
      <w:r w:rsidR="000E7EB4" w:rsidRPr="00AA37FA">
        <w:rPr>
          <w:rFonts w:ascii="Times New Roman" w:eastAsia="Times New Roman" w:hAnsi="Times New Roman" w:cs="Times New Roman"/>
          <w:bCs/>
          <w:sz w:val="24"/>
          <w:szCs w:val="24"/>
        </w:rPr>
        <w:lastRenderedPageBreak/>
        <w:t>special forces of both countries will mount a rescue mission for the hostages</w:t>
      </w:r>
      <w:r w:rsidR="00E84AF6" w:rsidRPr="00AA37FA">
        <w:rPr>
          <w:rFonts w:ascii="Times New Roman" w:eastAsia="Times New Roman" w:hAnsi="Times New Roman" w:cs="Times New Roman"/>
          <w:bCs/>
          <w:sz w:val="24"/>
          <w:szCs w:val="24"/>
        </w:rPr>
        <w:t xml:space="preserve"> now. </w:t>
      </w:r>
      <w:r w:rsidR="0091419A" w:rsidRPr="00AA37FA">
        <w:rPr>
          <w:rFonts w:ascii="Times New Roman" w:eastAsia="Times New Roman" w:hAnsi="Times New Roman" w:cs="Times New Roman"/>
          <w:bCs/>
          <w:sz w:val="24"/>
          <w:szCs w:val="24"/>
        </w:rPr>
        <w:t>And pray that God will protect them as they do. Then Hama</w:t>
      </w:r>
      <w:r w:rsidR="0016390C" w:rsidRPr="00AA37FA">
        <w:rPr>
          <w:rFonts w:ascii="Times New Roman" w:eastAsia="Times New Roman" w:hAnsi="Times New Roman" w:cs="Times New Roman"/>
          <w:bCs/>
          <w:sz w:val="24"/>
          <w:szCs w:val="24"/>
        </w:rPr>
        <w:t>s will have no more leverage. And that’s a very good thing.</w:t>
      </w:r>
    </w:p>
    <w:sectPr w:rsidR="004E3C3D" w:rsidRPr="00AA37F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CB9E" w14:textId="77777777" w:rsidR="007D249F" w:rsidRDefault="007D249F">
      <w:pPr>
        <w:spacing w:after="0" w:line="240" w:lineRule="auto"/>
      </w:pPr>
      <w:r>
        <w:separator/>
      </w:r>
    </w:p>
  </w:endnote>
  <w:endnote w:type="continuationSeparator" w:id="0">
    <w:p w14:paraId="45421C63" w14:textId="77777777" w:rsidR="007D249F" w:rsidRDefault="007D2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4FCD" w14:textId="77777777" w:rsidR="007D249F" w:rsidRDefault="007D249F">
      <w:pPr>
        <w:spacing w:after="0" w:line="240" w:lineRule="auto"/>
      </w:pPr>
      <w:r>
        <w:separator/>
      </w:r>
    </w:p>
  </w:footnote>
  <w:footnote w:type="continuationSeparator" w:id="0">
    <w:p w14:paraId="6C170F53" w14:textId="77777777" w:rsidR="007D249F" w:rsidRDefault="007D2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10D91"/>
    <w:rsid w:val="0001299B"/>
    <w:rsid w:val="00013F2C"/>
    <w:rsid w:val="00021ADC"/>
    <w:rsid w:val="000233D7"/>
    <w:rsid w:val="0004348B"/>
    <w:rsid w:val="00043526"/>
    <w:rsid w:val="00046A91"/>
    <w:rsid w:val="00070DD6"/>
    <w:rsid w:val="00076DF6"/>
    <w:rsid w:val="00086CE5"/>
    <w:rsid w:val="000870BD"/>
    <w:rsid w:val="000A3499"/>
    <w:rsid w:val="000B34AA"/>
    <w:rsid w:val="000C0EEC"/>
    <w:rsid w:val="000C51BF"/>
    <w:rsid w:val="000D2546"/>
    <w:rsid w:val="000D50B9"/>
    <w:rsid w:val="000D71A5"/>
    <w:rsid w:val="000D7D8C"/>
    <w:rsid w:val="000E2ACC"/>
    <w:rsid w:val="000E3121"/>
    <w:rsid w:val="000E713E"/>
    <w:rsid w:val="000E7EB4"/>
    <w:rsid w:val="000F6D31"/>
    <w:rsid w:val="000F7160"/>
    <w:rsid w:val="00104EC8"/>
    <w:rsid w:val="00106A86"/>
    <w:rsid w:val="00107454"/>
    <w:rsid w:val="00112DF0"/>
    <w:rsid w:val="00130AB1"/>
    <w:rsid w:val="0013235E"/>
    <w:rsid w:val="0014318E"/>
    <w:rsid w:val="00144358"/>
    <w:rsid w:val="0014697E"/>
    <w:rsid w:val="001566EA"/>
    <w:rsid w:val="00157C16"/>
    <w:rsid w:val="0016155A"/>
    <w:rsid w:val="001627E6"/>
    <w:rsid w:val="0016390C"/>
    <w:rsid w:val="00171619"/>
    <w:rsid w:val="00182C62"/>
    <w:rsid w:val="00182CF7"/>
    <w:rsid w:val="0019396B"/>
    <w:rsid w:val="00197036"/>
    <w:rsid w:val="001A451D"/>
    <w:rsid w:val="001A4A58"/>
    <w:rsid w:val="001A5A95"/>
    <w:rsid w:val="001A737C"/>
    <w:rsid w:val="001B7B06"/>
    <w:rsid w:val="001D0A35"/>
    <w:rsid w:val="001D12D9"/>
    <w:rsid w:val="001D1DC9"/>
    <w:rsid w:val="001D2FAC"/>
    <w:rsid w:val="001E1C3D"/>
    <w:rsid w:val="001F244A"/>
    <w:rsid w:val="00215623"/>
    <w:rsid w:val="00216A3B"/>
    <w:rsid w:val="00221DEA"/>
    <w:rsid w:val="002263E9"/>
    <w:rsid w:val="00231E70"/>
    <w:rsid w:val="00234B5F"/>
    <w:rsid w:val="00245768"/>
    <w:rsid w:val="002500CD"/>
    <w:rsid w:val="00263774"/>
    <w:rsid w:val="00267885"/>
    <w:rsid w:val="00267F31"/>
    <w:rsid w:val="00270A2D"/>
    <w:rsid w:val="0027783E"/>
    <w:rsid w:val="00281A1C"/>
    <w:rsid w:val="00282D9C"/>
    <w:rsid w:val="00284452"/>
    <w:rsid w:val="00285B5F"/>
    <w:rsid w:val="00290B2C"/>
    <w:rsid w:val="002A1785"/>
    <w:rsid w:val="002A466C"/>
    <w:rsid w:val="002A7A55"/>
    <w:rsid w:val="002B2B0A"/>
    <w:rsid w:val="002B3E67"/>
    <w:rsid w:val="002C4A34"/>
    <w:rsid w:val="002C4C68"/>
    <w:rsid w:val="002D7E67"/>
    <w:rsid w:val="002E1ED3"/>
    <w:rsid w:val="002E4302"/>
    <w:rsid w:val="002F5522"/>
    <w:rsid w:val="002F716E"/>
    <w:rsid w:val="003020BF"/>
    <w:rsid w:val="00307BBA"/>
    <w:rsid w:val="00311065"/>
    <w:rsid w:val="00322657"/>
    <w:rsid w:val="003273A1"/>
    <w:rsid w:val="0033357E"/>
    <w:rsid w:val="003337F6"/>
    <w:rsid w:val="00352075"/>
    <w:rsid w:val="00355B0A"/>
    <w:rsid w:val="00357534"/>
    <w:rsid w:val="003658D1"/>
    <w:rsid w:val="0037102F"/>
    <w:rsid w:val="003756C8"/>
    <w:rsid w:val="0037643C"/>
    <w:rsid w:val="00380486"/>
    <w:rsid w:val="00381A68"/>
    <w:rsid w:val="003822D6"/>
    <w:rsid w:val="0038592A"/>
    <w:rsid w:val="00391489"/>
    <w:rsid w:val="003A0123"/>
    <w:rsid w:val="003A2218"/>
    <w:rsid w:val="003A394B"/>
    <w:rsid w:val="003A40C2"/>
    <w:rsid w:val="003A552A"/>
    <w:rsid w:val="003A5A11"/>
    <w:rsid w:val="003B2029"/>
    <w:rsid w:val="003B205C"/>
    <w:rsid w:val="003B45E9"/>
    <w:rsid w:val="003B4745"/>
    <w:rsid w:val="003C0756"/>
    <w:rsid w:val="003C206F"/>
    <w:rsid w:val="003C2F9D"/>
    <w:rsid w:val="003C57B9"/>
    <w:rsid w:val="003D0B42"/>
    <w:rsid w:val="003D3844"/>
    <w:rsid w:val="003D56F0"/>
    <w:rsid w:val="003D7545"/>
    <w:rsid w:val="003E1B5A"/>
    <w:rsid w:val="00404214"/>
    <w:rsid w:val="004102AE"/>
    <w:rsid w:val="00412907"/>
    <w:rsid w:val="004217D4"/>
    <w:rsid w:val="00430DE4"/>
    <w:rsid w:val="00432BEB"/>
    <w:rsid w:val="0043402F"/>
    <w:rsid w:val="00434215"/>
    <w:rsid w:val="00442173"/>
    <w:rsid w:val="00463017"/>
    <w:rsid w:val="0047007B"/>
    <w:rsid w:val="004814BA"/>
    <w:rsid w:val="004A17CA"/>
    <w:rsid w:val="004A63BE"/>
    <w:rsid w:val="004B59DE"/>
    <w:rsid w:val="004C3068"/>
    <w:rsid w:val="004C47BE"/>
    <w:rsid w:val="004D030E"/>
    <w:rsid w:val="004D709E"/>
    <w:rsid w:val="004E032A"/>
    <w:rsid w:val="004E3C3D"/>
    <w:rsid w:val="004F04C7"/>
    <w:rsid w:val="004F3281"/>
    <w:rsid w:val="004F3B4A"/>
    <w:rsid w:val="00505DBF"/>
    <w:rsid w:val="00534624"/>
    <w:rsid w:val="00537B48"/>
    <w:rsid w:val="00541ED0"/>
    <w:rsid w:val="00546F5C"/>
    <w:rsid w:val="00550F36"/>
    <w:rsid w:val="00551887"/>
    <w:rsid w:val="00555686"/>
    <w:rsid w:val="00561835"/>
    <w:rsid w:val="0056240C"/>
    <w:rsid w:val="005664EF"/>
    <w:rsid w:val="00566F7D"/>
    <w:rsid w:val="00572E3F"/>
    <w:rsid w:val="0058212D"/>
    <w:rsid w:val="00584F82"/>
    <w:rsid w:val="005854A5"/>
    <w:rsid w:val="00590F75"/>
    <w:rsid w:val="00594E1B"/>
    <w:rsid w:val="00597005"/>
    <w:rsid w:val="005A403D"/>
    <w:rsid w:val="005B0929"/>
    <w:rsid w:val="005B3CD6"/>
    <w:rsid w:val="005B4DB6"/>
    <w:rsid w:val="005C15D4"/>
    <w:rsid w:val="005C1D99"/>
    <w:rsid w:val="005C257D"/>
    <w:rsid w:val="005C5109"/>
    <w:rsid w:val="005C750E"/>
    <w:rsid w:val="005D2B77"/>
    <w:rsid w:val="005D32A6"/>
    <w:rsid w:val="005D7D3E"/>
    <w:rsid w:val="005E1EBF"/>
    <w:rsid w:val="005E4103"/>
    <w:rsid w:val="005E5D78"/>
    <w:rsid w:val="005F5A6C"/>
    <w:rsid w:val="00604F69"/>
    <w:rsid w:val="00616A60"/>
    <w:rsid w:val="00632616"/>
    <w:rsid w:val="006369C7"/>
    <w:rsid w:val="00637011"/>
    <w:rsid w:val="006438AA"/>
    <w:rsid w:val="00666E9D"/>
    <w:rsid w:val="00667CB4"/>
    <w:rsid w:val="00672480"/>
    <w:rsid w:val="00674F0B"/>
    <w:rsid w:val="00677918"/>
    <w:rsid w:val="00680A80"/>
    <w:rsid w:val="00693AE8"/>
    <w:rsid w:val="00697114"/>
    <w:rsid w:val="006A2488"/>
    <w:rsid w:val="006A3C6E"/>
    <w:rsid w:val="006A5216"/>
    <w:rsid w:val="006A5339"/>
    <w:rsid w:val="006A601C"/>
    <w:rsid w:val="006B0276"/>
    <w:rsid w:val="006B0A5C"/>
    <w:rsid w:val="006C4A27"/>
    <w:rsid w:val="006D06A3"/>
    <w:rsid w:val="006E2E6D"/>
    <w:rsid w:val="006E42F5"/>
    <w:rsid w:val="006F2FFA"/>
    <w:rsid w:val="006F50CA"/>
    <w:rsid w:val="006F70FD"/>
    <w:rsid w:val="007028E0"/>
    <w:rsid w:val="00715884"/>
    <w:rsid w:val="007275C5"/>
    <w:rsid w:val="007311FD"/>
    <w:rsid w:val="007628BB"/>
    <w:rsid w:val="00767CE4"/>
    <w:rsid w:val="007756C8"/>
    <w:rsid w:val="00777099"/>
    <w:rsid w:val="007803E1"/>
    <w:rsid w:val="007804F4"/>
    <w:rsid w:val="0079404A"/>
    <w:rsid w:val="007B1451"/>
    <w:rsid w:val="007B2F0D"/>
    <w:rsid w:val="007C1212"/>
    <w:rsid w:val="007C5113"/>
    <w:rsid w:val="007C6909"/>
    <w:rsid w:val="007C7767"/>
    <w:rsid w:val="007D0ECD"/>
    <w:rsid w:val="007D249F"/>
    <w:rsid w:val="007D2D52"/>
    <w:rsid w:val="007D3C60"/>
    <w:rsid w:val="007E054A"/>
    <w:rsid w:val="007E2CBD"/>
    <w:rsid w:val="007E4D40"/>
    <w:rsid w:val="007E5CB9"/>
    <w:rsid w:val="007F2CEC"/>
    <w:rsid w:val="007F38A5"/>
    <w:rsid w:val="007F479C"/>
    <w:rsid w:val="007F4892"/>
    <w:rsid w:val="007F740C"/>
    <w:rsid w:val="00800753"/>
    <w:rsid w:val="008024F2"/>
    <w:rsid w:val="00806C00"/>
    <w:rsid w:val="00812595"/>
    <w:rsid w:val="00812FEA"/>
    <w:rsid w:val="0082040E"/>
    <w:rsid w:val="0082139C"/>
    <w:rsid w:val="00835145"/>
    <w:rsid w:val="00845E44"/>
    <w:rsid w:val="00846306"/>
    <w:rsid w:val="00851B31"/>
    <w:rsid w:val="0085499E"/>
    <w:rsid w:val="0087691E"/>
    <w:rsid w:val="008835B0"/>
    <w:rsid w:val="00885893"/>
    <w:rsid w:val="008935DA"/>
    <w:rsid w:val="008A246E"/>
    <w:rsid w:val="008B06E6"/>
    <w:rsid w:val="008B2DE3"/>
    <w:rsid w:val="008C4933"/>
    <w:rsid w:val="008C5988"/>
    <w:rsid w:val="008F0C97"/>
    <w:rsid w:val="008F2792"/>
    <w:rsid w:val="008F4500"/>
    <w:rsid w:val="0090018E"/>
    <w:rsid w:val="009007DB"/>
    <w:rsid w:val="00900E27"/>
    <w:rsid w:val="0090276B"/>
    <w:rsid w:val="00907549"/>
    <w:rsid w:val="00912E8B"/>
    <w:rsid w:val="009139D1"/>
    <w:rsid w:val="0091419A"/>
    <w:rsid w:val="00925A3A"/>
    <w:rsid w:val="009354BA"/>
    <w:rsid w:val="00935BA2"/>
    <w:rsid w:val="0094065A"/>
    <w:rsid w:val="00941FD9"/>
    <w:rsid w:val="00954C30"/>
    <w:rsid w:val="00960295"/>
    <w:rsid w:val="0096060D"/>
    <w:rsid w:val="00960C3B"/>
    <w:rsid w:val="00960DE3"/>
    <w:rsid w:val="00962C38"/>
    <w:rsid w:val="009708CA"/>
    <w:rsid w:val="009735D5"/>
    <w:rsid w:val="00977F70"/>
    <w:rsid w:val="00980A40"/>
    <w:rsid w:val="0098191C"/>
    <w:rsid w:val="009850F7"/>
    <w:rsid w:val="00985485"/>
    <w:rsid w:val="009865AB"/>
    <w:rsid w:val="009946FB"/>
    <w:rsid w:val="009B173D"/>
    <w:rsid w:val="009B7043"/>
    <w:rsid w:val="009C034C"/>
    <w:rsid w:val="009C321B"/>
    <w:rsid w:val="009C32A2"/>
    <w:rsid w:val="009C67ED"/>
    <w:rsid w:val="009C6D79"/>
    <w:rsid w:val="009D5CC0"/>
    <w:rsid w:val="009D5DA6"/>
    <w:rsid w:val="009E2252"/>
    <w:rsid w:val="009E315A"/>
    <w:rsid w:val="009F03C3"/>
    <w:rsid w:val="009F50D4"/>
    <w:rsid w:val="009F65C2"/>
    <w:rsid w:val="00A012B0"/>
    <w:rsid w:val="00A12C74"/>
    <w:rsid w:val="00A2223F"/>
    <w:rsid w:val="00A267B3"/>
    <w:rsid w:val="00A3376F"/>
    <w:rsid w:val="00A37972"/>
    <w:rsid w:val="00A42120"/>
    <w:rsid w:val="00A52116"/>
    <w:rsid w:val="00A6085B"/>
    <w:rsid w:val="00A63193"/>
    <w:rsid w:val="00A675BC"/>
    <w:rsid w:val="00A84173"/>
    <w:rsid w:val="00A85E34"/>
    <w:rsid w:val="00AA071E"/>
    <w:rsid w:val="00AA1280"/>
    <w:rsid w:val="00AA3796"/>
    <w:rsid w:val="00AA37FA"/>
    <w:rsid w:val="00AA45C6"/>
    <w:rsid w:val="00AB41F6"/>
    <w:rsid w:val="00AB440D"/>
    <w:rsid w:val="00AC1A1B"/>
    <w:rsid w:val="00AC42FA"/>
    <w:rsid w:val="00AC7F95"/>
    <w:rsid w:val="00AD19F7"/>
    <w:rsid w:val="00AD3460"/>
    <w:rsid w:val="00AD358A"/>
    <w:rsid w:val="00AE6545"/>
    <w:rsid w:val="00AF6E90"/>
    <w:rsid w:val="00AF7985"/>
    <w:rsid w:val="00B01C64"/>
    <w:rsid w:val="00B07381"/>
    <w:rsid w:val="00B16D5F"/>
    <w:rsid w:val="00B24F08"/>
    <w:rsid w:val="00B25594"/>
    <w:rsid w:val="00B267C7"/>
    <w:rsid w:val="00B351BD"/>
    <w:rsid w:val="00B42346"/>
    <w:rsid w:val="00B453B8"/>
    <w:rsid w:val="00B50D40"/>
    <w:rsid w:val="00B50E91"/>
    <w:rsid w:val="00B53341"/>
    <w:rsid w:val="00B7385A"/>
    <w:rsid w:val="00B76E6C"/>
    <w:rsid w:val="00B8269B"/>
    <w:rsid w:val="00B875DD"/>
    <w:rsid w:val="00B945F6"/>
    <w:rsid w:val="00BA49EB"/>
    <w:rsid w:val="00BA59AC"/>
    <w:rsid w:val="00BA7460"/>
    <w:rsid w:val="00BC6B1F"/>
    <w:rsid w:val="00BC7E01"/>
    <w:rsid w:val="00BD3705"/>
    <w:rsid w:val="00BD55E5"/>
    <w:rsid w:val="00BD5F2A"/>
    <w:rsid w:val="00BF05EB"/>
    <w:rsid w:val="00BF357E"/>
    <w:rsid w:val="00BF4821"/>
    <w:rsid w:val="00BF5680"/>
    <w:rsid w:val="00C0091F"/>
    <w:rsid w:val="00C1009F"/>
    <w:rsid w:val="00C12A21"/>
    <w:rsid w:val="00C15FFA"/>
    <w:rsid w:val="00C22690"/>
    <w:rsid w:val="00C25DD5"/>
    <w:rsid w:val="00C270F6"/>
    <w:rsid w:val="00C35BAB"/>
    <w:rsid w:val="00C41121"/>
    <w:rsid w:val="00C43FB6"/>
    <w:rsid w:val="00C5068F"/>
    <w:rsid w:val="00C51281"/>
    <w:rsid w:val="00C51A03"/>
    <w:rsid w:val="00C53384"/>
    <w:rsid w:val="00C54067"/>
    <w:rsid w:val="00C55E5A"/>
    <w:rsid w:val="00C57E11"/>
    <w:rsid w:val="00C62121"/>
    <w:rsid w:val="00C634CD"/>
    <w:rsid w:val="00C672D4"/>
    <w:rsid w:val="00C71AA3"/>
    <w:rsid w:val="00C71B2F"/>
    <w:rsid w:val="00C71F1A"/>
    <w:rsid w:val="00C833E7"/>
    <w:rsid w:val="00C8654F"/>
    <w:rsid w:val="00C914B9"/>
    <w:rsid w:val="00C9416C"/>
    <w:rsid w:val="00CA110E"/>
    <w:rsid w:val="00CB1667"/>
    <w:rsid w:val="00CB25A4"/>
    <w:rsid w:val="00CB3284"/>
    <w:rsid w:val="00CB3D3B"/>
    <w:rsid w:val="00CC1570"/>
    <w:rsid w:val="00CC2FAA"/>
    <w:rsid w:val="00CC3C01"/>
    <w:rsid w:val="00CD4A4F"/>
    <w:rsid w:val="00CD570F"/>
    <w:rsid w:val="00CE4E74"/>
    <w:rsid w:val="00CE4F82"/>
    <w:rsid w:val="00CE7A37"/>
    <w:rsid w:val="00CF33B8"/>
    <w:rsid w:val="00CF4707"/>
    <w:rsid w:val="00CF5765"/>
    <w:rsid w:val="00CF6A34"/>
    <w:rsid w:val="00CF79DE"/>
    <w:rsid w:val="00D01164"/>
    <w:rsid w:val="00D0288D"/>
    <w:rsid w:val="00D03E69"/>
    <w:rsid w:val="00D0479D"/>
    <w:rsid w:val="00D117F9"/>
    <w:rsid w:val="00D16894"/>
    <w:rsid w:val="00D23C91"/>
    <w:rsid w:val="00D30AEA"/>
    <w:rsid w:val="00D405CF"/>
    <w:rsid w:val="00D454B1"/>
    <w:rsid w:val="00D47738"/>
    <w:rsid w:val="00D53519"/>
    <w:rsid w:val="00D53E1E"/>
    <w:rsid w:val="00D556D8"/>
    <w:rsid w:val="00D6110F"/>
    <w:rsid w:val="00D61BFD"/>
    <w:rsid w:val="00D6778C"/>
    <w:rsid w:val="00D723E6"/>
    <w:rsid w:val="00D72A16"/>
    <w:rsid w:val="00D7588D"/>
    <w:rsid w:val="00D77FF5"/>
    <w:rsid w:val="00D8078F"/>
    <w:rsid w:val="00D9138E"/>
    <w:rsid w:val="00D915A0"/>
    <w:rsid w:val="00D92A6A"/>
    <w:rsid w:val="00D97951"/>
    <w:rsid w:val="00DA158C"/>
    <w:rsid w:val="00DA39FE"/>
    <w:rsid w:val="00DA4C77"/>
    <w:rsid w:val="00DA7728"/>
    <w:rsid w:val="00DA79D2"/>
    <w:rsid w:val="00DB6763"/>
    <w:rsid w:val="00DC2616"/>
    <w:rsid w:val="00DC4127"/>
    <w:rsid w:val="00DC6E56"/>
    <w:rsid w:val="00DC7479"/>
    <w:rsid w:val="00DD0328"/>
    <w:rsid w:val="00DD534A"/>
    <w:rsid w:val="00DE16A3"/>
    <w:rsid w:val="00DE735A"/>
    <w:rsid w:val="00DF282B"/>
    <w:rsid w:val="00E0261E"/>
    <w:rsid w:val="00E04249"/>
    <w:rsid w:val="00E06E6B"/>
    <w:rsid w:val="00E10428"/>
    <w:rsid w:val="00E11BD7"/>
    <w:rsid w:val="00E162B1"/>
    <w:rsid w:val="00E312F6"/>
    <w:rsid w:val="00E34477"/>
    <w:rsid w:val="00E348DD"/>
    <w:rsid w:val="00E36CCF"/>
    <w:rsid w:val="00E41FC2"/>
    <w:rsid w:val="00E430F9"/>
    <w:rsid w:val="00E455AC"/>
    <w:rsid w:val="00E45873"/>
    <w:rsid w:val="00E46456"/>
    <w:rsid w:val="00E62B53"/>
    <w:rsid w:val="00E64566"/>
    <w:rsid w:val="00E647AC"/>
    <w:rsid w:val="00E654A8"/>
    <w:rsid w:val="00E7346F"/>
    <w:rsid w:val="00E73FE8"/>
    <w:rsid w:val="00E745FD"/>
    <w:rsid w:val="00E74EE7"/>
    <w:rsid w:val="00E84AF6"/>
    <w:rsid w:val="00E86CE8"/>
    <w:rsid w:val="00E870FA"/>
    <w:rsid w:val="00E94CE7"/>
    <w:rsid w:val="00EA3469"/>
    <w:rsid w:val="00EB31A1"/>
    <w:rsid w:val="00EB3388"/>
    <w:rsid w:val="00EC44A4"/>
    <w:rsid w:val="00EC4DAB"/>
    <w:rsid w:val="00EE2940"/>
    <w:rsid w:val="00EE669C"/>
    <w:rsid w:val="00EE6739"/>
    <w:rsid w:val="00F0329C"/>
    <w:rsid w:val="00F06122"/>
    <w:rsid w:val="00F1504A"/>
    <w:rsid w:val="00F177A1"/>
    <w:rsid w:val="00F2137E"/>
    <w:rsid w:val="00F3481C"/>
    <w:rsid w:val="00F404B4"/>
    <w:rsid w:val="00F44499"/>
    <w:rsid w:val="00F51080"/>
    <w:rsid w:val="00F5590B"/>
    <w:rsid w:val="00F55B61"/>
    <w:rsid w:val="00F66F8C"/>
    <w:rsid w:val="00F71FF3"/>
    <w:rsid w:val="00F776D6"/>
    <w:rsid w:val="00F91F54"/>
    <w:rsid w:val="00F97E83"/>
    <w:rsid w:val="00FA02AE"/>
    <w:rsid w:val="00FA0761"/>
    <w:rsid w:val="00FA2069"/>
    <w:rsid w:val="00FA7503"/>
    <w:rsid w:val="00FB0391"/>
    <w:rsid w:val="00FB3FF9"/>
    <w:rsid w:val="00FC3830"/>
    <w:rsid w:val="00FC5663"/>
    <w:rsid w:val="00FD5591"/>
    <w:rsid w:val="00FD7E62"/>
    <w:rsid w:val="00FE35E7"/>
    <w:rsid w:val="00FE6456"/>
    <w:rsid w:val="00FF3CB6"/>
    <w:rsid w:val="00FF4B4A"/>
    <w:rsid w:val="00FF5207"/>
    <w:rsid w:val="00FF6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4E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0135">
      <w:bodyDiv w:val="1"/>
      <w:marLeft w:val="0"/>
      <w:marRight w:val="0"/>
      <w:marTop w:val="0"/>
      <w:marBottom w:val="0"/>
      <w:divBdr>
        <w:top w:val="none" w:sz="0" w:space="0" w:color="auto"/>
        <w:left w:val="none" w:sz="0" w:space="0" w:color="auto"/>
        <w:bottom w:val="none" w:sz="0" w:space="0" w:color="auto"/>
        <w:right w:val="none" w:sz="0" w:space="0" w:color="auto"/>
      </w:divBdr>
      <w:divsChild>
        <w:div w:id="239562711">
          <w:marLeft w:val="0"/>
          <w:marRight w:val="0"/>
          <w:marTop w:val="0"/>
          <w:marBottom w:val="0"/>
          <w:divBdr>
            <w:top w:val="none" w:sz="0" w:space="0" w:color="auto"/>
            <w:left w:val="none" w:sz="0" w:space="0" w:color="auto"/>
            <w:bottom w:val="none" w:sz="0" w:space="0" w:color="auto"/>
            <w:right w:val="none" w:sz="0" w:space="0" w:color="auto"/>
          </w:divBdr>
        </w:div>
      </w:divsChild>
    </w:div>
    <w:div w:id="1263028545">
      <w:bodyDiv w:val="1"/>
      <w:marLeft w:val="0"/>
      <w:marRight w:val="0"/>
      <w:marTop w:val="0"/>
      <w:marBottom w:val="0"/>
      <w:divBdr>
        <w:top w:val="none" w:sz="0" w:space="0" w:color="auto"/>
        <w:left w:val="none" w:sz="0" w:space="0" w:color="auto"/>
        <w:bottom w:val="none" w:sz="0" w:space="0" w:color="auto"/>
        <w:right w:val="none" w:sz="0" w:space="0" w:color="auto"/>
      </w:divBdr>
      <w:divsChild>
        <w:div w:id="1207718763">
          <w:marLeft w:val="0"/>
          <w:marRight w:val="0"/>
          <w:marTop w:val="0"/>
          <w:marBottom w:val="0"/>
          <w:divBdr>
            <w:top w:val="none" w:sz="0" w:space="0" w:color="auto"/>
            <w:left w:val="none" w:sz="0" w:space="0" w:color="auto"/>
            <w:bottom w:val="none" w:sz="0" w:space="0" w:color="auto"/>
            <w:right w:val="none" w:sz="0" w:space="0" w:color="auto"/>
          </w:divBdr>
        </w:div>
      </w:divsChild>
    </w:div>
    <w:div w:id="1389454324">
      <w:bodyDiv w:val="1"/>
      <w:marLeft w:val="0"/>
      <w:marRight w:val="0"/>
      <w:marTop w:val="0"/>
      <w:marBottom w:val="0"/>
      <w:divBdr>
        <w:top w:val="none" w:sz="0" w:space="0" w:color="auto"/>
        <w:left w:val="none" w:sz="0" w:space="0" w:color="auto"/>
        <w:bottom w:val="none" w:sz="0" w:space="0" w:color="auto"/>
        <w:right w:val="none" w:sz="0" w:space="0" w:color="auto"/>
      </w:divBdr>
    </w:div>
    <w:div w:id="2083406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israel-news/article-862923"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6300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867</Words>
  <Characters>4944</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67</cp:revision>
  <dcterms:created xsi:type="dcterms:W3CDTF">2025-08-03T20:02:00Z</dcterms:created>
  <dcterms:modified xsi:type="dcterms:W3CDTF">2025-08-03T21:37:00Z</dcterms:modified>
</cp:coreProperties>
</file>