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9381C" w14:textId="38075C25" w:rsidR="008E72A0" w:rsidRDefault="002F1F0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GNITN</w:t>
      </w:r>
    </w:p>
    <w:p w14:paraId="7DF9381D" w14:textId="77777777" w:rsidR="008E72A0" w:rsidRDefault="002F1F0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#958</w:t>
      </w:r>
    </w:p>
    <w:p w14:paraId="7DF9381E" w14:textId="77777777" w:rsidR="008E72A0" w:rsidRPr="002F1F0B" w:rsidRDefault="002F1F0B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2F1F0B">
        <w:rPr>
          <w:rFonts w:ascii="Times New Roman" w:eastAsia="Times New Roman" w:hAnsi="Times New Roman" w:cs="Times New Roman"/>
          <w:b/>
          <w:sz w:val="36"/>
          <w:szCs w:val="36"/>
        </w:rPr>
        <w:t>Deepfakes And Deep Trouble</w:t>
      </w:r>
    </w:p>
    <w:p w14:paraId="7DF9381F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Hoaxes Have Ha</w:t>
      </w: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ppened Before</w:t>
      </w:r>
    </w:p>
    <w:p w14:paraId="7DF93820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So many of the a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rchaeological di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scoveries of early man were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not really the bones of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prehistoric humans as first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proposed. In an </w:t>
      </w:r>
      <w:hyperlink r:id="rId7">
        <w:r w:rsidR="008E72A0" w:rsidRPr="002476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detailing ten of these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attempts to hoodwink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the masses we read this:</w:t>
      </w:r>
    </w:p>
    <w:p w14:paraId="7DF93821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When it comes to u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nearthing the </w:t>
      </w:r>
      <w:hyperlink r:id="rId8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 xml:space="preserve">ancient origins of </w:t>
        </w:r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lastRenderedPageBreak/>
          <w:t>humankind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 or solving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mystery of  </w:t>
      </w:r>
      <w:hyperlink r:id="rId9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vanish</w:t>
        </w:r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lastRenderedPageBreak/>
          <w:t>ed American colony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people want to believe.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that makes them easy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targets of </w:t>
      </w:r>
      <w:hyperlink r:id="rId10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archaeological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> h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oaxes. Practical jokers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have fabricated “Viking”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artifacts, “prehistoric”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human remains, and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“biblical” relics that have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pulled the wool over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public’s eyes. </w:t>
      </w:r>
    </w:p>
    <w:p w14:paraId="7DF93822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Piltdown Man is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just one of many:</w:t>
      </w:r>
    </w:p>
    <w:p w14:paraId="7DF93823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In 1912, amateur a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rchaeologist Charles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Dawson contacted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National History Museum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London to report his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discovery of a strange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skull near the village of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Piltdown in East Sussex,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England. The museum’s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Keeper of Geology, Arthur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Smith Woodward,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joined Dawson at the dig site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they uncovered additional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bones and tools, which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Smith Woodward later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identified as belonging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to a previously unknown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human ancestor living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500,000 years ago—the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alleged “</w:t>
      </w:r>
      <w:hyperlink r:id="rId11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missing link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” in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evolutionary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trajectory from ape to human.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Beginning in 1949, however,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scientists used new tec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hnology to determine the age of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</w:t>
      </w:r>
      <w:proofErr w:type="gramStart"/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>artifacts, and</w:t>
      </w:r>
      <w:proofErr w:type="gramEnd"/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concluded that the cranium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couldn’t be more than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50,000 years old, while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jawbone wasn’t even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human. It belonged to an ape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species—likely an </w:t>
      </w:r>
      <w:hyperlink r:id="rId12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>orang</w:t>
        </w:r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lastRenderedPageBreak/>
          <w:t>utan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—and its teeth had been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filed to look less simian.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hoaxer has </w:t>
      </w:r>
      <w:hyperlink r:id="rId13"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t xml:space="preserve">never </w:t>
        </w:r>
        <w:r w:rsidR="008E72A0" w:rsidRPr="002476A3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</w:rPr>
          <w:lastRenderedPageBreak/>
          <w:t>been identified</w:t>
        </w:r>
      </w:hyperlink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7DF93824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yet many pointed to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this “find” as real and evidence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evolution. Another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hoax was based on a Biblical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reference from </w:t>
      </w:r>
      <w:r w:rsidRPr="002476A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Genesis 6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and called he Cardiff Giant:</w:t>
      </w:r>
    </w:p>
    <w:p w14:paraId="7DF93825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This 10-foot-tall, alleged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petrified man was discovered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1869 by workers digging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well in Cardiff, New York.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giant was actually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manufactured from a block of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gypsum and shipped to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farm in Cardiff, where it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was buried for a year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before being found by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well builders. P.T.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Barnum offered to buy it and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was turned down, so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 had his own built and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claimed his was real and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Cardiff Giant was a fake.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They were both proven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fake in 1870.</w:t>
      </w:r>
    </w:p>
    <w:p w14:paraId="7DF93826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According to another </w:t>
      </w:r>
      <w:hyperlink r:id="rId14">
        <w:r w:rsidR="008E72A0" w:rsidRPr="002476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fake was a way of making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Bible believers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look dumb.</w:t>
      </w:r>
    </w:p>
    <w:p w14:paraId="7DF93827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That Was Then</w:t>
      </w:r>
    </w:p>
    <w:p w14:paraId="7DF93828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Obviously grifters will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always try and pull the wool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over the public’s eyes, but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now they have ways to do it no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other generation could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dream of using. In an </w:t>
      </w:r>
      <w:hyperlink r:id="rId15">
        <w:r w:rsidR="008E72A0" w:rsidRPr="002476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from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>Prophecy New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sWatch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we’re told that a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digital impe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rsonation of a high ranking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US government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official almost fooled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others in the federal,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state and even some in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international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leadership:</w:t>
      </w:r>
    </w:p>
    <w:p w14:paraId="7DF93829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quiet but deeply unsettling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breach in diplomatic integrity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recently occurred, and it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should serve as a thu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nderclap warning to the rest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 us: we are just one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deepfake away from an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international crisis that could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reshape how we live, work,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move through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online world.</w:t>
      </w:r>
    </w:p>
    <w:p w14:paraId="7DF9382A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author gives us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details of this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digital fakery:</w:t>
      </w:r>
    </w:p>
    <w:p w14:paraId="7DF9382B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 June 2025, foreign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officials received Signal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messages from what appeared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to be U.S. Secretary of State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Marco Rubio. These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weren't generic phishing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attempts or obvious scams.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They included AI-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generated voice messages,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realistic branding mimicking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"state.gov" co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mmunication, and highly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credible language.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targets? A member of Congress,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U.S. governor, and at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least three foreign ministers.</w:t>
      </w:r>
    </w:p>
    <w:p w14:paraId="7DF9382C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 US government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was prompt in making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light of the incident, but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danger is there:</w:t>
      </w:r>
    </w:p>
    <w:p w14:paraId="7DF9382D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Though the U.S. State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Department was quick to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downplay the event,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classified diplomatic cable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revealed serious concern: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not only had high-level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foreign policy contacts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been tricked, but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incident reflected a rapidly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evolving threat--AI-driven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impersonation with real-world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influence. What was once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stuff of spy thrillers is now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credible method of social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engineering that could tip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balance in d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iplomacy, markets, or even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national security.</w:t>
      </w:r>
    </w:p>
    <w:p w14:paraId="7DF9382E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And it’s not just go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vernment deception where this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is happening:</w:t>
      </w:r>
    </w:p>
    <w:p w14:paraId="7DF9382F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The Rubio impe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rsonation is not an isolated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case. Earlier this year,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finance manager at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multinational firm in Hong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Kong was duped into tran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sferring $25 million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after joining a Zoom call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filled with familiar colleague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s--none of whom were real.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Each was generated by AI,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complete with facial e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xpressions, gestures,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matching voices. By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time the fraud was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uncovered, the money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had vanished.</w:t>
      </w:r>
    </w:p>
    <w:p w14:paraId="7DF93830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the brave new world we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live in it appears it will get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harder and harder to know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what is real and what isn’t:</w:t>
      </w:r>
    </w:p>
    <w:p w14:paraId="7DF93831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These examples illustrate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terrifying truth: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synthetic deception isn't just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possible--it's effective.</w:t>
      </w:r>
    </w:p>
    <w:p w14:paraId="7DF93832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AI-generated videos and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audio clips have already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been used to m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anipulate public opinion,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spread disi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nformation, and exploit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individuals. And now we've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crossed into even more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serious territory: diplomatic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manipulation.</w:t>
      </w:r>
    </w:p>
    <w:p w14:paraId="7DF93833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Some Potential Scenarios</w:t>
      </w:r>
    </w:p>
    <w:p w14:paraId="7DF93834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 read in the article that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dangers of deepfakes can affect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just about all of us in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a variety of ways:</w:t>
      </w:r>
    </w:p>
    <w:p w14:paraId="7DF93835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If one deepfake can trick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foreign ministers, imagine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what a truly s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ophisticated campaign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could do. Consider these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hypothetical--but entirely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plausible--scenarios:</w:t>
      </w:r>
    </w:p>
    <w:p w14:paraId="7DF93836" w14:textId="77777777" w:rsidR="008E72A0" w:rsidRPr="002476A3" w:rsidRDefault="002F1F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Stock Market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Manipulation: A deepfake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video of a Federal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Reserve official a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nnouncing a surprise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rate hike goes viral.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Automated trading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bots react within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seconds, tanking markets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before a correction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can be issued. Billions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are lost in minutes.</w:t>
      </w:r>
    </w:p>
    <w:p w14:paraId="7DF93837" w14:textId="77777777" w:rsidR="008E72A0" w:rsidRPr="002476A3" w:rsidRDefault="002F1F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Military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Escalation: A video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surfaces of a world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leader declaring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war--seemingly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verified, spreading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across social pla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tforms before a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uthorities can deny it.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One misi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nterpreted signal could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prompt a reta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liatory strike,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costing lives.</w:t>
      </w:r>
    </w:p>
    <w:p w14:paraId="7DF93838" w14:textId="77777777" w:rsidR="008E72A0" w:rsidRPr="002476A3" w:rsidRDefault="002F1F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National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Emergencies: A deepfake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emergency broa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dcast warns citizens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to evacuate a major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city due to a fake nuclear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threat. Panic erupts.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Infrastructure is ove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rwhelmed. Real lives are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endangered over a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fabrication.</w:t>
      </w:r>
    </w:p>
    <w:p w14:paraId="7DF93839" w14:textId="77777777" w:rsidR="008E72A0" w:rsidRPr="002476A3" w:rsidRDefault="002F1F0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i/>
          <w:color w:val="000000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Criminal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Fraud &amp; Pranks: A TikTok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creator uses AI to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impersonate a celebrity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and "confesses"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to a crime or leaks a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scandal. The video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goes viral, sponsors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are dropped, and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reputations d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 xml:space="preserve">estroyed--all for clicks </w:t>
      </w:r>
      <w:r w:rsidRPr="002476A3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lastRenderedPageBreak/>
        <w:t>and ad revenue.</w:t>
      </w:r>
    </w:p>
    <w:p w14:paraId="7DF9383B" w14:textId="318C0406" w:rsidR="008E72A0" w:rsidRPr="002476A3" w:rsidRDefault="002F1F0B" w:rsidP="007B149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Right now there are social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influencers that have huge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followings and they don’t even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pretend they are real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people. In another </w:t>
      </w:r>
      <w:hyperlink r:id="rId16">
        <w:r w:rsidR="008E72A0" w:rsidRPr="002476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article</w:t>
        </w:r>
      </w:hyperlink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we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see that some of these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accounts are generating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income and the AI creations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have modeling contracts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as if they were real. U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nfortunately people think they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are real and some people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want to date them. So yes,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they are that realistic.</w:t>
      </w:r>
    </w:p>
    <w:p w14:paraId="7DF9383C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How We Protect Ourselves</w:t>
      </w:r>
    </w:p>
    <w:p w14:paraId="7DF9383D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This is where this whole AI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conundrum moves to </w:t>
      </w:r>
      <w:r w:rsidRPr="002476A3">
        <w:rPr>
          <w:rFonts w:ascii="Times New Roman" w:eastAsia="Times New Roman" w:hAnsi="Times New Roman" w:cs="Times New Roman"/>
          <w:b/>
          <w:i/>
          <w:sz w:val="24"/>
          <w:szCs w:val="24"/>
        </w:rPr>
        <w:lastRenderedPageBreak/>
        <w:t>Revelation 13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mark of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beast territory:</w:t>
      </w:r>
    </w:p>
    <w:p w14:paraId="7DF9383E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We've already seen how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easily people fall for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impersonations. What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happens when these tools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are used in real-time, at scale,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with malicious intent?</w:t>
      </w:r>
    </w:p>
    <w:p w14:paraId="7DF9383F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Here lies the chilling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part. When a ca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tastrophic deepfake finally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hits--when it shakes markets,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prompts military action, or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triggers a crisis--the public will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demand a fix. The most likely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answer? Centralized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digital identity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verification.</w:t>
      </w:r>
    </w:p>
    <w:p w14:paraId="7DF93840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I’ve </w:t>
      </w:r>
      <w:hyperlink r:id="rId17">
        <w:r w:rsidR="008E72A0" w:rsidRPr="002476A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reported</w:t>
        </w:r>
      </w:hyperlink>
      <w:r w:rsidRPr="002476A3">
        <w:rPr>
          <w:rFonts w:ascii="Times New Roman" w:eastAsia="Times New Roman" w:hAnsi="Times New Roman" w:cs="Times New Roman"/>
          <w:sz w:val="24"/>
          <w:szCs w:val="24"/>
        </w:rPr>
        <w:t xml:space="preserve"> on this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before when an eye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scanner hit the market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that could play a part in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proving who is real and who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isn’t, but regardless access to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important data and services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are already being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discussed and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formulated:</w:t>
      </w:r>
    </w:p>
    <w:p w14:paraId="7DF93841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Governments and tech firms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are already preparing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this future. The European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Union is pushing its Digital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Identity Wallet, intended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to unify access to banking,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healthcare, and go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vernment services. In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U.S., biometric a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uthentication and encrypted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digital credentials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are gaining traction as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solutions to fraud.</w:t>
      </w:r>
    </w:p>
    <w:p w14:paraId="7DF93842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As we saw with the pandemic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suggested actions can soon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become required:</w:t>
      </w:r>
    </w:p>
    <w:p w14:paraId="7DF93843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After a major deepfake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incident, such systems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won't be optional--they'll be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mandatory. Pitched as a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matter of "national security"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or "public trust," ce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ntralized ID systems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will likely be i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mplemented across platforms.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You'll need to verify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your identity not just for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banking or travel--but to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post, comment, email, or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even access parts of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internet. This is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how freedoms shift--not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with a vote, but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with a crisis.</w:t>
      </w:r>
    </w:p>
    <w:p w14:paraId="7DF93844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One Panic Away</w:t>
      </w:r>
    </w:p>
    <w:p w14:paraId="7DF93845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In America it took a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terrorist attack on 9/11/2001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us to take measures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to prevent another attack,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measures that had the danger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of being used against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our freedoms and I and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others think that’s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already happened.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question is if we are one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deepfake away from digital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surveillance systems being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implemented. The article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goes back to the initial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incident to make that point:</w:t>
      </w:r>
    </w:p>
    <w:p w14:paraId="7DF93846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Rubio deepfake incident is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 warning shot. It shows us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that AI-generated deception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isn't speculative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anymore--it's here. It can reach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the halls of power. It can fool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governors, foreign leaders,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and possibly you.</w:t>
      </w:r>
    </w:p>
    <w:p w14:paraId="7DF93847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How will it unfold? Is our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government protecting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against it? Or perhaps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they want it to happen.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 simply don’t know, but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it’s not just theoretical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now, it is a tangible threat:</w:t>
      </w:r>
    </w:p>
    <w:p w14:paraId="7DF93848" w14:textId="77777777" w:rsidR="008E72A0" w:rsidRPr="002476A3" w:rsidRDefault="002F1F0B">
      <w:pPr>
        <w:spacing w:after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 are one major incident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away--one forged message,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one fake voice, one viral lie--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from a digital c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atastrophe. And when that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moment comes, the global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response will fu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ndamentally reshape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our rights, our privacy,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our online presence.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 will be told it's for our safety.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And many will cheer. But the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deeper truth is this: what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 cannot trust, we will try to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control. And in that effort,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 may surrender more than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we expect. So the question is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no longer whether a deepfake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could cause a crisis. It's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what we'll become </w:t>
      </w:r>
      <w:r w:rsidRPr="002476A3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after it does.</w:t>
      </w:r>
    </w:p>
    <w:p w14:paraId="7DF9384A" w14:textId="0FEBC174" w:rsidR="008E72A0" w:rsidRPr="003115FE" w:rsidRDefault="002F1F0B">
      <w:pPr>
        <w:spacing w:after="0"/>
        <w:rPr>
          <w:rFonts w:ascii="Times New Roman" w:eastAsia="Times New Roman" w:hAnsi="Times New Roman" w:cs="Times New Roman"/>
          <w:sz w:val="100"/>
          <w:szCs w:val="100"/>
        </w:rPr>
      </w:pP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What do I think? Well, fear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isn’t an option for believers.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Nor is panic or anxiety.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While we do know that a one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world government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is in Bible prophecy and the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control it brings is definitely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on the horizon we are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given the job of working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against it now. We should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also use the emerging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technology to eva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ngelize. While we can’t stop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it, we can slow it down.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Pray that Holy Spirit will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give us the wisdom to see what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we can do in the hindering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or restraining process.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And then give us courage </w:t>
      </w:r>
      <w:r w:rsidRPr="002476A3">
        <w:rPr>
          <w:rFonts w:ascii="Times New Roman" w:eastAsia="Times New Roman" w:hAnsi="Times New Roman" w:cs="Times New Roman"/>
          <w:sz w:val="24"/>
          <w:szCs w:val="24"/>
        </w:rPr>
        <w:lastRenderedPageBreak/>
        <w:t>and ability to do it.</w:t>
      </w:r>
    </w:p>
    <w:sectPr w:rsidR="008E72A0" w:rsidRPr="003115F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1D31E" w14:textId="77777777" w:rsidR="002F3A2A" w:rsidRDefault="002F3A2A">
      <w:pPr>
        <w:spacing w:after="0" w:line="240" w:lineRule="auto"/>
      </w:pPr>
      <w:r>
        <w:separator/>
      </w:r>
    </w:p>
  </w:endnote>
  <w:endnote w:type="continuationSeparator" w:id="0">
    <w:p w14:paraId="42685474" w14:textId="77777777" w:rsidR="002F3A2A" w:rsidRDefault="002F3A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509D9FE1-F1FB-479C-8603-2C3D6A94D55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406FFDC-40F7-43F0-B37B-B6B56FA1A9FA}"/>
    <w:embedBold r:id="rId3" w:fontKey="{C0F8E343-1C81-49D6-9674-6FB6899CE2CB}"/>
    <w:embedItalic r:id="rId4" w:fontKey="{01B4954C-0EEF-4080-8982-755AC24ECCD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238B6312-5CF0-49FA-B694-AA1AA1C1CAB8}"/>
    <w:embedItalic r:id="rId6" w:fontKey="{2EE0D957-130D-4B39-915F-131B7877226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7681C94A-C71D-4CE8-A378-C7067F65DC1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4D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4E" w14:textId="062D800E" w:rsidR="008E72A0" w:rsidRDefault="002F1F0B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911E4">
      <w:rPr>
        <w:noProof/>
        <w:color w:val="000000"/>
      </w:rPr>
      <w:t>1</w:t>
    </w:r>
    <w:r>
      <w:rPr>
        <w:color w:val="000000"/>
      </w:rPr>
      <w:fldChar w:fldCharType="end"/>
    </w:r>
  </w:p>
  <w:p w14:paraId="7DF9384F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51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273CD" w14:textId="77777777" w:rsidR="002F3A2A" w:rsidRDefault="002F3A2A">
      <w:pPr>
        <w:spacing w:after="0" w:line="240" w:lineRule="auto"/>
      </w:pPr>
      <w:r>
        <w:separator/>
      </w:r>
    </w:p>
  </w:footnote>
  <w:footnote w:type="continuationSeparator" w:id="0">
    <w:p w14:paraId="1D31B9DE" w14:textId="77777777" w:rsidR="002F3A2A" w:rsidRDefault="002F3A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4B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4C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3850" w14:textId="77777777" w:rsidR="008E72A0" w:rsidRDefault="008E72A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E92A1E"/>
    <w:multiLevelType w:val="multilevel"/>
    <w:tmpl w:val="5E7E89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576596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2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2A0"/>
    <w:rsid w:val="001C49C1"/>
    <w:rsid w:val="002476A3"/>
    <w:rsid w:val="002F1F0B"/>
    <w:rsid w:val="002F3A2A"/>
    <w:rsid w:val="003115FE"/>
    <w:rsid w:val="007B1498"/>
    <w:rsid w:val="008E72A0"/>
    <w:rsid w:val="00C911E4"/>
    <w:rsid w:val="00C9310B"/>
    <w:rsid w:val="00DC0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9381C"/>
  <w15:docId w15:val="{6982D901-88A6-485F-9ED5-668244436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ntalfloss.com/article/646388/human-evolution-discoveries" TargetMode="External"/><Relationship Id="rId13" Type="http://schemas.openxmlformats.org/officeDocument/2006/relationships/hyperlink" Target="https://www.bbc.co.uk/history/ancient/archaeology/piltdown_man_01.shtml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mentalfloss.com/article/18691/10-fake-archaeological-finds" TargetMode="External"/><Relationship Id="rId12" Type="http://schemas.openxmlformats.org/officeDocument/2006/relationships/hyperlink" Target="https://www.mentalfloss.com/article/653303/orangutan-facts" TargetMode="External"/><Relationship Id="rId17" Type="http://schemas.openxmlformats.org/officeDocument/2006/relationships/hyperlink" Target="https://www.youtube.com/live/jPoDUl567hk?si=TfITVVzZATIYGeNQ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fluencermarketinghub.com/ai-influencers-instagram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hm.ac.uk/our-science/services/library/collections/piltdown-man.html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www.prophecynewswatch.com/article.cfm?recent_news_id=8497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ww.mentalfloss.com/section/archaeology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https://www.mentalfloss.com/posts/dare-stones-roanoke-hoax" TargetMode="External"/><Relationship Id="rId14" Type="http://schemas.openxmlformats.org/officeDocument/2006/relationships/hyperlink" Target="https://www.history.com/articles/7-historical-hoaxes" TargetMode="External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1580</Words>
  <Characters>9009</Characters>
  <Application>Microsoft Office Word</Application>
  <DocSecurity>0</DocSecurity>
  <Lines>75</Lines>
  <Paragraphs>21</Paragraphs>
  <ScaleCrop>false</ScaleCrop>
  <Company/>
  <LinksUpToDate>false</LinksUpToDate>
  <CharactersWithSpaces>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David Sisti</cp:lastModifiedBy>
  <cp:revision>7</cp:revision>
  <dcterms:created xsi:type="dcterms:W3CDTF">2025-07-15T23:37:00Z</dcterms:created>
  <dcterms:modified xsi:type="dcterms:W3CDTF">2025-07-16T00:29:00Z</dcterms:modified>
</cp:coreProperties>
</file>