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9205C" w14:textId="1055B6BD" w:rsidR="007A43F0" w:rsidRDefault="0089288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1599205D" w14:textId="77777777" w:rsidR="007A43F0" w:rsidRDefault="0089288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630</w:t>
      </w:r>
    </w:p>
    <w:p w14:paraId="1599205E" w14:textId="77777777" w:rsidR="007A43F0" w:rsidRDefault="0089288A">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Who Do You Trust?</w:t>
      </w:r>
    </w:p>
    <w:p w14:paraId="1599205F" w14:textId="77777777" w:rsidR="007A43F0" w:rsidRPr="0089288A" w:rsidRDefault="0089288A">
      <w:pPr>
        <w:spacing w:after="0"/>
        <w:rPr>
          <w:rFonts w:ascii="Times New Roman" w:eastAsia="Times New Roman" w:hAnsi="Times New Roman" w:cs="Times New Roman"/>
          <w:b/>
          <w:sz w:val="24"/>
          <w:szCs w:val="24"/>
        </w:rPr>
      </w:pPr>
      <w:r w:rsidRPr="0089288A">
        <w:rPr>
          <w:rFonts w:ascii="Times New Roman" w:eastAsia="Times New Roman" w:hAnsi="Times New Roman" w:cs="Times New Roman"/>
          <w:b/>
          <w:sz w:val="24"/>
          <w:szCs w:val="24"/>
        </w:rPr>
        <w:t>Where Is The Uranium?</w:t>
      </w:r>
    </w:p>
    <w:p w14:paraId="15992060"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 xml:space="preserve">In a nuclear game of where’s Waldo, so many people are saying that Iran moved it before the strikes by the US and some say it is under the rubble in </w:t>
      </w:r>
      <w:r w:rsidRPr="0089288A">
        <w:rPr>
          <w:rFonts w:ascii="Times New Roman" w:eastAsia="Times New Roman" w:hAnsi="Times New Roman" w:cs="Times New Roman"/>
          <w:sz w:val="24"/>
          <w:szCs w:val="24"/>
        </w:rPr>
        <w:lastRenderedPageBreak/>
        <w:t xml:space="preserve">Fordow. We explore the many reports starting with </w:t>
      </w:r>
      <w:hyperlink r:id="rId6">
        <w:r w:rsidRPr="0089288A">
          <w:rPr>
            <w:rFonts w:ascii="Times New Roman" w:eastAsia="Times New Roman" w:hAnsi="Times New Roman" w:cs="Times New Roman"/>
            <w:color w:val="0000FF"/>
            <w:sz w:val="24"/>
            <w:szCs w:val="24"/>
            <w:u w:val="single"/>
          </w:rPr>
          <w:t>one</w:t>
        </w:r>
      </w:hyperlink>
      <w:r w:rsidRPr="0089288A">
        <w:rPr>
          <w:rFonts w:ascii="Times New Roman" w:eastAsia="Times New Roman" w:hAnsi="Times New Roman" w:cs="Times New Roman"/>
          <w:sz w:val="24"/>
          <w:szCs w:val="24"/>
        </w:rPr>
        <w:t xml:space="preserve"> from </w:t>
      </w:r>
      <w:r w:rsidRPr="0089288A">
        <w:rPr>
          <w:rFonts w:ascii="Times New Roman" w:eastAsia="Times New Roman" w:hAnsi="Times New Roman" w:cs="Times New Roman"/>
          <w:i/>
          <w:sz w:val="24"/>
          <w:szCs w:val="24"/>
        </w:rPr>
        <w:t>i24news.tv</w:t>
      </w:r>
      <w:r w:rsidRPr="0089288A">
        <w:rPr>
          <w:rFonts w:ascii="Times New Roman" w:eastAsia="Times New Roman" w:hAnsi="Times New Roman" w:cs="Times New Roman"/>
          <w:sz w:val="24"/>
          <w:szCs w:val="24"/>
        </w:rPr>
        <w:t>:</w:t>
      </w:r>
    </w:p>
    <w:p w14:paraId="15992061"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European countries believe that Iran's stockpile of enriched uranium remains intact, according to a report in the Financial </w:t>
      </w:r>
      <w:r w:rsidRPr="0089288A">
        <w:rPr>
          <w:rFonts w:ascii="Times New Roman" w:eastAsia="Times New Roman" w:hAnsi="Times New Roman" w:cs="Times New Roman"/>
          <w:i/>
          <w:sz w:val="24"/>
          <w:szCs w:val="24"/>
        </w:rPr>
        <w:lastRenderedPageBreak/>
        <w:t>Times on Thursday, despite claims by the Trump administration that the Iranian nuclear program has been "obliterated."</w:t>
      </w:r>
    </w:p>
    <w:p w14:paraId="15992062"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The US joined Israel's 12-day war against Iran last weekend, targeting Fordow and </w:t>
      </w:r>
      <w:r w:rsidRPr="0089288A">
        <w:rPr>
          <w:rFonts w:ascii="Times New Roman" w:eastAsia="Times New Roman" w:hAnsi="Times New Roman" w:cs="Times New Roman"/>
          <w:i/>
          <w:sz w:val="24"/>
          <w:szCs w:val="24"/>
        </w:rPr>
        <w:lastRenderedPageBreak/>
        <w:t>other facilities in Natanz and Isfahan. At Fordow, the underground nuclear enrichment facility, the US dropped a dozen GBU-57A/B bunker busters, also known as the massive ordnance penetrator (MOP).</w:t>
      </w:r>
    </w:p>
    <w:p w14:paraId="15992063"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lastRenderedPageBreak/>
        <w:t>Europe sources agree that the site was hit very hard:</w:t>
      </w:r>
    </w:p>
    <w:p w14:paraId="15992064"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A preliminary intelligence assessment stated that the strike caused "extensive damages, but not full structural destruction" of the Fordow facility.</w:t>
      </w:r>
    </w:p>
    <w:p w14:paraId="15992065"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lastRenderedPageBreak/>
        <w:t>These sources went on to dispute Trump’s assessments:</w:t>
      </w:r>
    </w:p>
    <w:p w14:paraId="15992066"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While US President Donald Trump and his administration have said that the nuclear program had been destroyed, and that the uranium stockpile is </w:t>
      </w:r>
      <w:r w:rsidRPr="0089288A">
        <w:rPr>
          <w:rFonts w:ascii="Times New Roman" w:eastAsia="Times New Roman" w:hAnsi="Times New Roman" w:cs="Times New Roman"/>
          <w:i/>
          <w:sz w:val="24"/>
          <w:szCs w:val="24"/>
        </w:rPr>
        <w:lastRenderedPageBreak/>
        <w:t>believed to have been inside Fordow, the Financial Times cited two sources briefed on the intelligence assessments that said the 408 kilograms (900 pounds) of highly enriched uranium had been moved.</w:t>
      </w:r>
    </w:p>
    <w:p w14:paraId="15992067"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lastRenderedPageBreak/>
        <w:t>The nations offering information think Iran moved it:</w:t>
      </w:r>
    </w:p>
    <w:p w14:paraId="15992068"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The European countries, which were not named, believe the stockpile had been divided and distributed to other locations. This has been suggested by </w:t>
      </w:r>
      <w:r w:rsidRPr="0089288A">
        <w:rPr>
          <w:rFonts w:ascii="Times New Roman" w:eastAsia="Times New Roman" w:hAnsi="Times New Roman" w:cs="Times New Roman"/>
          <w:i/>
          <w:sz w:val="24"/>
          <w:szCs w:val="24"/>
        </w:rPr>
        <w:lastRenderedPageBreak/>
        <w:t>Iranian officials as well.</w:t>
      </w:r>
    </w:p>
    <w:p w14:paraId="15992069"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 xml:space="preserve">Trump still maintains that nothing was moved in a </w:t>
      </w:r>
      <w:hyperlink r:id="rId7">
        <w:r w:rsidRPr="0089288A">
          <w:rPr>
            <w:rFonts w:ascii="Times New Roman" w:eastAsia="Times New Roman" w:hAnsi="Times New Roman" w:cs="Times New Roman"/>
            <w:color w:val="0000FF"/>
            <w:sz w:val="24"/>
            <w:szCs w:val="24"/>
            <w:u w:val="single"/>
          </w:rPr>
          <w:t>report</w:t>
        </w:r>
      </w:hyperlink>
      <w:r w:rsidRPr="0089288A">
        <w:rPr>
          <w:rFonts w:ascii="Times New Roman" w:eastAsia="Times New Roman" w:hAnsi="Times New Roman" w:cs="Times New Roman"/>
          <w:sz w:val="24"/>
          <w:szCs w:val="24"/>
        </w:rPr>
        <w:t xml:space="preserve"> from </w:t>
      </w:r>
      <w:r w:rsidRPr="0089288A">
        <w:rPr>
          <w:rFonts w:ascii="Times New Roman" w:eastAsia="Times New Roman" w:hAnsi="Times New Roman" w:cs="Times New Roman"/>
          <w:i/>
          <w:sz w:val="24"/>
          <w:szCs w:val="24"/>
        </w:rPr>
        <w:t>The Jerusalem Post</w:t>
      </w:r>
      <w:r w:rsidRPr="0089288A">
        <w:rPr>
          <w:rFonts w:ascii="Times New Roman" w:eastAsia="Times New Roman" w:hAnsi="Times New Roman" w:cs="Times New Roman"/>
          <w:sz w:val="24"/>
          <w:szCs w:val="24"/>
        </w:rPr>
        <w:t>:</w:t>
      </w:r>
    </w:p>
    <w:p w14:paraId="1599206A"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US President Donald Trump said nothing was moved from Iranian nuclear </w:t>
      </w:r>
      <w:r w:rsidRPr="0089288A">
        <w:rPr>
          <w:rFonts w:ascii="Times New Roman" w:eastAsia="Times New Roman" w:hAnsi="Times New Roman" w:cs="Times New Roman"/>
          <w:i/>
          <w:sz w:val="24"/>
          <w:szCs w:val="24"/>
        </w:rPr>
        <w:lastRenderedPageBreak/>
        <w:t xml:space="preserve">facilities targeted by American strikes, echoing his Defense Secretary Pete Hegseth, who earlier on Thursday said he was unaware of any intelligence suggesting Iran had moved its uranium to shield it </w:t>
      </w:r>
      <w:r w:rsidRPr="0089288A">
        <w:rPr>
          <w:rFonts w:ascii="Times New Roman" w:eastAsia="Times New Roman" w:hAnsi="Times New Roman" w:cs="Times New Roman"/>
          <w:i/>
          <w:sz w:val="24"/>
          <w:szCs w:val="24"/>
        </w:rPr>
        <w:lastRenderedPageBreak/>
        <w:t>from US strikes over the weekend.</w:t>
      </w:r>
    </w:p>
    <w:p w14:paraId="1599206B"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 xml:space="preserve">The US President added </w:t>
      </w:r>
      <w:hyperlink r:id="rId8">
        <w:r w:rsidRPr="0089288A">
          <w:rPr>
            <w:rFonts w:ascii="Times New Roman" w:eastAsia="Times New Roman" w:hAnsi="Times New Roman" w:cs="Times New Roman"/>
            <w:color w:val="0000FF"/>
            <w:sz w:val="24"/>
            <w:szCs w:val="24"/>
            <w:u w:val="single"/>
          </w:rPr>
          <w:t>this</w:t>
        </w:r>
      </w:hyperlink>
      <w:r w:rsidRPr="0089288A">
        <w:rPr>
          <w:rFonts w:ascii="Times New Roman" w:eastAsia="Times New Roman" w:hAnsi="Times New Roman" w:cs="Times New Roman"/>
          <w:sz w:val="24"/>
          <w:szCs w:val="24"/>
        </w:rPr>
        <w:t xml:space="preserve"> from his </w:t>
      </w:r>
      <w:r w:rsidRPr="0089288A">
        <w:rPr>
          <w:rFonts w:ascii="Times New Roman" w:eastAsia="Times New Roman" w:hAnsi="Times New Roman" w:cs="Times New Roman"/>
          <w:i/>
          <w:sz w:val="24"/>
          <w:szCs w:val="24"/>
        </w:rPr>
        <w:t>Truth Social</w:t>
      </w:r>
      <w:r w:rsidRPr="0089288A">
        <w:rPr>
          <w:rFonts w:ascii="Times New Roman" w:eastAsia="Times New Roman" w:hAnsi="Times New Roman" w:cs="Times New Roman"/>
          <w:sz w:val="24"/>
          <w:szCs w:val="24"/>
        </w:rPr>
        <w:t xml:space="preserve"> account:</w:t>
      </w:r>
    </w:p>
    <w:p w14:paraId="1599206C"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The cars and small trucks at the site were those of concrete workers trying to cover up the top of the shafts. </w:t>
      </w:r>
      <w:r w:rsidRPr="0089288A">
        <w:rPr>
          <w:rFonts w:ascii="Times New Roman" w:eastAsia="Times New Roman" w:hAnsi="Times New Roman" w:cs="Times New Roman"/>
          <w:i/>
          <w:sz w:val="24"/>
          <w:szCs w:val="24"/>
        </w:rPr>
        <w:lastRenderedPageBreak/>
        <w:t xml:space="preserve">Nothing was taken out of facility. </w:t>
      </w:r>
      <w:proofErr w:type="gramStart"/>
      <w:r w:rsidRPr="0089288A">
        <w:rPr>
          <w:rFonts w:ascii="Times New Roman" w:eastAsia="Times New Roman" w:hAnsi="Times New Roman" w:cs="Times New Roman"/>
          <w:i/>
          <w:sz w:val="24"/>
          <w:szCs w:val="24"/>
        </w:rPr>
        <w:t>Would</w:t>
      </w:r>
      <w:proofErr w:type="gramEnd"/>
      <w:r w:rsidRPr="0089288A">
        <w:rPr>
          <w:rFonts w:ascii="Times New Roman" w:eastAsia="Times New Roman" w:hAnsi="Times New Roman" w:cs="Times New Roman"/>
          <w:i/>
          <w:sz w:val="24"/>
          <w:szCs w:val="24"/>
        </w:rPr>
        <w:t xml:space="preserve"> take too long, too dangerous, and very heavy and hard to move!</w:t>
      </w:r>
    </w:p>
    <w:p w14:paraId="1599206D"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 xml:space="preserve">The European information only says it was based on preliminary </w:t>
      </w:r>
      <w:r w:rsidRPr="0089288A">
        <w:rPr>
          <w:rFonts w:ascii="Times New Roman" w:eastAsia="Times New Roman" w:hAnsi="Times New Roman" w:cs="Times New Roman"/>
          <w:sz w:val="24"/>
          <w:szCs w:val="24"/>
        </w:rPr>
        <w:lastRenderedPageBreak/>
        <w:t xml:space="preserve">intelligence but failed to cite where it actually came from making the anonymous account suspect. </w:t>
      </w:r>
    </w:p>
    <w:p w14:paraId="1599206E" w14:textId="77777777" w:rsidR="007A43F0" w:rsidRPr="0089288A" w:rsidRDefault="0089288A">
      <w:pPr>
        <w:spacing w:after="0"/>
        <w:rPr>
          <w:rFonts w:ascii="Times New Roman" w:eastAsia="Times New Roman" w:hAnsi="Times New Roman" w:cs="Times New Roman"/>
          <w:b/>
          <w:sz w:val="24"/>
          <w:szCs w:val="24"/>
        </w:rPr>
      </w:pPr>
      <w:r w:rsidRPr="0089288A">
        <w:rPr>
          <w:rFonts w:ascii="Times New Roman" w:eastAsia="Times New Roman" w:hAnsi="Times New Roman" w:cs="Times New Roman"/>
          <w:b/>
          <w:sz w:val="24"/>
          <w:szCs w:val="24"/>
        </w:rPr>
        <w:t>Hegseth Knows Better</w:t>
      </w:r>
    </w:p>
    <w:p w14:paraId="1599206F"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 xml:space="preserve">The US Secretary of Defense decide it was time to set the record </w:t>
      </w:r>
      <w:r w:rsidRPr="0089288A">
        <w:rPr>
          <w:rFonts w:ascii="Times New Roman" w:eastAsia="Times New Roman" w:hAnsi="Times New Roman" w:cs="Times New Roman"/>
          <w:sz w:val="24"/>
          <w:szCs w:val="24"/>
        </w:rPr>
        <w:lastRenderedPageBreak/>
        <w:t xml:space="preserve">straight in an </w:t>
      </w:r>
      <w:hyperlink r:id="rId9">
        <w:r w:rsidRPr="0089288A">
          <w:rPr>
            <w:rFonts w:ascii="Times New Roman" w:eastAsia="Times New Roman" w:hAnsi="Times New Roman" w:cs="Times New Roman"/>
            <w:color w:val="0000FF"/>
            <w:sz w:val="24"/>
            <w:szCs w:val="24"/>
            <w:u w:val="single"/>
          </w:rPr>
          <w:t>article</w:t>
        </w:r>
      </w:hyperlink>
      <w:r w:rsidRPr="0089288A">
        <w:rPr>
          <w:rFonts w:ascii="Times New Roman" w:eastAsia="Times New Roman" w:hAnsi="Times New Roman" w:cs="Times New Roman"/>
          <w:sz w:val="24"/>
          <w:szCs w:val="24"/>
        </w:rPr>
        <w:t xml:space="preserve"> from </w:t>
      </w:r>
      <w:r w:rsidRPr="0089288A">
        <w:rPr>
          <w:rFonts w:ascii="Times New Roman" w:eastAsia="Times New Roman" w:hAnsi="Times New Roman" w:cs="Times New Roman"/>
          <w:i/>
          <w:sz w:val="24"/>
          <w:szCs w:val="24"/>
        </w:rPr>
        <w:t>WND.com</w:t>
      </w:r>
      <w:r w:rsidRPr="0089288A">
        <w:rPr>
          <w:rFonts w:ascii="Times New Roman" w:eastAsia="Times New Roman" w:hAnsi="Times New Roman" w:cs="Times New Roman"/>
          <w:sz w:val="24"/>
          <w:szCs w:val="24"/>
        </w:rPr>
        <w:t>:</w:t>
      </w:r>
    </w:p>
    <w:p w14:paraId="15992070"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Appearing with Trump at The Hague was U.S. Defense Secretary Pete Hegseth, who stressed Iran's nuclear weapons program is indeed "obliterated."</w:t>
      </w:r>
    </w:p>
    <w:p w14:paraId="15992071" w14:textId="77777777" w:rsidR="007A43F0" w:rsidRPr="0089288A" w:rsidRDefault="007A43F0">
      <w:pPr>
        <w:spacing w:after="0"/>
        <w:rPr>
          <w:rFonts w:ascii="Times New Roman" w:eastAsia="Times New Roman" w:hAnsi="Times New Roman" w:cs="Times New Roman"/>
          <w:i/>
          <w:sz w:val="24"/>
          <w:szCs w:val="24"/>
        </w:rPr>
      </w:pPr>
    </w:p>
    <w:p w14:paraId="15992072"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lastRenderedPageBreak/>
        <w:t>He cited the pilots who dropped the bombs as part of his reasoning:</w:t>
      </w:r>
    </w:p>
    <w:p w14:paraId="15992073"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"Those that dropped the bombs precisely in the right place know exactly what happened when that exploded," Hegseth said.</w:t>
      </w:r>
    </w:p>
    <w:p w14:paraId="15992074"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lastRenderedPageBreak/>
        <w:t>Hegseth then said that someone else knows how much damage was done:</w:t>
      </w:r>
    </w:p>
    <w:p w14:paraId="15992075"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"And you know who else knows? Iran. That's why they came to the table right away because their nuclear capabilities have been </w:t>
      </w:r>
      <w:r w:rsidRPr="0089288A">
        <w:rPr>
          <w:rFonts w:ascii="Times New Roman" w:eastAsia="Times New Roman" w:hAnsi="Times New Roman" w:cs="Times New Roman"/>
          <w:i/>
          <w:sz w:val="24"/>
          <w:szCs w:val="24"/>
        </w:rPr>
        <w:lastRenderedPageBreak/>
        <w:t>set back beyond what they thought were possible because of the courage of a commander in chief who led our troops despite what the fake news wants to say."</w:t>
      </w:r>
    </w:p>
    <w:p w14:paraId="15992076"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 xml:space="preserve">He then commended his pilots and those </w:t>
      </w:r>
      <w:r w:rsidRPr="0089288A">
        <w:rPr>
          <w:rFonts w:ascii="Times New Roman" w:eastAsia="Times New Roman" w:hAnsi="Times New Roman" w:cs="Times New Roman"/>
          <w:sz w:val="24"/>
          <w:szCs w:val="24"/>
        </w:rPr>
        <w:lastRenderedPageBreak/>
        <w:t>that helped them pull off the mission:</w:t>
      </w:r>
    </w:p>
    <w:p w14:paraId="15992077"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He continued: "The skill and the courage it took to go into enemy territory flying 36 hours on behalf of the American people and the world to take out a nuclear program is </w:t>
      </w:r>
      <w:r w:rsidRPr="0089288A">
        <w:rPr>
          <w:rFonts w:ascii="Times New Roman" w:eastAsia="Times New Roman" w:hAnsi="Times New Roman" w:cs="Times New Roman"/>
          <w:i/>
          <w:sz w:val="24"/>
          <w:szCs w:val="24"/>
        </w:rPr>
        <w:lastRenderedPageBreak/>
        <w:t>beyond what anyone in this audience can fathom.</w:t>
      </w:r>
    </w:p>
    <w:p w14:paraId="15992078"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The Secretary of Defense then turned his ire directly at those who disputed their assessment:</w:t>
      </w:r>
    </w:p>
    <w:p w14:paraId="15992079"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"And then the intact, the instinct of CNN, </w:t>
      </w:r>
      <w:r w:rsidRPr="0089288A">
        <w:rPr>
          <w:rFonts w:ascii="Times New Roman" w:eastAsia="Times New Roman" w:hAnsi="Times New Roman" w:cs="Times New Roman"/>
          <w:i/>
          <w:sz w:val="24"/>
          <w:szCs w:val="24"/>
        </w:rPr>
        <w:lastRenderedPageBreak/>
        <w:t xml:space="preserve">the instinct of the New York Times is to try to find a way to spin it for their own political reasons to try to hurt President Trump or our country. They don't care what the troops think. They don't care what the </w:t>
      </w:r>
      <w:r w:rsidRPr="0089288A">
        <w:rPr>
          <w:rFonts w:ascii="Times New Roman" w:eastAsia="Times New Roman" w:hAnsi="Times New Roman" w:cs="Times New Roman"/>
          <w:i/>
          <w:sz w:val="24"/>
          <w:szCs w:val="24"/>
        </w:rPr>
        <w:lastRenderedPageBreak/>
        <w:t>world thinks. They want to spin it to try to make him look bad based on a leak."</w:t>
      </w:r>
    </w:p>
    <w:p w14:paraId="1599207A"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He then rightly questioned the motives of these anonymous sources:</w:t>
      </w:r>
    </w:p>
    <w:p w14:paraId="1599207B"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 xml:space="preserve">"What do leakers do? They have agendas. </w:t>
      </w:r>
      <w:r w:rsidRPr="0089288A">
        <w:rPr>
          <w:rFonts w:ascii="Times New Roman" w:eastAsia="Times New Roman" w:hAnsi="Times New Roman" w:cs="Times New Roman"/>
          <w:i/>
          <w:sz w:val="24"/>
          <w:szCs w:val="24"/>
        </w:rPr>
        <w:lastRenderedPageBreak/>
        <w:t>And what do they do? Do they share the whole information or just the part that they want to introduce."</w:t>
      </w:r>
    </w:p>
    <w:p w14:paraId="1599207C"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Hegseth sarcastically said this to those giving these false assessments:</w:t>
      </w:r>
    </w:p>
    <w:p w14:paraId="1599207D"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lastRenderedPageBreak/>
        <w:t xml:space="preserve">"Why is there low confidence [in the damage assessment]? Because all of the evidence of what was just bombed by twelve 30,000-pound bombs is buried under a mountain, devastated and obliterated. So if </w:t>
      </w:r>
      <w:r w:rsidRPr="0089288A">
        <w:rPr>
          <w:rFonts w:ascii="Times New Roman" w:eastAsia="Times New Roman" w:hAnsi="Times New Roman" w:cs="Times New Roman"/>
          <w:i/>
          <w:sz w:val="24"/>
          <w:szCs w:val="24"/>
        </w:rPr>
        <w:lastRenderedPageBreak/>
        <w:t>you want to make an assessment of what happened at Fordow, you better get a big shovel and go really deep, because Iran's nuclear program is obliterated."</w:t>
      </w:r>
    </w:p>
    <w:p w14:paraId="1599207E" w14:textId="77777777" w:rsidR="007A43F0"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t xml:space="preserve">Going back to President Trump these </w:t>
      </w:r>
      <w:r w:rsidRPr="0089288A">
        <w:rPr>
          <w:rFonts w:ascii="Times New Roman" w:eastAsia="Times New Roman" w:hAnsi="Times New Roman" w:cs="Times New Roman"/>
          <w:sz w:val="24"/>
          <w:szCs w:val="24"/>
        </w:rPr>
        <w:lastRenderedPageBreak/>
        <w:t xml:space="preserve">additional comments were posted on this </w:t>
      </w:r>
      <w:hyperlink r:id="rId10">
        <w:r w:rsidRPr="0089288A">
          <w:rPr>
            <w:rFonts w:ascii="Times New Roman" w:eastAsia="Times New Roman" w:hAnsi="Times New Roman" w:cs="Times New Roman"/>
            <w:i/>
            <w:color w:val="0000FF"/>
            <w:sz w:val="24"/>
            <w:szCs w:val="24"/>
            <w:u w:val="single"/>
          </w:rPr>
          <w:t>X</w:t>
        </w:r>
      </w:hyperlink>
      <w:r w:rsidRPr="0089288A">
        <w:rPr>
          <w:rFonts w:ascii="Times New Roman" w:eastAsia="Times New Roman" w:hAnsi="Times New Roman" w:cs="Times New Roman"/>
          <w:i/>
          <w:sz w:val="24"/>
          <w:szCs w:val="24"/>
        </w:rPr>
        <w:t xml:space="preserve"> </w:t>
      </w:r>
      <w:r w:rsidRPr="0089288A">
        <w:rPr>
          <w:rFonts w:ascii="Times New Roman" w:eastAsia="Times New Roman" w:hAnsi="Times New Roman" w:cs="Times New Roman"/>
          <w:sz w:val="24"/>
          <w:szCs w:val="24"/>
        </w:rPr>
        <w:t>account:</w:t>
      </w:r>
    </w:p>
    <w:p w14:paraId="1599207F" w14:textId="77777777" w:rsidR="007A43F0" w:rsidRPr="0089288A" w:rsidRDefault="0089288A">
      <w:pPr>
        <w:spacing w:after="0"/>
        <w:rPr>
          <w:rFonts w:ascii="Times New Roman" w:eastAsia="Times New Roman" w:hAnsi="Times New Roman" w:cs="Times New Roman"/>
          <w:i/>
          <w:sz w:val="24"/>
          <w:szCs w:val="24"/>
        </w:rPr>
      </w:pPr>
      <w:r w:rsidRPr="0089288A">
        <w:rPr>
          <w:rFonts w:ascii="Times New Roman" w:eastAsia="Times New Roman" w:hAnsi="Times New Roman" w:cs="Times New Roman"/>
          <w:i/>
          <w:sz w:val="24"/>
          <w:szCs w:val="24"/>
        </w:rPr>
        <w:t>We've collected additional intelligence, and we've also spoken to people who have seen the site—and the site is obliterated!</w:t>
      </w:r>
    </w:p>
    <w:p w14:paraId="2FE71877" w14:textId="7C940730" w:rsidR="007640FF" w:rsidRPr="0089288A" w:rsidRDefault="0089288A">
      <w:pPr>
        <w:spacing w:after="0"/>
        <w:rPr>
          <w:rFonts w:ascii="Times New Roman" w:eastAsia="Times New Roman" w:hAnsi="Times New Roman" w:cs="Times New Roman"/>
          <w:sz w:val="24"/>
          <w:szCs w:val="24"/>
        </w:rPr>
      </w:pPr>
      <w:r w:rsidRPr="0089288A">
        <w:rPr>
          <w:rFonts w:ascii="Times New Roman" w:eastAsia="Times New Roman" w:hAnsi="Times New Roman" w:cs="Times New Roman"/>
          <w:sz w:val="24"/>
          <w:szCs w:val="24"/>
        </w:rPr>
        <w:lastRenderedPageBreak/>
        <w:t xml:space="preserve">Ultimately people who hate anything Trump does or also hate Israel are going to latch onto any reports that make them both look bad. And you will waste your time arguing with them. Even if there is evidence from those </w:t>
      </w:r>
      <w:r w:rsidRPr="0089288A">
        <w:rPr>
          <w:rFonts w:ascii="Times New Roman" w:eastAsia="Times New Roman" w:hAnsi="Times New Roman" w:cs="Times New Roman"/>
          <w:sz w:val="24"/>
          <w:szCs w:val="24"/>
        </w:rPr>
        <w:lastRenderedPageBreak/>
        <w:t xml:space="preserve">sites showing how pulverized they were they will not believe it. But Hegseth is right that you simply can’t drop twelve 30,000-pound bombs on a site and think that anything survived. And looking at satellite images of </w:t>
      </w:r>
      <w:r w:rsidRPr="0089288A">
        <w:rPr>
          <w:rFonts w:ascii="Times New Roman" w:eastAsia="Times New Roman" w:hAnsi="Times New Roman" w:cs="Times New Roman"/>
          <w:sz w:val="24"/>
          <w:szCs w:val="24"/>
        </w:rPr>
        <w:lastRenderedPageBreak/>
        <w:t xml:space="preserve">trucks can’t tell you what was happening unless you pair it with someone who actually knows what they were doing. Overall I trust Israeli sources from inside Iran before I would ever give credence to the </w:t>
      </w:r>
      <w:r w:rsidRPr="0089288A">
        <w:rPr>
          <w:rFonts w:ascii="Times New Roman" w:eastAsia="Times New Roman" w:hAnsi="Times New Roman" w:cs="Times New Roman"/>
          <w:sz w:val="24"/>
          <w:szCs w:val="24"/>
        </w:rPr>
        <w:lastRenderedPageBreak/>
        <w:t xml:space="preserve">lamestream media who have been wrong on just about everything concerning a big story. And </w:t>
      </w:r>
      <w:r w:rsidRPr="0089288A">
        <w:rPr>
          <w:rFonts w:ascii="Times New Roman" w:eastAsia="Times New Roman" w:hAnsi="Times New Roman" w:cs="Times New Roman"/>
          <w:sz w:val="24"/>
          <w:szCs w:val="24"/>
        </w:rPr>
        <w:t xml:space="preserve">I would never trust any Iranian source on how effective the bombing was. What I can definitely say is that </w:t>
      </w:r>
      <w:r w:rsidRPr="0089288A">
        <w:rPr>
          <w:rFonts w:ascii="Times New Roman" w:eastAsia="Times New Roman" w:hAnsi="Times New Roman" w:cs="Times New Roman"/>
          <w:sz w:val="24"/>
          <w:szCs w:val="24"/>
        </w:rPr>
        <w:lastRenderedPageBreak/>
        <w:t>we need to pray for the peace of Jerusalem because this Middle East conflict is far from over and Israel is still in danger from all sides. Pray that Israel can finally end these threats once and for all.</w:t>
      </w:r>
    </w:p>
    <w:p w14:paraId="1F8AA691" w14:textId="77777777" w:rsidR="007640FF" w:rsidRPr="007640FF" w:rsidRDefault="007640FF">
      <w:pPr>
        <w:spacing w:after="0"/>
        <w:rPr>
          <w:rFonts w:ascii="Times New Roman" w:eastAsia="Times New Roman" w:hAnsi="Times New Roman" w:cs="Times New Roman"/>
          <w:sz w:val="100"/>
          <w:szCs w:val="100"/>
        </w:rPr>
      </w:pPr>
    </w:p>
    <w:sectPr w:rsidR="007640FF" w:rsidRPr="007640F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208C" w14:textId="77777777" w:rsidR="0089288A" w:rsidRDefault="0089288A">
      <w:pPr>
        <w:spacing w:after="0" w:line="240" w:lineRule="auto"/>
      </w:pPr>
      <w:r>
        <w:separator/>
      </w:r>
    </w:p>
  </w:endnote>
  <w:endnote w:type="continuationSeparator" w:id="0">
    <w:p w14:paraId="1599208E" w14:textId="77777777" w:rsidR="0089288A" w:rsidRDefault="00892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3"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4" w14:textId="2613097B" w:rsidR="007A43F0" w:rsidRDefault="0089288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640FF">
      <w:rPr>
        <w:noProof/>
        <w:color w:val="000000"/>
      </w:rPr>
      <w:t>1</w:t>
    </w:r>
    <w:r>
      <w:rPr>
        <w:color w:val="000000"/>
      </w:rPr>
      <w:fldChar w:fldCharType="end"/>
    </w:r>
  </w:p>
  <w:p w14:paraId="15992085"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7"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92088" w14:textId="77777777" w:rsidR="0089288A" w:rsidRDefault="0089288A">
      <w:pPr>
        <w:spacing w:after="0" w:line="240" w:lineRule="auto"/>
      </w:pPr>
      <w:r>
        <w:separator/>
      </w:r>
    </w:p>
  </w:footnote>
  <w:footnote w:type="continuationSeparator" w:id="0">
    <w:p w14:paraId="1599208A" w14:textId="77777777" w:rsidR="0089288A" w:rsidRDefault="00892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1"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2"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6"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3F0"/>
    <w:rsid w:val="00342AAC"/>
    <w:rsid w:val="007640FF"/>
    <w:rsid w:val="007A43F0"/>
    <w:rsid w:val="0089288A"/>
    <w:rsid w:val="00C53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205C"/>
  <w15:docId w15:val="{00CBAD40-7A4D-4D60-BEDC-1C05C2CE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ruthsocial.com/@realDonaldTrump/posts/11474983984804490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jpost.com/international/article-85914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i24news.tv/en/news/international/europe/artc-report-iran-moved-uranium-from-fordow-before-us-strike-european-allies-assess"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x.com/trump_repost/status/1937898883604271418?ref_src=twsrc%5Etfw%7Ctwcamp%5Etweetembed%7Ctwterm%5E1937898883604271418%7Ctwgr%5E702eb7864d9784d2d0a3c48b00cf45357d397fc8%7Ctwcon%5Es1_&amp;ref_url=https%3A%2F%2Fwww.wnd.com%2F2025%2F06%2Fit-was-dead-trump-says-u-s-genius%2F" TargetMode="External"/><Relationship Id="rId4" Type="http://schemas.openxmlformats.org/officeDocument/2006/relationships/footnotes" Target="footnotes.xml"/><Relationship Id="rId9" Type="http://schemas.openxmlformats.org/officeDocument/2006/relationships/hyperlink" Target="https://www.wnd.com/2025/06/it-was-dead-trump-says-u-s-geni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983</Words>
  <Characters>5609</Characters>
  <Application>Microsoft Office Word</Application>
  <DocSecurity>0</DocSecurity>
  <Lines>46</Lines>
  <Paragraphs>13</Paragraphs>
  <ScaleCrop>false</ScaleCrop>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2025-06-26T21:43:00Z</dcterms:created>
  <dcterms:modified xsi:type="dcterms:W3CDTF">2025-06-26T22:23:00Z</dcterms:modified>
</cp:coreProperties>
</file>