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EA254" w14:textId="4124C742" w:rsidR="006651FD" w:rsidRDefault="00BD734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13BEA255" w14:textId="77777777" w:rsidR="006651FD" w:rsidRDefault="00BD7349">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621</w:t>
      </w:r>
    </w:p>
    <w:p w14:paraId="13BEA256" w14:textId="77777777" w:rsidR="006651FD" w:rsidRDefault="00BD7349">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Seeing Things Clearly</w:t>
      </w:r>
    </w:p>
    <w:p w14:paraId="13BEA257" w14:textId="77777777" w:rsidR="006651FD" w:rsidRPr="00BD7349" w:rsidRDefault="00BD7349">
      <w:pPr>
        <w:spacing w:after="0"/>
        <w:rPr>
          <w:rFonts w:ascii="Times New Roman" w:eastAsia="Times New Roman" w:hAnsi="Times New Roman" w:cs="Times New Roman"/>
          <w:b/>
          <w:sz w:val="24"/>
          <w:szCs w:val="24"/>
        </w:rPr>
      </w:pPr>
      <w:r w:rsidRPr="00BD7349">
        <w:rPr>
          <w:rFonts w:ascii="Times New Roman" w:eastAsia="Times New Roman" w:hAnsi="Times New Roman" w:cs="Times New Roman"/>
          <w:b/>
          <w:sz w:val="24"/>
          <w:szCs w:val="24"/>
        </w:rPr>
        <w:t>He Knows</w:t>
      </w:r>
    </w:p>
    <w:p w14:paraId="13BEA258"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t xml:space="preserve">According to a </w:t>
      </w:r>
      <w:hyperlink r:id="rId6">
        <w:r w:rsidRPr="00BD7349">
          <w:rPr>
            <w:rFonts w:ascii="Times New Roman" w:eastAsia="Times New Roman" w:hAnsi="Times New Roman" w:cs="Times New Roman"/>
            <w:color w:val="0000FF"/>
            <w:sz w:val="24"/>
            <w:szCs w:val="24"/>
            <w:u w:val="single"/>
          </w:rPr>
          <w:t>report</w:t>
        </w:r>
      </w:hyperlink>
      <w:r w:rsidRPr="00BD7349">
        <w:rPr>
          <w:rFonts w:ascii="Times New Roman" w:eastAsia="Times New Roman" w:hAnsi="Times New Roman" w:cs="Times New Roman"/>
          <w:sz w:val="24"/>
          <w:szCs w:val="24"/>
        </w:rPr>
        <w:t xml:space="preserve"> in </w:t>
      </w:r>
      <w:r w:rsidRPr="00BD7349">
        <w:rPr>
          <w:rFonts w:ascii="Times New Roman" w:eastAsia="Times New Roman" w:hAnsi="Times New Roman" w:cs="Times New Roman"/>
          <w:i/>
          <w:sz w:val="24"/>
          <w:szCs w:val="24"/>
        </w:rPr>
        <w:t>The Jerusalem Post</w:t>
      </w:r>
      <w:r w:rsidRPr="00BD7349">
        <w:rPr>
          <w:rFonts w:ascii="Times New Roman" w:eastAsia="Times New Roman" w:hAnsi="Times New Roman" w:cs="Times New Roman"/>
          <w:sz w:val="24"/>
          <w:szCs w:val="24"/>
        </w:rPr>
        <w:t xml:space="preserve"> US President Donald Trump doesn’t want a nuclear deal, he wants something much more permanent:</w:t>
      </w:r>
    </w:p>
    <w:p w14:paraId="13BEA259"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lastRenderedPageBreak/>
        <w:t>US President Donald Trump posted to Truth Social on Tuesday, saying that the US knows where Ayatollah Ali Khamenei is hiding, but that they won't "take him out" yet.</w:t>
      </w:r>
    </w:p>
    <w:p w14:paraId="13BEA25A"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lastRenderedPageBreak/>
        <w:t>Some said that Israel could have targeted Khamenei before, but Trump told them not to do it. It appears Trump has changed his mind on the issue:</w:t>
      </w:r>
    </w:p>
    <w:p w14:paraId="13BEA25B"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t xml:space="preserve">"We know exactly where the so-called “Supreme Leader” is </w:t>
      </w:r>
      <w:r w:rsidRPr="00BD7349">
        <w:rPr>
          <w:rFonts w:ascii="Times New Roman" w:eastAsia="Times New Roman" w:hAnsi="Times New Roman" w:cs="Times New Roman"/>
          <w:i/>
          <w:sz w:val="24"/>
          <w:szCs w:val="24"/>
        </w:rPr>
        <w:lastRenderedPageBreak/>
        <w:t xml:space="preserve">hiding. He is an easy </w:t>
      </w:r>
      <w:proofErr w:type="gramStart"/>
      <w:r w:rsidRPr="00BD7349">
        <w:rPr>
          <w:rFonts w:ascii="Times New Roman" w:eastAsia="Times New Roman" w:hAnsi="Times New Roman" w:cs="Times New Roman"/>
          <w:i/>
          <w:sz w:val="24"/>
          <w:szCs w:val="24"/>
        </w:rPr>
        <w:t>target, but</w:t>
      </w:r>
      <w:proofErr w:type="gramEnd"/>
      <w:r w:rsidRPr="00BD7349">
        <w:rPr>
          <w:rFonts w:ascii="Times New Roman" w:eastAsia="Times New Roman" w:hAnsi="Times New Roman" w:cs="Times New Roman"/>
          <w:i/>
          <w:sz w:val="24"/>
          <w:szCs w:val="24"/>
        </w:rPr>
        <w:t xml:space="preserve"> is safe there - We are not going to take him out (kill!), at least not for now."</w:t>
      </w:r>
    </w:p>
    <w:p w14:paraId="13BEA25C"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sz w:val="24"/>
          <w:szCs w:val="24"/>
        </w:rPr>
        <w:t>Trump does say that there is a line that Iran could cross if they want the US to get involved:</w:t>
      </w:r>
    </w:p>
    <w:p w14:paraId="13BEA25D"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lastRenderedPageBreak/>
        <w:t>"But we don’t want missiles shot at civilians, or American soldiers. Our patience is wearing thin. Thank you for your attention to this matter!"</w:t>
      </w:r>
    </w:p>
    <w:p w14:paraId="13BEA25E"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t xml:space="preserve">He then said this on social media which would make things </w:t>
      </w:r>
      <w:r w:rsidRPr="00BD7349">
        <w:rPr>
          <w:rFonts w:ascii="Times New Roman" w:eastAsia="Times New Roman" w:hAnsi="Times New Roman" w:cs="Times New Roman"/>
          <w:sz w:val="24"/>
          <w:szCs w:val="24"/>
        </w:rPr>
        <w:lastRenderedPageBreak/>
        <w:t>much easier for him and Israel, but something they will never, I repeat never do:</w:t>
      </w:r>
    </w:p>
    <w:p w14:paraId="13BEA25F"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t xml:space="preserve">Trump, minutes later, posted "UNCONDITIONAL SURRENDER!" </w:t>
      </w:r>
    </w:p>
    <w:p w14:paraId="13BEA260"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lastRenderedPageBreak/>
        <w:t>If actions do speak louder than words we know that the US is sending more assets to the region:</w:t>
      </w:r>
    </w:p>
    <w:p w14:paraId="13BEA261"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t>This came as American air and seacraft began arriving at US bases across Europe and the Middle East.</w:t>
      </w:r>
    </w:p>
    <w:p w14:paraId="13BEA262"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lastRenderedPageBreak/>
        <w:t>Some of the planes include F-16s, F-22s, and F-35s as well as a significant number of air tankers.</w:t>
      </w:r>
    </w:p>
    <w:p w14:paraId="13BEA263"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t>And it seems that Trump is sounding a lot like Netanyahu now:</w:t>
      </w:r>
    </w:p>
    <w:p w14:paraId="13BEA264"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lastRenderedPageBreak/>
        <w:t>This comes only hours after Trump announced that the US had control of Iranian skies, something the IDF had announced a few days prior.</w:t>
      </w:r>
    </w:p>
    <w:p w14:paraId="13BEA265"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t xml:space="preserve">"We now have complete and total control of the skies </w:t>
      </w:r>
      <w:r w:rsidRPr="00BD7349">
        <w:rPr>
          <w:rFonts w:ascii="Times New Roman" w:eastAsia="Times New Roman" w:hAnsi="Times New Roman" w:cs="Times New Roman"/>
          <w:i/>
          <w:sz w:val="24"/>
          <w:szCs w:val="24"/>
        </w:rPr>
        <w:lastRenderedPageBreak/>
        <w:t xml:space="preserve">over Iran. Iran had good sky trackers and other defensive equipment, and plenty of it, but it doesn’t compare to American-made, conceived, and manufactured “stuff.”  Nobody does it better </w:t>
      </w:r>
      <w:r w:rsidRPr="00BD7349">
        <w:rPr>
          <w:rFonts w:ascii="Times New Roman" w:eastAsia="Times New Roman" w:hAnsi="Times New Roman" w:cs="Times New Roman"/>
          <w:i/>
          <w:sz w:val="24"/>
          <w:szCs w:val="24"/>
        </w:rPr>
        <w:lastRenderedPageBreak/>
        <w:t xml:space="preserve">than the good </w:t>
      </w:r>
      <w:proofErr w:type="spellStart"/>
      <w:r w:rsidRPr="00BD7349">
        <w:rPr>
          <w:rFonts w:ascii="Times New Roman" w:eastAsia="Times New Roman" w:hAnsi="Times New Roman" w:cs="Times New Roman"/>
          <w:i/>
          <w:sz w:val="24"/>
          <w:szCs w:val="24"/>
        </w:rPr>
        <w:t>ol</w:t>
      </w:r>
      <w:proofErr w:type="spellEnd"/>
      <w:r w:rsidRPr="00BD7349">
        <w:rPr>
          <w:rFonts w:ascii="Times New Roman" w:eastAsia="Times New Roman" w:hAnsi="Times New Roman" w:cs="Times New Roman"/>
          <w:i/>
          <w:sz w:val="24"/>
          <w:szCs w:val="24"/>
        </w:rPr>
        <w:t>’ USA."</w:t>
      </w:r>
    </w:p>
    <w:p w14:paraId="13BEA266"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t>Trump isn’t the only one contemplating an assassination.</w:t>
      </w:r>
    </w:p>
    <w:p w14:paraId="13BEA267" w14:textId="77777777" w:rsidR="006651FD" w:rsidRPr="00BD7349" w:rsidRDefault="00BD7349">
      <w:pPr>
        <w:spacing w:after="0"/>
        <w:rPr>
          <w:rFonts w:ascii="Times New Roman" w:eastAsia="Times New Roman" w:hAnsi="Times New Roman" w:cs="Times New Roman"/>
          <w:b/>
          <w:sz w:val="24"/>
          <w:szCs w:val="24"/>
        </w:rPr>
      </w:pPr>
      <w:r w:rsidRPr="00BD7349">
        <w:rPr>
          <w:rFonts w:ascii="Times New Roman" w:eastAsia="Times New Roman" w:hAnsi="Times New Roman" w:cs="Times New Roman"/>
          <w:b/>
          <w:sz w:val="24"/>
          <w:szCs w:val="24"/>
        </w:rPr>
        <w:t>They’re Your Enemy, Too</w:t>
      </w:r>
    </w:p>
    <w:p w14:paraId="13BEA268"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t xml:space="preserve">Netanyahu intimated that they, too, know where the Supreme </w:t>
      </w:r>
      <w:r w:rsidRPr="00BD7349">
        <w:rPr>
          <w:rFonts w:ascii="Times New Roman" w:eastAsia="Times New Roman" w:hAnsi="Times New Roman" w:cs="Times New Roman"/>
          <w:sz w:val="24"/>
          <w:szCs w:val="24"/>
        </w:rPr>
        <w:lastRenderedPageBreak/>
        <w:t xml:space="preserve">leader is and that taking him out would essentially end the war as we see in an </w:t>
      </w:r>
      <w:hyperlink r:id="rId7">
        <w:r w:rsidRPr="00BD7349">
          <w:rPr>
            <w:rFonts w:ascii="Times New Roman" w:eastAsia="Times New Roman" w:hAnsi="Times New Roman" w:cs="Times New Roman"/>
            <w:color w:val="0000FF"/>
            <w:sz w:val="24"/>
            <w:szCs w:val="24"/>
            <w:u w:val="single"/>
          </w:rPr>
          <w:t>article</w:t>
        </w:r>
      </w:hyperlink>
      <w:r w:rsidRPr="00BD7349">
        <w:rPr>
          <w:rFonts w:ascii="Times New Roman" w:eastAsia="Times New Roman" w:hAnsi="Times New Roman" w:cs="Times New Roman"/>
          <w:sz w:val="24"/>
          <w:szCs w:val="24"/>
        </w:rPr>
        <w:t xml:space="preserve"> from </w:t>
      </w:r>
      <w:r w:rsidRPr="00BD7349">
        <w:rPr>
          <w:rFonts w:ascii="Times New Roman" w:eastAsia="Times New Roman" w:hAnsi="Times New Roman" w:cs="Times New Roman"/>
          <w:i/>
          <w:sz w:val="24"/>
          <w:szCs w:val="24"/>
        </w:rPr>
        <w:t>Breitbart.com</w:t>
      </w:r>
      <w:r w:rsidRPr="00BD7349">
        <w:rPr>
          <w:rFonts w:ascii="Times New Roman" w:eastAsia="Times New Roman" w:hAnsi="Times New Roman" w:cs="Times New Roman"/>
          <w:sz w:val="24"/>
          <w:szCs w:val="24"/>
        </w:rPr>
        <w:t>:</w:t>
      </w:r>
    </w:p>
    <w:p w14:paraId="13BEA269"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t xml:space="preserve">Israeli Prime Minister Benjamin Netanyahu declared that eliminating Ayatollah Ali Khamenei would </w:t>
      </w:r>
      <w:r w:rsidRPr="00BD7349">
        <w:rPr>
          <w:rFonts w:ascii="Times New Roman" w:eastAsia="Times New Roman" w:hAnsi="Times New Roman" w:cs="Times New Roman"/>
          <w:i/>
          <w:sz w:val="24"/>
          <w:szCs w:val="24"/>
        </w:rPr>
        <w:lastRenderedPageBreak/>
        <w:t xml:space="preserve">not escalate </w:t>
      </w:r>
      <w:proofErr w:type="gramStart"/>
      <w:r w:rsidRPr="00BD7349">
        <w:rPr>
          <w:rFonts w:ascii="Times New Roman" w:eastAsia="Times New Roman" w:hAnsi="Times New Roman" w:cs="Times New Roman"/>
          <w:i/>
          <w:sz w:val="24"/>
          <w:szCs w:val="24"/>
        </w:rPr>
        <w:t>tensions, but</w:t>
      </w:r>
      <w:proofErr w:type="gramEnd"/>
      <w:r w:rsidRPr="00BD7349">
        <w:rPr>
          <w:rFonts w:ascii="Times New Roman" w:eastAsia="Times New Roman" w:hAnsi="Times New Roman" w:cs="Times New Roman"/>
          <w:i/>
          <w:sz w:val="24"/>
          <w:szCs w:val="24"/>
        </w:rPr>
        <w:t xml:space="preserve"> rather would help “end the conflict” by removing the threat posed by the theocratic regime, likening Iran’s Supreme Leader to “a modern Hitler” while warning that Tehran’s </w:t>
      </w:r>
      <w:r w:rsidRPr="00BD7349">
        <w:rPr>
          <w:rFonts w:ascii="Times New Roman" w:eastAsia="Times New Roman" w:hAnsi="Times New Roman" w:cs="Times New Roman"/>
          <w:i/>
          <w:sz w:val="24"/>
          <w:szCs w:val="24"/>
        </w:rPr>
        <w:lastRenderedPageBreak/>
        <w:t>ambitions extend far beyond Israel.</w:t>
      </w:r>
    </w:p>
    <w:p w14:paraId="13BEA26A"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t xml:space="preserve">While I think the comparisons to Hitler are getting used too many times, Netanyahu is actually right. And then in that popular interview over the weekend, the PM </w:t>
      </w:r>
      <w:r w:rsidRPr="00BD7349">
        <w:rPr>
          <w:rFonts w:ascii="Times New Roman" w:eastAsia="Times New Roman" w:hAnsi="Times New Roman" w:cs="Times New Roman"/>
          <w:sz w:val="24"/>
          <w:szCs w:val="24"/>
        </w:rPr>
        <w:lastRenderedPageBreak/>
        <w:t>also talked about targeting the Iranian Supreme leader:</w:t>
      </w:r>
    </w:p>
    <w:p w14:paraId="13BEA26B" w14:textId="77777777" w:rsidR="006651FD" w:rsidRPr="00BD7349" w:rsidRDefault="00BD7349">
      <w:pPr>
        <w:rPr>
          <w:rFonts w:ascii="Times New Roman" w:eastAsia="Times New Roman" w:hAnsi="Times New Roman" w:cs="Times New Roman"/>
          <w:i/>
          <w:sz w:val="24"/>
          <w:szCs w:val="24"/>
        </w:rPr>
      </w:pPr>
      <w:r w:rsidRPr="00BD7349">
        <w:rPr>
          <w:sz w:val="24"/>
          <w:szCs w:val="24"/>
        </w:rPr>
        <w:br w:type="page"/>
      </w:r>
    </w:p>
    <w:p w14:paraId="13BEA26C"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lastRenderedPageBreak/>
        <w:t xml:space="preserve">In an interview with ABC News on Monday, Israeli Prime Minister Benjamin Netanyahu was pressed on whether Israel would target Iran’s Supreme Leader, Ayatollah Ali Khamenei, to which he </w:t>
      </w:r>
      <w:hyperlink r:id="rId8">
        <w:r w:rsidRPr="00BD7349">
          <w:rPr>
            <w:rFonts w:ascii="Times New Roman" w:eastAsia="Times New Roman" w:hAnsi="Times New Roman" w:cs="Times New Roman"/>
            <w:i/>
            <w:color w:val="0000FF"/>
            <w:sz w:val="24"/>
            <w:szCs w:val="24"/>
            <w:u w:val="single"/>
          </w:rPr>
          <w:t>replied</w:t>
        </w:r>
      </w:hyperlink>
      <w:r w:rsidRPr="00BD7349">
        <w:rPr>
          <w:rFonts w:ascii="Times New Roman" w:eastAsia="Times New Roman" w:hAnsi="Times New Roman" w:cs="Times New Roman"/>
          <w:i/>
          <w:sz w:val="24"/>
          <w:szCs w:val="24"/>
        </w:rPr>
        <w:t xml:space="preserve"> that Israel was </w:t>
      </w:r>
      <w:r w:rsidRPr="00BD7349">
        <w:rPr>
          <w:rFonts w:ascii="Times New Roman" w:eastAsia="Times New Roman" w:hAnsi="Times New Roman" w:cs="Times New Roman"/>
          <w:i/>
          <w:sz w:val="24"/>
          <w:szCs w:val="24"/>
        </w:rPr>
        <w:lastRenderedPageBreak/>
        <w:t>“doing what we need to do” before making a bold declaration: “It’s not going to escalate the conflict, it’s going to end the conflict.”</w:t>
      </w:r>
    </w:p>
    <w:p w14:paraId="13BEA26D"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t xml:space="preserve">There are some who think that Khamenei knows he’s being targeted, which is why </w:t>
      </w:r>
      <w:r w:rsidRPr="00BD7349">
        <w:rPr>
          <w:rFonts w:ascii="Times New Roman" w:eastAsia="Times New Roman" w:hAnsi="Times New Roman" w:cs="Times New Roman"/>
          <w:sz w:val="24"/>
          <w:szCs w:val="24"/>
        </w:rPr>
        <w:lastRenderedPageBreak/>
        <w:t>he’s turned the war plans to his military. It does make sense. And then yet another Hitler reference came up:</w:t>
      </w:r>
    </w:p>
    <w:p w14:paraId="13BEA26E"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t xml:space="preserve">When asked about a recent </w:t>
      </w:r>
      <w:hyperlink r:id="rId9">
        <w:r w:rsidRPr="00BD7349">
          <w:rPr>
            <w:rFonts w:ascii="Times New Roman" w:eastAsia="Times New Roman" w:hAnsi="Times New Roman" w:cs="Times New Roman"/>
            <w:i/>
            <w:color w:val="0000FF"/>
            <w:sz w:val="24"/>
            <w:szCs w:val="24"/>
            <w:u w:val="single"/>
          </w:rPr>
          <w:t>report</w:t>
        </w:r>
      </w:hyperlink>
      <w:r w:rsidRPr="00BD7349">
        <w:rPr>
          <w:rFonts w:ascii="Times New Roman" w:eastAsia="Times New Roman" w:hAnsi="Times New Roman" w:cs="Times New Roman"/>
          <w:i/>
          <w:sz w:val="24"/>
          <w:szCs w:val="24"/>
        </w:rPr>
        <w:t xml:space="preserve"> suggesting that President Donald Trump had rejected </w:t>
      </w:r>
      <w:r w:rsidRPr="00BD7349">
        <w:rPr>
          <w:rFonts w:ascii="Times New Roman" w:eastAsia="Times New Roman" w:hAnsi="Times New Roman" w:cs="Times New Roman"/>
          <w:i/>
          <w:sz w:val="24"/>
          <w:szCs w:val="24"/>
        </w:rPr>
        <w:lastRenderedPageBreak/>
        <w:t xml:space="preserve">Israeli plans to assassinate Khamenei, Netanyahu highlighted Israel’s ongoing operations. “I’m not going to get into the details, but we’ve targeted their top nuclear scientists,” he noted. “It’s basically </w:t>
      </w:r>
      <w:r w:rsidRPr="00BD7349">
        <w:rPr>
          <w:rFonts w:ascii="Times New Roman" w:eastAsia="Times New Roman" w:hAnsi="Times New Roman" w:cs="Times New Roman"/>
          <w:i/>
          <w:sz w:val="24"/>
          <w:szCs w:val="24"/>
        </w:rPr>
        <w:lastRenderedPageBreak/>
        <w:t>Hitler’s nuclear team.”</w:t>
      </w:r>
    </w:p>
    <w:p w14:paraId="13BEA26F"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t>Netanyahu then added an international logic to the attacks on Iran:</w:t>
      </w:r>
    </w:p>
    <w:p w14:paraId="13BEA270"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t xml:space="preserve">Netanyahu framed Israel’s actions as a matter of international security, warning that Iran’s ambitions pose </w:t>
      </w:r>
      <w:r w:rsidRPr="00BD7349">
        <w:rPr>
          <w:rFonts w:ascii="Times New Roman" w:eastAsia="Times New Roman" w:hAnsi="Times New Roman" w:cs="Times New Roman"/>
          <w:i/>
          <w:sz w:val="24"/>
          <w:szCs w:val="24"/>
        </w:rPr>
        <w:lastRenderedPageBreak/>
        <w:t>a direct threat to the United States:</w:t>
      </w:r>
    </w:p>
    <w:p w14:paraId="13BEA271"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t xml:space="preserve">“Today, it’s Tel Aviv. Tomorrow, it’s New York. Look, I understand ‘America First.’ I don’t understand ‘America Dead.’ That’s what these people want. </w:t>
      </w:r>
      <w:r w:rsidRPr="00BD7349">
        <w:rPr>
          <w:rFonts w:ascii="Times New Roman" w:eastAsia="Times New Roman" w:hAnsi="Times New Roman" w:cs="Times New Roman"/>
          <w:i/>
          <w:sz w:val="24"/>
          <w:szCs w:val="24"/>
        </w:rPr>
        <w:lastRenderedPageBreak/>
        <w:t xml:space="preserve">They chant ‘Death to America.’ So we’re doing something that is in the service of mankind, of humanity, and it’s a battle of good against evil. America does, should, and does stand with the good. That’s what </w:t>
      </w:r>
      <w:r w:rsidRPr="00BD7349">
        <w:rPr>
          <w:rFonts w:ascii="Times New Roman" w:eastAsia="Times New Roman" w:hAnsi="Times New Roman" w:cs="Times New Roman"/>
          <w:i/>
          <w:sz w:val="24"/>
          <w:szCs w:val="24"/>
        </w:rPr>
        <w:lastRenderedPageBreak/>
        <w:t>President Trump is doing, and I deeply appreciate his support.”</w:t>
      </w:r>
    </w:p>
    <w:p w14:paraId="13BEA272"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t>And now both Netanyahu and Trump are saying they are through with negotiations:</w:t>
      </w:r>
    </w:p>
    <w:p w14:paraId="13BEA273"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lastRenderedPageBreak/>
        <w:t xml:space="preserve">The Israeli prime minister also brushed aside reports that Iran was signaling a willingness to negotiate, calling any diplomatic overtures a sham. “They want to continue to have these fake talks in which </w:t>
      </w:r>
      <w:r w:rsidRPr="00BD7349">
        <w:rPr>
          <w:rFonts w:ascii="Times New Roman" w:eastAsia="Times New Roman" w:hAnsi="Times New Roman" w:cs="Times New Roman"/>
          <w:i/>
          <w:sz w:val="24"/>
          <w:szCs w:val="24"/>
        </w:rPr>
        <w:lastRenderedPageBreak/>
        <w:t>they lie, they cheat, they string the U.S. along,” he said. “We have very solid intel on that.”</w:t>
      </w:r>
    </w:p>
    <w:p w14:paraId="13BEA274"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t xml:space="preserve">Even if talks started up again, Israel like it says about Hamas hostage negotiations, </w:t>
      </w:r>
      <w:r w:rsidRPr="00BD7349">
        <w:rPr>
          <w:rFonts w:ascii="Times New Roman" w:eastAsia="Times New Roman" w:hAnsi="Times New Roman" w:cs="Times New Roman"/>
          <w:sz w:val="24"/>
          <w:szCs w:val="24"/>
        </w:rPr>
        <w:lastRenderedPageBreak/>
        <w:t>won’t stop the fighting:</w:t>
      </w:r>
    </w:p>
    <w:p w14:paraId="13BEA275"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t>Despite mounting tensions, Netanyahu insisted Israel will continue its operations against Iran’s nuclear ambitions.</w:t>
      </w:r>
    </w:p>
    <w:p w14:paraId="13BEA276"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t xml:space="preserve">“They want to keep on building their nuclear </w:t>
      </w:r>
      <w:r w:rsidRPr="00BD7349">
        <w:rPr>
          <w:rFonts w:ascii="Times New Roman" w:eastAsia="Times New Roman" w:hAnsi="Times New Roman" w:cs="Times New Roman"/>
          <w:i/>
          <w:sz w:val="24"/>
          <w:szCs w:val="24"/>
        </w:rPr>
        <w:lastRenderedPageBreak/>
        <w:t xml:space="preserve">weapons and building their mass ballistic missile arsenal, which they’re firing at our people,” he said. “They want to continue to create the two existential threats against Israel while they’re talking — </w:t>
      </w:r>
      <w:r w:rsidRPr="00BD7349">
        <w:rPr>
          <w:rFonts w:ascii="Times New Roman" w:eastAsia="Times New Roman" w:hAnsi="Times New Roman" w:cs="Times New Roman"/>
          <w:i/>
          <w:sz w:val="24"/>
          <w:szCs w:val="24"/>
        </w:rPr>
        <w:lastRenderedPageBreak/>
        <w:t>that’s not going to happen.”</w:t>
      </w:r>
    </w:p>
    <w:p w14:paraId="13BEA277" w14:textId="77777777" w:rsidR="006651FD"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t>The PM then addressed politicians in America who don’t want to get into the fray:</w:t>
      </w:r>
    </w:p>
    <w:p w14:paraId="13BEA278" w14:textId="77777777" w:rsidR="006651FD" w:rsidRPr="00BD7349" w:rsidRDefault="00BD7349">
      <w:pPr>
        <w:spacing w:after="0"/>
        <w:rPr>
          <w:rFonts w:ascii="Times New Roman" w:eastAsia="Times New Roman" w:hAnsi="Times New Roman" w:cs="Times New Roman"/>
          <w:i/>
          <w:sz w:val="24"/>
          <w:szCs w:val="24"/>
        </w:rPr>
      </w:pPr>
      <w:r w:rsidRPr="00BD7349">
        <w:rPr>
          <w:rFonts w:ascii="Times New Roman" w:eastAsia="Times New Roman" w:hAnsi="Times New Roman" w:cs="Times New Roman"/>
          <w:i/>
          <w:sz w:val="24"/>
          <w:szCs w:val="24"/>
        </w:rPr>
        <w:t xml:space="preserve">Asked to respond to some Republicans and other figures who </w:t>
      </w:r>
      <w:r w:rsidRPr="00BD7349">
        <w:rPr>
          <w:rFonts w:ascii="Times New Roman" w:eastAsia="Times New Roman" w:hAnsi="Times New Roman" w:cs="Times New Roman"/>
          <w:i/>
          <w:sz w:val="24"/>
          <w:szCs w:val="24"/>
        </w:rPr>
        <w:lastRenderedPageBreak/>
        <w:t xml:space="preserve">oppose U.S. military support for Israel’s strikes against Iran, Netanyahu reiterated the gravity of the threat. “We’re not just fighting our enemy. We’re fighting your enemy. For God’s sake, they chant </w:t>
      </w:r>
      <w:r w:rsidRPr="00BD7349">
        <w:rPr>
          <w:rFonts w:ascii="Times New Roman" w:eastAsia="Times New Roman" w:hAnsi="Times New Roman" w:cs="Times New Roman"/>
          <w:i/>
          <w:sz w:val="24"/>
          <w:szCs w:val="24"/>
        </w:rPr>
        <w:lastRenderedPageBreak/>
        <w:t>‘Death to Israel, Death to America.’ We’re simply on their way. And this could reach America soon.”</w:t>
      </w:r>
    </w:p>
    <w:p w14:paraId="7453B530" w14:textId="2BD39D54" w:rsidR="000C0E57" w:rsidRPr="00BD7349" w:rsidRDefault="00BD7349">
      <w:pPr>
        <w:spacing w:after="0"/>
        <w:rPr>
          <w:rFonts w:ascii="Times New Roman" w:eastAsia="Times New Roman" w:hAnsi="Times New Roman" w:cs="Times New Roman"/>
          <w:sz w:val="24"/>
          <w:szCs w:val="24"/>
        </w:rPr>
      </w:pPr>
      <w:r w:rsidRPr="00BD7349">
        <w:rPr>
          <w:rFonts w:ascii="Times New Roman" w:eastAsia="Times New Roman" w:hAnsi="Times New Roman" w:cs="Times New Roman"/>
          <w:sz w:val="24"/>
          <w:szCs w:val="24"/>
        </w:rPr>
        <w:t xml:space="preserve">Although I didn’t cite it, German Chancellor Friedrich Merz says that Israel is </w:t>
      </w:r>
      <w:r w:rsidRPr="00BD7349">
        <w:rPr>
          <w:rFonts w:ascii="Times New Roman" w:eastAsia="Times New Roman" w:hAnsi="Times New Roman" w:cs="Times New Roman"/>
          <w:i/>
          <w:sz w:val="24"/>
          <w:szCs w:val="24"/>
        </w:rPr>
        <w:t xml:space="preserve">“doing the dirty work for the </w:t>
      </w:r>
      <w:r w:rsidRPr="00BD7349">
        <w:rPr>
          <w:rFonts w:ascii="Times New Roman" w:eastAsia="Times New Roman" w:hAnsi="Times New Roman" w:cs="Times New Roman"/>
          <w:i/>
          <w:sz w:val="24"/>
          <w:szCs w:val="24"/>
        </w:rPr>
        <w:lastRenderedPageBreak/>
        <w:t xml:space="preserve">rest of us’ with Iran strikes.” </w:t>
      </w:r>
      <w:r w:rsidRPr="00BD7349">
        <w:rPr>
          <w:rFonts w:ascii="Times New Roman" w:eastAsia="Times New Roman" w:hAnsi="Times New Roman" w:cs="Times New Roman"/>
          <w:sz w:val="24"/>
          <w:szCs w:val="24"/>
        </w:rPr>
        <w:t xml:space="preserve">And he’s right. Those in America who say that this fight with Iran isn’t theirs fail to see the bigger picture. They refuse to take Iran’s plans to retaliate against the US </w:t>
      </w:r>
      <w:r w:rsidRPr="00BD7349">
        <w:rPr>
          <w:rFonts w:ascii="Times New Roman" w:eastAsia="Times New Roman" w:hAnsi="Times New Roman" w:cs="Times New Roman"/>
          <w:sz w:val="24"/>
          <w:szCs w:val="24"/>
        </w:rPr>
        <w:lastRenderedPageBreak/>
        <w:t>seriously. And when Netanyahu connects the dots for them they develop amnesia. Well I for one see things for what they are. I pray others do as well.</w:t>
      </w:r>
    </w:p>
    <w:p w14:paraId="1A249D0E" w14:textId="77777777" w:rsidR="000C0E57" w:rsidRPr="000C0E57" w:rsidRDefault="000C0E57">
      <w:pPr>
        <w:spacing w:after="0"/>
        <w:rPr>
          <w:rFonts w:ascii="Times New Roman" w:eastAsia="Times New Roman" w:hAnsi="Times New Roman" w:cs="Times New Roman"/>
          <w:sz w:val="100"/>
          <w:szCs w:val="100"/>
        </w:rPr>
      </w:pPr>
    </w:p>
    <w:sectPr w:rsidR="000C0E57" w:rsidRPr="000C0E5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EA285" w14:textId="77777777" w:rsidR="00BD7349" w:rsidRDefault="00BD7349">
      <w:pPr>
        <w:spacing w:after="0" w:line="240" w:lineRule="auto"/>
      </w:pPr>
      <w:r>
        <w:separator/>
      </w:r>
    </w:p>
  </w:endnote>
  <w:endnote w:type="continuationSeparator" w:id="0">
    <w:p w14:paraId="13BEA287" w14:textId="77777777" w:rsidR="00BD7349" w:rsidRDefault="00BD7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A27C" w14:textId="77777777" w:rsidR="006651FD" w:rsidRDefault="006651F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A27D" w14:textId="549FDA76" w:rsidR="006651FD" w:rsidRDefault="00BD734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D4EEE">
      <w:rPr>
        <w:noProof/>
        <w:color w:val="000000"/>
      </w:rPr>
      <w:t>1</w:t>
    </w:r>
    <w:r>
      <w:rPr>
        <w:color w:val="000000"/>
      </w:rPr>
      <w:fldChar w:fldCharType="end"/>
    </w:r>
  </w:p>
  <w:p w14:paraId="13BEA27E" w14:textId="77777777" w:rsidR="006651FD" w:rsidRDefault="006651F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A280" w14:textId="77777777" w:rsidR="006651FD" w:rsidRDefault="006651F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EA281" w14:textId="77777777" w:rsidR="00BD7349" w:rsidRDefault="00BD7349">
      <w:pPr>
        <w:spacing w:after="0" w:line="240" w:lineRule="auto"/>
      </w:pPr>
      <w:r>
        <w:separator/>
      </w:r>
    </w:p>
  </w:footnote>
  <w:footnote w:type="continuationSeparator" w:id="0">
    <w:p w14:paraId="13BEA283" w14:textId="77777777" w:rsidR="00BD7349" w:rsidRDefault="00BD73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A27A" w14:textId="77777777" w:rsidR="006651FD" w:rsidRDefault="006651F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A27B" w14:textId="77777777" w:rsidR="006651FD" w:rsidRDefault="006651F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A27F" w14:textId="77777777" w:rsidR="006651FD" w:rsidRDefault="006651F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1FD"/>
    <w:rsid w:val="000C0E57"/>
    <w:rsid w:val="002D4EEE"/>
    <w:rsid w:val="006651FD"/>
    <w:rsid w:val="00896A03"/>
    <w:rsid w:val="00BD7349"/>
    <w:rsid w:val="00EC6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EA254"/>
  <w15:docId w15:val="{CB94F93C-F8A0-43D1-B13B-7CA13F1FC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bcnews.go.com/Politics/story?id=122868515"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breitbart.com/politics/2025/06/16/netanyahu-wont-rule-out-targeting-khamenei-suggesting-it-would-end-conflic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jpost.com/middle-east/iran-news/article-858091"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reitbart.com/politics/2025/06/15/report-trump-rejected-israeli-plan-to-assassinate-iran-leader-khamenei-have-iranians-killed-an-american-n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960</Words>
  <Characters>5475</Characters>
  <Application>Microsoft Office Word</Application>
  <DocSecurity>0</DocSecurity>
  <Lines>45</Lines>
  <Paragraphs>12</Paragraphs>
  <ScaleCrop>false</ScaleCrop>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2025-06-17T21:15:00Z</dcterms:created>
  <dcterms:modified xsi:type="dcterms:W3CDTF">2025-06-17T21:51:00Z</dcterms:modified>
</cp:coreProperties>
</file>