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3019E" w14:textId="583DDAD4" w:rsidR="009152B3" w:rsidRDefault="008D297B">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41F3019F" w14:textId="77777777" w:rsidR="009152B3" w:rsidRDefault="008D297B">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608</w:t>
      </w:r>
    </w:p>
    <w:p w14:paraId="41F301A0" w14:textId="77777777" w:rsidR="009152B3" w:rsidRDefault="008D297B">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False Hope</w:t>
      </w:r>
    </w:p>
    <w:p w14:paraId="41F301A1" w14:textId="77777777" w:rsidR="009152B3" w:rsidRPr="008D297B" w:rsidRDefault="008D297B">
      <w:pPr>
        <w:spacing w:after="0"/>
        <w:rPr>
          <w:rFonts w:ascii="Times New Roman" w:eastAsia="Times New Roman" w:hAnsi="Times New Roman" w:cs="Times New Roman"/>
          <w:b/>
          <w:sz w:val="24"/>
          <w:szCs w:val="24"/>
        </w:rPr>
      </w:pPr>
      <w:r w:rsidRPr="008D297B">
        <w:rPr>
          <w:rFonts w:ascii="Times New Roman" w:eastAsia="Times New Roman" w:hAnsi="Times New Roman" w:cs="Times New Roman"/>
          <w:b/>
          <w:sz w:val="24"/>
          <w:szCs w:val="24"/>
        </w:rPr>
        <w:t>Optimistic?</w:t>
      </w:r>
    </w:p>
    <w:p w14:paraId="41F301A2" w14:textId="77777777" w:rsidR="009152B3" w:rsidRPr="008D297B" w:rsidRDefault="008D297B">
      <w:pPr>
        <w:spacing w:after="0"/>
        <w:rPr>
          <w:rFonts w:ascii="Times New Roman" w:eastAsia="Times New Roman" w:hAnsi="Times New Roman" w:cs="Times New Roman"/>
          <w:sz w:val="24"/>
          <w:szCs w:val="24"/>
        </w:rPr>
      </w:pPr>
      <w:r w:rsidRPr="008D297B">
        <w:rPr>
          <w:rFonts w:ascii="Times New Roman" w:eastAsia="Times New Roman" w:hAnsi="Times New Roman" w:cs="Times New Roman"/>
          <w:sz w:val="24"/>
          <w:szCs w:val="24"/>
        </w:rPr>
        <w:t xml:space="preserve">We read in a </w:t>
      </w:r>
      <w:hyperlink r:id="rId6">
        <w:r w:rsidRPr="008D297B">
          <w:rPr>
            <w:rFonts w:ascii="Times New Roman" w:eastAsia="Times New Roman" w:hAnsi="Times New Roman" w:cs="Times New Roman"/>
            <w:color w:val="0000FF"/>
            <w:sz w:val="24"/>
            <w:szCs w:val="24"/>
            <w:u w:val="single"/>
          </w:rPr>
          <w:t>report</w:t>
        </w:r>
      </w:hyperlink>
      <w:r w:rsidRPr="008D297B">
        <w:rPr>
          <w:rFonts w:ascii="Times New Roman" w:eastAsia="Times New Roman" w:hAnsi="Times New Roman" w:cs="Times New Roman"/>
          <w:sz w:val="24"/>
          <w:szCs w:val="24"/>
        </w:rPr>
        <w:t xml:space="preserve"> on the ceasefire negotiation from </w:t>
      </w:r>
      <w:r w:rsidRPr="008D297B">
        <w:rPr>
          <w:rFonts w:ascii="Times New Roman" w:eastAsia="Times New Roman" w:hAnsi="Times New Roman" w:cs="Times New Roman"/>
          <w:i/>
          <w:sz w:val="24"/>
          <w:szCs w:val="24"/>
        </w:rPr>
        <w:t>The Times Of Israel</w:t>
      </w:r>
      <w:r w:rsidRPr="008D297B">
        <w:rPr>
          <w:rFonts w:ascii="Times New Roman" w:eastAsia="Times New Roman" w:hAnsi="Times New Roman" w:cs="Times New Roman"/>
          <w:sz w:val="24"/>
          <w:szCs w:val="24"/>
        </w:rPr>
        <w:t xml:space="preserve"> that the mediators are hopeful Hamas will soften their demands:</w:t>
      </w:r>
    </w:p>
    <w:p w14:paraId="41F301A3" w14:textId="77777777" w:rsidR="009152B3" w:rsidRPr="008D297B" w:rsidRDefault="008D297B">
      <w:pPr>
        <w:spacing w:after="0"/>
        <w:rPr>
          <w:rFonts w:ascii="Times New Roman" w:eastAsia="Times New Roman" w:hAnsi="Times New Roman" w:cs="Times New Roman"/>
          <w:i/>
          <w:sz w:val="24"/>
          <w:szCs w:val="24"/>
        </w:rPr>
      </w:pPr>
      <w:r w:rsidRPr="008D297B">
        <w:rPr>
          <w:rFonts w:ascii="Times New Roman" w:eastAsia="Times New Roman" w:hAnsi="Times New Roman" w:cs="Times New Roman"/>
          <w:i/>
          <w:sz w:val="24"/>
          <w:szCs w:val="24"/>
        </w:rPr>
        <w:lastRenderedPageBreak/>
        <w:t xml:space="preserve">Mediators are optimistic that Hamas will soon submit an updated hostage deal proposal that will be closer to what US special envoy Steve Witkoff presented last week, three sources familiar with the </w:t>
      </w:r>
      <w:r w:rsidRPr="008D297B">
        <w:rPr>
          <w:rFonts w:ascii="Times New Roman" w:eastAsia="Times New Roman" w:hAnsi="Times New Roman" w:cs="Times New Roman"/>
          <w:i/>
          <w:sz w:val="24"/>
          <w:szCs w:val="24"/>
        </w:rPr>
        <w:lastRenderedPageBreak/>
        <w:t>matter told The Times of Israel on Wednesday.</w:t>
      </w:r>
    </w:p>
    <w:p w14:paraId="41F301A4" w14:textId="77777777" w:rsidR="009152B3" w:rsidRPr="008D297B" w:rsidRDefault="008D297B">
      <w:pPr>
        <w:spacing w:after="0"/>
        <w:rPr>
          <w:rFonts w:ascii="Times New Roman" w:eastAsia="Times New Roman" w:hAnsi="Times New Roman" w:cs="Times New Roman"/>
          <w:i/>
          <w:sz w:val="24"/>
          <w:szCs w:val="24"/>
        </w:rPr>
      </w:pPr>
      <w:r w:rsidRPr="008D297B">
        <w:rPr>
          <w:rFonts w:ascii="Times New Roman" w:eastAsia="Times New Roman" w:hAnsi="Times New Roman" w:cs="Times New Roman"/>
          <w:i/>
          <w:sz w:val="24"/>
          <w:szCs w:val="24"/>
        </w:rPr>
        <w:t>Hamas submitted an earlier response to Witkoff’s proposal on Saturday, which the US envoy blasted as unacceptable.</w:t>
      </w:r>
    </w:p>
    <w:p w14:paraId="41F301A5" w14:textId="77777777" w:rsidR="009152B3" w:rsidRPr="008D297B" w:rsidRDefault="008D297B">
      <w:pPr>
        <w:spacing w:after="0"/>
        <w:rPr>
          <w:rFonts w:ascii="Times New Roman" w:eastAsia="Times New Roman" w:hAnsi="Times New Roman" w:cs="Times New Roman"/>
          <w:i/>
          <w:sz w:val="24"/>
          <w:szCs w:val="24"/>
        </w:rPr>
      </w:pPr>
      <w:r w:rsidRPr="008D297B">
        <w:rPr>
          <w:rFonts w:ascii="Times New Roman" w:eastAsia="Times New Roman" w:hAnsi="Times New Roman" w:cs="Times New Roman"/>
          <w:i/>
          <w:sz w:val="24"/>
          <w:szCs w:val="24"/>
        </w:rPr>
        <w:lastRenderedPageBreak/>
        <w:t xml:space="preserve">Since then, Egyptian and Qatari mediators — along with Witkoff’s representative in Doha, Palestinian-American businessman and political activist Bishara </w:t>
      </w:r>
      <w:proofErr w:type="spellStart"/>
      <w:r w:rsidRPr="008D297B">
        <w:rPr>
          <w:rFonts w:ascii="Times New Roman" w:eastAsia="Times New Roman" w:hAnsi="Times New Roman" w:cs="Times New Roman"/>
          <w:i/>
          <w:sz w:val="24"/>
          <w:szCs w:val="24"/>
        </w:rPr>
        <w:t>Bahbah</w:t>
      </w:r>
      <w:proofErr w:type="spellEnd"/>
      <w:r w:rsidRPr="008D297B">
        <w:rPr>
          <w:rFonts w:ascii="Times New Roman" w:eastAsia="Times New Roman" w:hAnsi="Times New Roman" w:cs="Times New Roman"/>
          <w:i/>
          <w:sz w:val="24"/>
          <w:szCs w:val="24"/>
        </w:rPr>
        <w:t xml:space="preserve"> — have been working with Hamas officials to </w:t>
      </w:r>
      <w:r w:rsidRPr="008D297B">
        <w:rPr>
          <w:rFonts w:ascii="Times New Roman" w:eastAsia="Times New Roman" w:hAnsi="Times New Roman" w:cs="Times New Roman"/>
          <w:i/>
          <w:sz w:val="24"/>
          <w:szCs w:val="24"/>
        </w:rPr>
        <w:lastRenderedPageBreak/>
        <w:t>soften or remove some of the changes it made to the US proposal, an Arab official and a second source familiar with the matter said.</w:t>
      </w:r>
    </w:p>
    <w:p w14:paraId="41F301A6" w14:textId="77777777" w:rsidR="009152B3" w:rsidRPr="008D297B" w:rsidRDefault="008D297B">
      <w:pPr>
        <w:spacing w:after="0"/>
        <w:rPr>
          <w:rFonts w:ascii="Times New Roman" w:eastAsia="Times New Roman" w:hAnsi="Times New Roman" w:cs="Times New Roman"/>
          <w:sz w:val="24"/>
          <w:szCs w:val="24"/>
        </w:rPr>
      </w:pPr>
      <w:r w:rsidRPr="008D297B">
        <w:rPr>
          <w:rFonts w:ascii="Times New Roman" w:eastAsia="Times New Roman" w:hAnsi="Times New Roman" w:cs="Times New Roman"/>
          <w:sz w:val="24"/>
          <w:szCs w:val="24"/>
        </w:rPr>
        <w:t>Witkoff thinks a deal could happen soon:</w:t>
      </w:r>
    </w:p>
    <w:p w14:paraId="41F301A7" w14:textId="77777777" w:rsidR="009152B3" w:rsidRPr="008D297B" w:rsidRDefault="008D297B">
      <w:pPr>
        <w:spacing w:after="0"/>
        <w:rPr>
          <w:rFonts w:ascii="Times New Roman" w:eastAsia="Times New Roman" w:hAnsi="Times New Roman" w:cs="Times New Roman"/>
          <w:i/>
          <w:sz w:val="24"/>
          <w:szCs w:val="24"/>
        </w:rPr>
      </w:pPr>
      <w:r w:rsidRPr="008D297B">
        <w:rPr>
          <w:rFonts w:ascii="Times New Roman" w:eastAsia="Times New Roman" w:hAnsi="Times New Roman" w:cs="Times New Roman"/>
          <w:i/>
          <w:sz w:val="24"/>
          <w:szCs w:val="24"/>
        </w:rPr>
        <w:t xml:space="preserve">A third source said Witkoff is optimistic </w:t>
      </w:r>
      <w:r w:rsidRPr="008D297B">
        <w:rPr>
          <w:rFonts w:ascii="Times New Roman" w:eastAsia="Times New Roman" w:hAnsi="Times New Roman" w:cs="Times New Roman"/>
          <w:i/>
          <w:sz w:val="24"/>
          <w:szCs w:val="24"/>
        </w:rPr>
        <w:lastRenderedPageBreak/>
        <w:t xml:space="preserve">about the chances for a breakthrough before the Muslim Eid al-Adha holiday, which is slated to begin on Friday. That optimism was expressed during a meeting he held with a group of families in </w:t>
      </w:r>
      <w:r w:rsidRPr="008D297B">
        <w:rPr>
          <w:rFonts w:ascii="Times New Roman" w:eastAsia="Times New Roman" w:hAnsi="Times New Roman" w:cs="Times New Roman"/>
          <w:i/>
          <w:sz w:val="24"/>
          <w:szCs w:val="24"/>
        </w:rPr>
        <w:lastRenderedPageBreak/>
        <w:t>the White House on Tuesday.</w:t>
      </w:r>
    </w:p>
    <w:p w14:paraId="41F301A8" w14:textId="77777777" w:rsidR="009152B3" w:rsidRPr="008D297B" w:rsidRDefault="008D297B">
      <w:pPr>
        <w:spacing w:after="0"/>
        <w:rPr>
          <w:rFonts w:ascii="Times New Roman" w:eastAsia="Times New Roman" w:hAnsi="Times New Roman" w:cs="Times New Roman"/>
          <w:sz w:val="24"/>
          <w:szCs w:val="24"/>
        </w:rPr>
      </w:pPr>
      <w:r w:rsidRPr="008D297B">
        <w:rPr>
          <w:rFonts w:ascii="Times New Roman" w:eastAsia="Times New Roman" w:hAnsi="Times New Roman" w:cs="Times New Roman"/>
          <w:sz w:val="24"/>
          <w:szCs w:val="24"/>
        </w:rPr>
        <w:t>His comments came during a visit from Israeli hostages and families:</w:t>
      </w:r>
    </w:p>
    <w:p w14:paraId="41F301A9" w14:textId="77777777" w:rsidR="009152B3" w:rsidRPr="008D297B" w:rsidRDefault="008D297B">
      <w:pPr>
        <w:spacing w:after="0"/>
        <w:rPr>
          <w:rFonts w:ascii="Times New Roman" w:eastAsia="Times New Roman" w:hAnsi="Times New Roman" w:cs="Times New Roman"/>
          <w:i/>
          <w:sz w:val="24"/>
          <w:szCs w:val="24"/>
        </w:rPr>
      </w:pPr>
      <w:r w:rsidRPr="008D297B">
        <w:rPr>
          <w:rFonts w:ascii="Times New Roman" w:eastAsia="Times New Roman" w:hAnsi="Times New Roman" w:cs="Times New Roman"/>
          <w:i/>
          <w:sz w:val="24"/>
          <w:szCs w:val="24"/>
        </w:rPr>
        <w:t xml:space="preserve">Joining Witkoff from the Trump administration in that meeting were </w:t>
      </w:r>
      <w:r w:rsidRPr="008D297B">
        <w:rPr>
          <w:rFonts w:ascii="Times New Roman" w:eastAsia="Times New Roman" w:hAnsi="Times New Roman" w:cs="Times New Roman"/>
          <w:i/>
          <w:sz w:val="24"/>
          <w:szCs w:val="24"/>
        </w:rPr>
        <w:lastRenderedPageBreak/>
        <w:t xml:space="preserve">Commerce Secretary Howard </w:t>
      </w:r>
      <w:proofErr w:type="spellStart"/>
      <w:r w:rsidRPr="008D297B">
        <w:rPr>
          <w:rFonts w:ascii="Times New Roman" w:eastAsia="Times New Roman" w:hAnsi="Times New Roman" w:cs="Times New Roman"/>
          <w:i/>
          <w:sz w:val="24"/>
          <w:szCs w:val="24"/>
        </w:rPr>
        <w:t>Lutnick</w:t>
      </w:r>
      <w:proofErr w:type="spellEnd"/>
      <w:r w:rsidRPr="008D297B">
        <w:rPr>
          <w:rFonts w:ascii="Times New Roman" w:eastAsia="Times New Roman" w:hAnsi="Times New Roman" w:cs="Times New Roman"/>
          <w:i/>
          <w:sz w:val="24"/>
          <w:szCs w:val="24"/>
        </w:rPr>
        <w:t>, White House Press Secretary Karoline Leavitt and White House chief of staff Susie Wiles.</w:t>
      </w:r>
    </w:p>
    <w:p w14:paraId="41F301AA" w14:textId="77777777" w:rsidR="009152B3" w:rsidRPr="008D297B" w:rsidRDefault="008D297B">
      <w:pPr>
        <w:spacing w:after="0"/>
        <w:rPr>
          <w:rFonts w:ascii="Times New Roman" w:eastAsia="Times New Roman" w:hAnsi="Times New Roman" w:cs="Times New Roman"/>
          <w:i/>
          <w:sz w:val="24"/>
          <w:szCs w:val="24"/>
        </w:rPr>
      </w:pPr>
      <w:r w:rsidRPr="008D297B">
        <w:rPr>
          <w:rFonts w:ascii="Times New Roman" w:eastAsia="Times New Roman" w:hAnsi="Times New Roman" w:cs="Times New Roman"/>
          <w:i/>
          <w:sz w:val="24"/>
          <w:szCs w:val="24"/>
        </w:rPr>
        <w:t xml:space="preserve">The Israeli delegation included former hostage Tal Shoham, </w:t>
      </w:r>
      <w:r w:rsidRPr="008D297B">
        <w:rPr>
          <w:rFonts w:ascii="Times New Roman" w:eastAsia="Times New Roman" w:hAnsi="Times New Roman" w:cs="Times New Roman"/>
          <w:i/>
          <w:sz w:val="24"/>
          <w:szCs w:val="24"/>
        </w:rPr>
        <w:lastRenderedPageBreak/>
        <w:t xml:space="preserve">relatives of hostage Guy Gilboa Dalal, the parents of hostage </w:t>
      </w:r>
      <w:proofErr w:type="spellStart"/>
      <w:r w:rsidRPr="008D297B">
        <w:rPr>
          <w:rFonts w:ascii="Times New Roman" w:eastAsia="Times New Roman" w:hAnsi="Times New Roman" w:cs="Times New Roman"/>
          <w:i/>
          <w:sz w:val="24"/>
          <w:szCs w:val="24"/>
        </w:rPr>
        <w:t>Evyatar</w:t>
      </w:r>
      <w:proofErr w:type="spellEnd"/>
      <w:r w:rsidRPr="008D297B">
        <w:rPr>
          <w:rFonts w:ascii="Times New Roman" w:eastAsia="Times New Roman" w:hAnsi="Times New Roman" w:cs="Times New Roman"/>
          <w:i/>
          <w:sz w:val="24"/>
          <w:szCs w:val="24"/>
        </w:rPr>
        <w:t xml:space="preserve"> David and the parents of slain hostage Omer Neutra.</w:t>
      </w:r>
    </w:p>
    <w:p w14:paraId="41F301AB" w14:textId="77777777" w:rsidR="009152B3" w:rsidRPr="008D297B" w:rsidRDefault="008D297B">
      <w:pPr>
        <w:spacing w:after="0"/>
        <w:rPr>
          <w:rFonts w:ascii="Times New Roman" w:eastAsia="Times New Roman" w:hAnsi="Times New Roman" w:cs="Times New Roman"/>
          <w:sz w:val="24"/>
          <w:szCs w:val="24"/>
        </w:rPr>
      </w:pPr>
      <w:r w:rsidRPr="008D297B">
        <w:rPr>
          <w:rFonts w:ascii="Times New Roman" w:eastAsia="Times New Roman" w:hAnsi="Times New Roman" w:cs="Times New Roman"/>
          <w:sz w:val="24"/>
          <w:szCs w:val="24"/>
        </w:rPr>
        <w:t>The Hostage Family forum commented on the meeting:</w:t>
      </w:r>
    </w:p>
    <w:p w14:paraId="41F301AC" w14:textId="77777777" w:rsidR="009152B3" w:rsidRPr="008D297B" w:rsidRDefault="008D297B">
      <w:pPr>
        <w:spacing w:after="0"/>
        <w:rPr>
          <w:rFonts w:ascii="Times New Roman" w:eastAsia="Times New Roman" w:hAnsi="Times New Roman" w:cs="Times New Roman"/>
          <w:i/>
          <w:sz w:val="24"/>
          <w:szCs w:val="24"/>
        </w:rPr>
      </w:pPr>
      <w:r w:rsidRPr="008D297B">
        <w:rPr>
          <w:rFonts w:ascii="Times New Roman" w:eastAsia="Times New Roman" w:hAnsi="Times New Roman" w:cs="Times New Roman"/>
          <w:i/>
          <w:sz w:val="24"/>
          <w:szCs w:val="24"/>
        </w:rPr>
        <w:lastRenderedPageBreak/>
        <w:t xml:space="preserve">“Wiles, Leavitt and Witkoff expressed deep solidarity with the families and reaffirmed the Trump administration’s full commitment to securing the release of all 58 hostages. They emphasized that the </w:t>
      </w:r>
      <w:r w:rsidRPr="008D297B">
        <w:rPr>
          <w:rFonts w:ascii="Times New Roman" w:eastAsia="Times New Roman" w:hAnsi="Times New Roman" w:cs="Times New Roman"/>
          <w:i/>
          <w:sz w:val="24"/>
          <w:szCs w:val="24"/>
        </w:rPr>
        <w:lastRenderedPageBreak/>
        <w:t>administration will continue working relentlessly until every hostage is brought home,” a statement from the Hostage Family Forum said.</w:t>
      </w:r>
    </w:p>
    <w:p w14:paraId="41F301AD" w14:textId="77777777" w:rsidR="009152B3" w:rsidRPr="008D297B" w:rsidRDefault="008D297B">
      <w:pPr>
        <w:spacing w:after="0"/>
        <w:rPr>
          <w:rFonts w:ascii="Times New Roman" w:eastAsia="Times New Roman" w:hAnsi="Times New Roman" w:cs="Times New Roman"/>
          <w:sz w:val="24"/>
          <w:szCs w:val="24"/>
        </w:rPr>
      </w:pPr>
      <w:r w:rsidRPr="008D297B">
        <w:rPr>
          <w:rFonts w:ascii="Times New Roman" w:eastAsia="Times New Roman" w:hAnsi="Times New Roman" w:cs="Times New Roman"/>
          <w:sz w:val="24"/>
          <w:szCs w:val="24"/>
        </w:rPr>
        <w:t>Trump’s Press Secretary also issued a statement:</w:t>
      </w:r>
    </w:p>
    <w:p w14:paraId="41F301AE" w14:textId="77777777" w:rsidR="009152B3" w:rsidRPr="008D297B" w:rsidRDefault="008D297B">
      <w:pPr>
        <w:spacing w:after="0"/>
        <w:rPr>
          <w:rFonts w:ascii="Times New Roman" w:eastAsia="Times New Roman" w:hAnsi="Times New Roman" w:cs="Times New Roman"/>
          <w:i/>
          <w:sz w:val="24"/>
          <w:szCs w:val="24"/>
        </w:rPr>
      </w:pPr>
      <w:r w:rsidRPr="008D297B">
        <w:rPr>
          <w:rFonts w:ascii="Times New Roman" w:eastAsia="Times New Roman" w:hAnsi="Times New Roman" w:cs="Times New Roman"/>
          <w:i/>
          <w:sz w:val="24"/>
          <w:szCs w:val="24"/>
        </w:rPr>
        <w:lastRenderedPageBreak/>
        <w:t xml:space="preserve">“We are fully committed to securing the release of all the hostages and believe their return is essential, not only on humanitarian and moral grounds but also as a critical step toward regional </w:t>
      </w:r>
      <w:r w:rsidRPr="008D297B">
        <w:rPr>
          <w:rFonts w:ascii="Times New Roman" w:eastAsia="Times New Roman" w:hAnsi="Times New Roman" w:cs="Times New Roman"/>
          <w:i/>
          <w:sz w:val="24"/>
          <w:szCs w:val="24"/>
        </w:rPr>
        <w:lastRenderedPageBreak/>
        <w:t>stability,” said a statement from Leavitt. “The [March] meeting between the president and the captivity survivors had a profound impact on him and reinforced his determination to bring every hostage home.”</w:t>
      </w:r>
    </w:p>
    <w:p w14:paraId="41F301AF" w14:textId="77777777" w:rsidR="009152B3" w:rsidRPr="008D297B" w:rsidRDefault="008D297B">
      <w:pPr>
        <w:spacing w:after="0"/>
        <w:rPr>
          <w:rFonts w:ascii="Times New Roman" w:eastAsia="Times New Roman" w:hAnsi="Times New Roman" w:cs="Times New Roman"/>
          <w:b/>
          <w:sz w:val="24"/>
          <w:szCs w:val="24"/>
        </w:rPr>
      </w:pPr>
      <w:r w:rsidRPr="008D297B">
        <w:rPr>
          <w:rFonts w:ascii="Times New Roman" w:eastAsia="Times New Roman" w:hAnsi="Times New Roman" w:cs="Times New Roman"/>
          <w:b/>
          <w:sz w:val="24"/>
          <w:szCs w:val="24"/>
        </w:rPr>
        <w:lastRenderedPageBreak/>
        <w:t>Not Close</w:t>
      </w:r>
    </w:p>
    <w:p w14:paraId="41F301B0" w14:textId="77777777" w:rsidR="009152B3" w:rsidRPr="008D297B" w:rsidRDefault="008D297B">
      <w:pPr>
        <w:spacing w:after="0"/>
        <w:rPr>
          <w:rFonts w:ascii="Times New Roman" w:eastAsia="Times New Roman" w:hAnsi="Times New Roman" w:cs="Times New Roman"/>
          <w:sz w:val="24"/>
          <w:szCs w:val="24"/>
        </w:rPr>
      </w:pPr>
      <w:r w:rsidRPr="008D297B">
        <w:rPr>
          <w:rFonts w:ascii="Times New Roman" w:eastAsia="Times New Roman" w:hAnsi="Times New Roman" w:cs="Times New Roman"/>
          <w:sz w:val="24"/>
          <w:szCs w:val="24"/>
        </w:rPr>
        <w:t>Any optimism should be tempered because there are a lot of serious differences yet to be decided:</w:t>
      </w:r>
    </w:p>
    <w:p w14:paraId="41F301B1" w14:textId="77777777" w:rsidR="009152B3" w:rsidRPr="008D297B" w:rsidRDefault="008D297B">
      <w:pPr>
        <w:rPr>
          <w:rFonts w:ascii="Times New Roman" w:eastAsia="Times New Roman" w:hAnsi="Times New Roman" w:cs="Times New Roman"/>
          <w:i/>
          <w:sz w:val="24"/>
          <w:szCs w:val="24"/>
        </w:rPr>
      </w:pPr>
      <w:r w:rsidRPr="008D297B">
        <w:rPr>
          <w:sz w:val="24"/>
          <w:szCs w:val="24"/>
        </w:rPr>
        <w:br w:type="page"/>
      </w:r>
    </w:p>
    <w:p w14:paraId="41F301B2" w14:textId="77777777" w:rsidR="009152B3" w:rsidRPr="008D297B" w:rsidRDefault="008D297B">
      <w:pPr>
        <w:spacing w:after="0"/>
        <w:rPr>
          <w:rFonts w:ascii="Times New Roman" w:eastAsia="Times New Roman" w:hAnsi="Times New Roman" w:cs="Times New Roman"/>
          <w:i/>
          <w:sz w:val="24"/>
          <w:szCs w:val="24"/>
        </w:rPr>
      </w:pPr>
      <w:r w:rsidRPr="008D297B">
        <w:rPr>
          <w:rFonts w:ascii="Times New Roman" w:eastAsia="Times New Roman" w:hAnsi="Times New Roman" w:cs="Times New Roman"/>
          <w:i/>
          <w:sz w:val="24"/>
          <w:szCs w:val="24"/>
        </w:rPr>
        <w:lastRenderedPageBreak/>
        <w:t xml:space="preserve">Even if Hamas submits a softened proposal as mediators anticipate, the sides will still need to hold a round of proximity talks aimed at ironing out final details, including the exact parameters of Israel’s partial </w:t>
      </w:r>
      <w:r w:rsidRPr="008D297B">
        <w:rPr>
          <w:rFonts w:ascii="Times New Roman" w:eastAsia="Times New Roman" w:hAnsi="Times New Roman" w:cs="Times New Roman"/>
          <w:i/>
          <w:sz w:val="24"/>
          <w:szCs w:val="24"/>
        </w:rPr>
        <w:lastRenderedPageBreak/>
        <w:t>withdrawal from Gaza during the 60-day temporary truce currently under discussion.</w:t>
      </w:r>
    </w:p>
    <w:p w14:paraId="41F301B3" w14:textId="77777777" w:rsidR="009152B3" w:rsidRPr="008D297B" w:rsidRDefault="008D297B">
      <w:pPr>
        <w:spacing w:after="0"/>
        <w:rPr>
          <w:rFonts w:ascii="Times New Roman" w:eastAsia="Times New Roman" w:hAnsi="Times New Roman" w:cs="Times New Roman"/>
          <w:sz w:val="24"/>
          <w:szCs w:val="24"/>
        </w:rPr>
      </w:pPr>
      <w:r w:rsidRPr="008D297B">
        <w:rPr>
          <w:rFonts w:ascii="Times New Roman" w:eastAsia="Times New Roman" w:hAnsi="Times New Roman" w:cs="Times New Roman"/>
          <w:sz w:val="24"/>
          <w:szCs w:val="24"/>
        </w:rPr>
        <w:t>And the big elephant in the room is if Hamas survives:</w:t>
      </w:r>
    </w:p>
    <w:p w14:paraId="41F301B4" w14:textId="77777777" w:rsidR="009152B3" w:rsidRPr="008D297B" w:rsidRDefault="008D297B">
      <w:pPr>
        <w:spacing w:after="0"/>
        <w:rPr>
          <w:rFonts w:ascii="Times New Roman" w:eastAsia="Times New Roman" w:hAnsi="Times New Roman" w:cs="Times New Roman"/>
          <w:i/>
          <w:sz w:val="24"/>
          <w:szCs w:val="24"/>
        </w:rPr>
      </w:pPr>
      <w:r w:rsidRPr="008D297B">
        <w:rPr>
          <w:rFonts w:ascii="Times New Roman" w:eastAsia="Times New Roman" w:hAnsi="Times New Roman" w:cs="Times New Roman"/>
          <w:i/>
          <w:sz w:val="24"/>
          <w:szCs w:val="24"/>
        </w:rPr>
        <w:t xml:space="preserve">The main issue of contention in the talks </w:t>
      </w:r>
      <w:r w:rsidRPr="008D297B">
        <w:rPr>
          <w:rFonts w:ascii="Times New Roman" w:eastAsia="Times New Roman" w:hAnsi="Times New Roman" w:cs="Times New Roman"/>
          <w:i/>
          <w:sz w:val="24"/>
          <w:szCs w:val="24"/>
        </w:rPr>
        <w:lastRenderedPageBreak/>
        <w:t xml:space="preserve">remains whether the temporary truce under discussion leaves enough of a window for Israel to resume fighting after it expires or if the proposal’s assurances from the Trump administration are enough to convince </w:t>
      </w:r>
      <w:r w:rsidRPr="008D297B">
        <w:rPr>
          <w:rFonts w:ascii="Times New Roman" w:eastAsia="Times New Roman" w:hAnsi="Times New Roman" w:cs="Times New Roman"/>
          <w:i/>
          <w:sz w:val="24"/>
          <w:szCs w:val="24"/>
        </w:rPr>
        <w:lastRenderedPageBreak/>
        <w:t>Hamas that the ceasefire will hold permanently.</w:t>
      </w:r>
    </w:p>
    <w:p w14:paraId="41F301B5" w14:textId="77777777" w:rsidR="009152B3" w:rsidRPr="008D297B" w:rsidRDefault="008D297B">
      <w:pPr>
        <w:spacing w:after="0"/>
        <w:rPr>
          <w:rFonts w:ascii="Times New Roman" w:eastAsia="Times New Roman" w:hAnsi="Times New Roman" w:cs="Times New Roman"/>
          <w:i/>
          <w:sz w:val="24"/>
          <w:szCs w:val="24"/>
        </w:rPr>
      </w:pPr>
      <w:r w:rsidRPr="008D297B">
        <w:rPr>
          <w:rFonts w:ascii="Times New Roman" w:eastAsia="Times New Roman" w:hAnsi="Times New Roman" w:cs="Times New Roman"/>
          <w:i/>
          <w:sz w:val="24"/>
          <w:szCs w:val="24"/>
        </w:rPr>
        <w:t xml:space="preserve">Hamas’s Saturday response to Witkoff made a series of amendments to the US envoy’s proposal, including one that that would make it more </w:t>
      </w:r>
      <w:r w:rsidRPr="008D297B">
        <w:rPr>
          <w:rFonts w:ascii="Times New Roman" w:eastAsia="Times New Roman" w:hAnsi="Times New Roman" w:cs="Times New Roman"/>
          <w:i/>
          <w:sz w:val="24"/>
          <w:szCs w:val="24"/>
        </w:rPr>
        <w:lastRenderedPageBreak/>
        <w:t>difficult for Israel to resume fighting if talks on a permanent ceasefire are not completed by the end of 60-day truce outlined by the US, the Arab official and the second source said.</w:t>
      </w:r>
    </w:p>
    <w:p w14:paraId="41F301B6" w14:textId="77777777" w:rsidR="009152B3" w:rsidRPr="008D297B" w:rsidRDefault="008D297B">
      <w:pPr>
        <w:spacing w:after="0"/>
        <w:rPr>
          <w:rFonts w:ascii="Times New Roman" w:eastAsia="Times New Roman" w:hAnsi="Times New Roman" w:cs="Times New Roman"/>
          <w:i/>
          <w:sz w:val="24"/>
          <w:szCs w:val="24"/>
        </w:rPr>
      </w:pPr>
      <w:r w:rsidRPr="008D297B">
        <w:rPr>
          <w:rFonts w:ascii="Times New Roman" w:eastAsia="Times New Roman" w:hAnsi="Times New Roman" w:cs="Times New Roman"/>
          <w:sz w:val="24"/>
          <w:szCs w:val="24"/>
        </w:rPr>
        <w:lastRenderedPageBreak/>
        <w:t xml:space="preserve">Hamas also implied that the major obstacle is Netanyahu who continues to say that any ceasefire deal is temporary and that once hostages are returned Israel will continue to fight to </w:t>
      </w:r>
      <w:r w:rsidRPr="008D297B">
        <w:rPr>
          <w:rFonts w:ascii="Times New Roman" w:eastAsia="Times New Roman" w:hAnsi="Times New Roman" w:cs="Times New Roman"/>
          <w:sz w:val="24"/>
          <w:szCs w:val="24"/>
        </w:rPr>
        <w:lastRenderedPageBreak/>
        <w:t>annihilate Hamas completely:</w:t>
      </w:r>
    </w:p>
    <w:p w14:paraId="41F301B7" w14:textId="77777777" w:rsidR="009152B3" w:rsidRPr="008D297B" w:rsidRDefault="008D297B">
      <w:pPr>
        <w:spacing w:after="0"/>
        <w:rPr>
          <w:rFonts w:ascii="Times New Roman" w:eastAsia="Times New Roman" w:hAnsi="Times New Roman" w:cs="Times New Roman"/>
          <w:i/>
          <w:sz w:val="24"/>
          <w:szCs w:val="24"/>
        </w:rPr>
      </w:pPr>
      <w:r w:rsidRPr="008D297B">
        <w:rPr>
          <w:rFonts w:ascii="Times New Roman" w:eastAsia="Times New Roman" w:hAnsi="Times New Roman" w:cs="Times New Roman"/>
          <w:i/>
          <w:sz w:val="24"/>
          <w:szCs w:val="24"/>
        </w:rPr>
        <w:t xml:space="preserve">This change was aimed at preventing Prime Minister Benjamin Netanyahu from abandoning talks on a permanent ceasefire after the 10 hostages are released </w:t>
      </w:r>
      <w:r w:rsidRPr="008D297B">
        <w:rPr>
          <w:rFonts w:ascii="Times New Roman" w:eastAsia="Times New Roman" w:hAnsi="Times New Roman" w:cs="Times New Roman"/>
          <w:i/>
          <w:sz w:val="24"/>
          <w:szCs w:val="24"/>
        </w:rPr>
        <w:lastRenderedPageBreak/>
        <w:t>or refusing to engage in the talks altogether, as he did during the previous ceasefire, which ended in March when Israel resumed intensive fighting in Gaza.</w:t>
      </w:r>
    </w:p>
    <w:p w14:paraId="6405962E" w14:textId="1C7DBEB0" w:rsidR="00900B03" w:rsidRPr="008D297B" w:rsidRDefault="008D297B">
      <w:pPr>
        <w:spacing w:after="0"/>
        <w:rPr>
          <w:rFonts w:ascii="Times New Roman" w:eastAsia="Times New Roman" w:hAnsi="Times New Roman" w:cs="Times New Roman"/>
          <w:sz w:val="24"/>
          <w:szCs w:val="24"/>
        </w:rPr>
      </w:pPr>
      <w:r w:rsidRPr="008D297B">
        <w:rPr>
          <w:rFonts w:ascii="Times New Roman" w:eastAsia="Times New Roman" w:hAnsi="Times New Roman" w:cs="Times New Roman"/>
          <w:sz w:val="24"/>
          <w:szCs w:val="24"/>
        </w:rPr>
        <w:t xml:space="preserve">The other constant request from Hamas is </w:t>
      </w:r>
      <w:r w:rsidRPr="008D297B">
        <w:rPr>
          <w:rFonts w:ascii="Times New Roman" w:eastAsia="Times New Roman" w:hAnsi="Times New Roman" w:cs="Times New Roman"/>
          <w:sz w:val="24"/>
          <w:szCs w:val="24"/>
        </w:rPr>
        <w:lastRenderedPageBreak/>
        <w:t xml:space="preserve">that humanitarian aid gets into Gaza, but what they really want is to still control it when it’s sent. But Israel and the US are already sending aid in but not through Hamas effectively taking away more control </w:t>
      </w:r>
      <w:r w:rsidRPr="008D297B">
        <w:rPr>
          <w:rFonts w:ascii="Times New Roman" w:eastAsia="Times New Roman" w:hAnsi="Times New Roman" w:cs="Times New Roman"/>
          <w:sz w:val="24"/>
          <w:szCs w:val="24"/>
        </w:rPr>
        <w:lastRenderedPageBreak/>
        <w:t xml:space="preserve">from the terrorists who used it to raise money for themselves. So do I think these negotiations will work? I am all for getting more hostages back, but I pray that Israel rescues them rather than capitulate </w:t>
      </w:r>
      <w:r w:rsidRPr="008D297B">
        <w:rPr>
          <w:rFonts w:ascii="Times New Roman" w:eastAsia="Times New Roman" w:hAnsi="Times New Roman" w:cs="Times New Roman"/>
          <w:sz w:val="24"/>
          <w:szCs w:val="24"/>
        </w:rPr>
        <w:lastRenderedPageBreak/>
        <w:t>once again to Hamas and allow them to regroup and reconstitute themselves while getting thousa</w:t>
      </w:r>
      <w:r w:rsidRPr="008D297B">
        <w:rPr>
          <w:rFonts w:ascii="Times New Roman" w:eastAsia="Times New Roman" w:hAnsi="Times New Roman" w:cs="Times New Roman"/>
          <w:sz w:val="24"/>
          <w:szCs w:val="24"/>
        </w:rPr>
        <w:t xml:space="preserve">nds of prisoners back to attack Israel again. As for me, I pray that Netanyahu and Israel hold the line </w:t>
      </w:r>
      <w:r w:rsidRPr="008D297B">
        <w:rPr>
          <w:rFonts w:ascii="Times New Roman" w:eastAsia="Times New Roman" w:hAnsi="Times New Roman" w:cs="Times New Roman"/>
          <w:sz w:val="24"/>
          <w:szCs w:val="24"/>
        </w:rPr>
        <w:lastRenderedPageBreak/>
        <w:t xml:space="preserve">and keep Hamas on the run while they take and hold more territory. At some point, those who are holding the hostages will realize they are fighting for a lost cause and surrender. Or God can </w:t>
      </w:r>
      <w:r w:rsidRPr="008D297B">
        <w:rPr>
          <w:rFonts w:ascii="Times New Roman" w:eastAsia="Times New Roman" w:hAnsi="Times New Roman" w:cs="Times New Roman"/>
          <w:sz w:val="24"/>
          <w:szCs w:val="24"/>
        </w:rPr>
        <w:lastRenderedPageBreak/>
        <w:t>supernaturally intervene and release them His way. Regardless, a ceasefire deal that massively favors Hamas is not good not matter how optimistic people are.</w:t>
      </w:r>
    </w:p>
    <w:sectPr w:rsidR="00900B03" w:rsidRPr="008D297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301C4" w14:textId="77777777" w:rsidR="008D297B" w:rsidRDefault="008D297B">
      <w:pPr>
        <w:spacing w:after="0" w:line="240" w:lineRule="auto"/>
      </w:pPr>
      <w:r>
        <w:separator/>
      </w:r>
    </w:p>
  </w:endnote>
  <w:endnote w:type="continuationSeparator" w:id="0">
    <w:p w14:paraId="41F301C6" w14:textId="77777777" w:rsidR="008D297B" w:rsidRDefault="008D2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01BB" w14:textId="77777777" w:rsidR="009152B3" w:rsidRDefault="009152B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01BC" w14:textId="13452766" w:rsidR="009152B3" w:rsidRDefault="008D297B">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00B03">
      <w:rPr>
        <w:noProof/>
        <w:color w:val="000000"/>
      </w:rPr>
      <w:t>1</w:t>
    </w:r>
    <w:r>
      <w:rPr>
        <w:color w:val="000000"/>
      </w:rPr>
      <w:fldChar w:fldCharType="end"/>
    </w:r>
  </w:p>
  <w:p w14:paraId="41F301BD" w14:textId="77777777" w:rsidR="009152B3" w:rsidRDefault="009152B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01BF" w14:textId="77777777" w:rsidR="009152B3" w:rsidRDefault="009152B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301C0" w14:textId="77777777" w:rsidR="008D297B" w:rsidRDefault="008D297B">
      <w:pPr>
        <w:spacing w:after="0" w:line="240" w:lineRule="auto"/>
      </w:pPr>
      <w:r>
        <w:separator/>
      </w:r>
    </w:p>
  </w:footnote>
  <w:footnote w:type="continuationSeparator" w:id="0">
    <w:p w14:paraId="41F301C2" w14:textId="77777777" w:rsidR="008D297B" w:rsidRDefault="008D29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01B9" w14:textId="77777777" w:rsidR="009152B3" w:rsidRDefault="009152B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01BA" w14:textId="77777777" w:rsidR="009152B3" w:rsidRDefault="009152B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01BE" w14:textId="77777777" w:rsidR="009152B3" w:rsidRDefault="009152B3">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2B3"/>
    <w:rsid w:val="005A22BC"/>
    <w:rsid w:val="006F685D"/>
    <w:rsid w:val="008D297B"/>
    <w:rsid w:val="00900B03"/>
    <w:rsid w:val="00915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3019E"/>
  <w15:docId w15:val="{4FED3150-43D2-47A4-8AB1-66C077EB6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mediators-optimistic-hamas-will-soon-submit-softened-hostage-deal-proposal-source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Pages>
  <Words>780</Words>
  <Characters>4448</Characters>
  <Application>Microsoft Office Word</Application>
  <DocSecurity>0</DocSecurity>
  <Lines>37</Lines>
  <Paragraphs>10</Paragraphs>
  <ScaleCrop>false</ScaleCrop>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2025-06-04T21:49:00Z</dcterms:created>
  <dcterms:modified xsi:type="dcterms:W3CDTF">2025-06-04T23:24:00Z</dcterms:modified>
</cp:coreProperties>
</file>