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4394" w14:textId="4D7E0548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28A44395" w14:textId="77777777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537</w:t>
      </w:r>
    </w:p>
    <w:p w14:paraId="28A44396" w14:textId="77777777" w:rsidR="00C051E6" w:rsidRDefault="0000540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Taking Back Land</w:t>
      </w:r>
    </w:p>
    <w:p w14:paraId="28A44397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b/>
          <w:sz w:val="24"/>
          <w:szCs w:val="24"/>
        </w:rPr>
        <w:t>Will Seize Territory</w:t>
      </w:r>
    </w:p>
    <w:p w14:paraId="28A44398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Prime Minister Netanyahu signaled that they will take land back if the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hostages aren’t released as we see in a </w:t>
      </w:r>
      <w:hyperlink r:id="rId6">
        <w:r w:rsidRPr="000054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>The Jerusalem Post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A44399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The pressure the IDF will play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will be “more and more powerful,” and will include “seizing territory” and “doing other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things” in Gaza if Hamas does not return the hostages, </w:t>
      </w:r>
      <w:hyperlink r:id="rId7">
        <w:r w:rsidRPr="0000540F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Prime Minister Benjamin Netanyahu</w:t>
        </w:r>
      </w:hyperlink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 said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in the Knesset on Wednesday.</w:t>
      </w:r>
    </w:p>
    <w:p w14:paraId="28A4439A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Another leader in the government confirmed the statements as the Israel Defense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Minister encouraged protesting Gazans to reject Hamas:</w:t>
      </w:r>
    </w:p>
    <w:p w14:paraId="28A4439B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The prime minister did not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elaborate further, but Defense Minister Israel Katz echoed the comments a few hours later. In a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video encouraging Gazan protests against Hamas, Katz said, “Hamas is endangering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your lives and will lead you to lose your homes and more and more territory.”</w:t>
      </w:r>
    </w:p>
    <w:p w14:paraId="28A4439C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Here is a fuller </w:t>
      </w:r>
      <w:hyperlink r:id="rId8">
        <w:r w:rsidRPr="000054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account</w:t>
        </w:r>
      </w:hyperlink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 of Katz’s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plea to the Gazans:</w:t>
      </w:r>
    </w:p>
    <w:p w14:paraId="28A4439D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"The IDF will soon operate forcefully in additional areas in Gaza and you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will be required to evacuate and lose more and more territory. The plans are already ready and approved.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Learn from the residents of Beit Lahia: Demand the removal of Hamas from Gaza and the immediate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release of all Israeli hostages - this is the only way to stop the war."</w:t>
      </w:r>
    </w:p>
    <w:p w14:paraId="28A4439E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This appears to be a way for the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Gazans to expose those citizens who are housing the hostages in their homes. Going back to Netanyahu, the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PM’s answer was part of a political debate:</w:t>
      </w:r>
    </w:p>
    <w:p w14:paraId="28A4439F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Netanyahu’s comments came during a debate known as the “40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Signatures Debate,” which is the Israeli version of the British “Prime Minister’s Questions.” The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debate included a series of short speeches in the prime minister’s presence, after which the prime minister and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opposition leader gave concluding speeches.</w:t>
      </w:r>
    </w:p>
    <w:p w14:paraId="28A443A0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Other news reports tell us of more uprisings in Gaza against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Hamas. It appears to be a good thing, but some aren’t sure if it is yet another terrorist-encouraged tactic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to make it harder for the Israel Defense Force (IDF) to clear out Hamas while people are in the streets protesting.</w:t>
      </w:r>
    </w:p>
    <w:p w14:paraId="28A443A1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Israel’s “Deep State”</w:t>
      </w:r>
    </w:p>
    <w:p w14:paraId="28A443A2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Interestingly, Israel has a deep state of its own and exposing it isn’t putting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democracy in danger:</w:t>
      </w:r>
    </w:p>
    <w:p w14:paraId="28A443A3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In his speech, Netanyahu repeated conspiracy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theories about a “deep state.”</w:t>
      </w:r>
    </w:p>
    <w:p w14:paraId="28A443A4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“Democracy is not in danger; the bureaucracy is in danger, the deep state is in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danger,” the prime minister said. “When I say ‘bureaucracy,’ I mean a small group of officials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struggling to maintain the levers of power in the country.</w:t>
      </w:r>
    </w:p>
    <w:p w14:paraId="28A443A5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If that sounds familiar, it should.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Netanyahu elaborated on the comments:</w:t>
      </w:r>
    </w:p>
    <w:p w14:paraId="28A443A6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“Democracy is, first and foremost, the rule of the people. It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is not the rule of officials, not the rule of former leaders, and not the rule of media outlets. In a democracy, the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people are sovereign, and they demand that their vote in the ballot box be reflected in policy. This does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not mean the government has unlimited power. We do not have tyrannical rule, but it is [also] impossible to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expect the government to have negligible power,” Netanyahu said.</w:t>
      </w:r>
    </w:p>
    <w:p w14:paraId="28A443A7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8A443A8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As part of the debates, those who oppose Netanyahu gave speeches of their own:</w:t>
      </w:r>
    </w:p>
    <w:p w14:paraId="28A443A9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Opposition leader MK Yair Lapid dedicated his speech to attacking the 2025 national budget, which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passed into law on Tuesday.</w:t>
      </w:r>
    </w:p>
    <w:p w14:paraId="28A443AA" w14:textId="77777777" w:rsidR="00C051E6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t xml:space="preserve">Lapid said to Netanyahu, “You carried out yesterday the greatest theft in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history of the country. You exploit the Israeli middle class, squeeze it, all for one purpose: to survive </w:t>
      </w:r>
      <w:r w:rsidRPr="0000540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politically,” he said.</w:t>
      </w:r>
    </w:p>
    <w:p w14:paraId="042D128D" w14:textId="77D61E80" w:rsidR="005B37B8" w:rsidRPr="0000540F" w:rsidRDefault="0000540F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It’s like the conservative and liberal banter seen in America is being recycled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Israel. It certainly sounds like that if you take out the references to Israel and replace them with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America. Regardless, the same tactics to take out the Prime Minister were used to attack US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President Trump so it makes one wonder if there is a coordinated effort globally to take down anyone who is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against a one world government. Both Trump and Netanyahu have stated that along with Russian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President Putin so if you are into conspiracies add that to your list. I could entertain those feelings if I wanted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 to, but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I’d rather look at Bible prophecy since that, in my estimation, is more reliable for these podcasts. Getting back to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deep state in Israel, Netanyahu is only getting more popular and strangely Trump may be more popular in Israel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then the PM. Could the two of them be uniquely used to fulfill end time prophecies? Biblical history certainly has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seen less than Godly leaders be used to carry out His plans with King Cyrus coming to mind. And Israelis see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Trump as a modern day Cyrus even going so far a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s to put him on </w:t>
      </w:r>
      <w:hyperlink r:id="rId9">
        <w:r w:rsidRPr="000054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coins</w:t>
        </w:r>
      </w:hyperlink>
      <w:r w:rsidRPr="0000540F">
        <w:rPr>
          <w:rFonts w:ascii="Times New Roman" w:eastAsia="Times New Roman" w:hAnsi="Times New Roman" w:cs="Times New Roman"/>
          <w:sz w:val="24"/>
          <w:szCs w:val="24"/>
        </w:rPr>
        <w:t xml:space="preserve"> after he recognized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Jerusalem as the capital of Israel. I see Trump playing a part in Bible prophecy but your mileage may vary on that.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any event, keep praying for the peace of Jerusalem because I see things heating up quickly if </w:t>
      </w:r>
      <w:r w:rsidRPr="0000540F">
        <w:rPr>
          <w:rFonts w:ascii="Times New Roman" w:eastAsia="Times New Roman" w:hAnsi="Times New Roman" w:cs="Times New Roman"/>
          <w:sz w:val="24"/>
          <w:szCs w:val="24"/>
        </w:rPr>
        <w:lastRenderedPageBreak/>
        <w:t>military movements by Israel and the US are an indication.</w:t>
      </w:r>
    </w:p>
    <w:p w14:paraId="28A443AC" w14:textId="77777777" w:rsidR="00C051E6" w:rsidRPr="005B37B8" w:rsidRDefault="00C051E6">
      <w:pPr>
        <w:spacing w:after="0"/>
        <w:rPr>
          <w:rFonts w:ascii="Times New Roman" w:eastAsia="Times New Roman" w:hAnsi="Times New Roman" w:cs="Times New Roman"/>
          <w:i/>
          <w:sz w:val="132"/>
          <w:szCs w:val="132"/>
        </w:rPr>
      </w:pPr>
    </w:p>
    <w:sectPr w:rsidR="00C051E6" w:rsidRPr="005B37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43B8" w14:textId="77777777" w:rsidR="0000540F" w:rsidRDefault="0000540F">
      <w:pPr>
        <w:spacing w:after="0" w:line="240" w:lineRule="auto"/>
      </w:pPr>
      <w:r>
        <w:separator/>
      </w:r>
    </w:p>
  </w:endnote>
  <w:endnote w:type="continuationSeparator" w:id="0">
    <w:p w14:paraId="28A443BA" w14:textId="77777777" w:rsidR="0000540F" w:rsidRDefault="0000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F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0" w14:textId="5A3FEEC2" w:rsidR="00C051E6" w:rsidRDefault="00005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37013">
      <w:rPr>
        <w:noProof/>
        <w:color w:val="000000"/>
      </w:rPr>
      <w:t>1</w:t>
    </w:r>
    <w:r>
      <w:rPr>
        <w:color w:val="000000"/>
      </w:rPr>
      <w:fldChar w:fldCharType="end"/>
    </w:r>
  </w:p>
  <w:p w14:paraId="28A443B1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3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443B4" w14:textId="77777777" w:rsidR="0000540F" w:rsidRDefault="0000540F">
      <w:pPr>
        <w:spacing w:after="0" w:line="240" w:lineRule="auto"/>
      </w:pPr>
      <w:r>
        <w:separator/>
      </w:r>
    </w:p>
  </w:footnote>
  <w:footnote w:type="continuationSeparator" w:id="0">
    <w:p w14:paraId="28A443B6" w14:textId="77777777" w:rsidR="0000540F" w:rsidRDefault="0000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D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AE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43B2" w14:textId="77777777" w:rsidR="00C051E6" w:rsidRDefault="00C051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1E6"/>
    <w:rsid w:val="0000540F"/>
    <w:rsid w:val="005B37B8"/>
    <w:rsid w:val="00BB24B0"/>
    <w:rsid w:val="00C051E6"/>
    <w:rsid w:val="00D221F9"/>
    <w:rsid w:val="00D3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4394"/>
  <w15:docId w15:val="{7C3CE039-3D8B-419D-BFBA-18325CCB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beholdisraelchannel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tags/benjamin-netanyah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jpost.com/israel-news/article-847649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bsnews.com/news/israel-trump-coin-honours-recognition-jerusalem-as-capita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5</cp:revision>
  <dcterms:created xsi:type="dcterms:W3CDTF">2025-03-26T21:48:00Z</dcterms:created>
  <dcterms:modified xsi:type="dcterms:W3CDTF">2025-03-26T22:33:00Z</dcterms:modified>
</cp:coreProperties>
</file>