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ADCB" w14:textId="4FCDBB3D" w:rsidR="00E6069B" w:rsidRDefault="00173A1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11BADCC" w14:textId="77777777" w:rsidR="00E6069B" w:rsidRDefault="00173A13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525</w:t>
      </w:r>
    </w:p>
    <w:p w14:paraId="411BADCD" w14:textId="77777777" w:rsidR="00E6069B" w:rsidRDefault="00173A1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Still Playing Games</w:t>
      </w:r>
    </w:p>
    <w:p w14:paraId="411BADCE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b/>
          <w:sz w:val="24"/>
          <w:szCs w:val="24"/>
        </w:rPr>
        <w:t>Hostage Updates</w:t>
      </w:r>
    </w:p>
    <w:p w14:paraId="411BADCF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We’re told that Hamas will release an American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hostage and four bodies as we see in an article from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>The Media Line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1BADD0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Hamas announced on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Friday that it has agreed to release hostage soldier Edan Alexander, an American citizen captured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on October 7, along with the bodies of four other slain captives who also held dual citizenship. The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terror group did not name the four deceased individuals but stated it is prepared to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hand them over to facilitate a broader negotiation process.</w:t>
      </w:r>
    </w:p>
    <w:p w14:paraId="411BADD1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The terrorists say they’re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doing it to get the second phase of the negotiations:</w:t>
      </w:r>
    </w:p>
    <w:p w14:paraId="411BADD2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Alexander, stationed near the Gaza Strip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at the time of the Hamas cross-border incursion on October 7, was taken captive amid the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violence that ensued. In a statement, Hamas reiterated its “complete readiness to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initiate negotiations and reach a comprehensive agreement on the issues of the second phase,”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while also calling on the Israeli government to “fully implement its obligations.”</w:t>
      </w:r>
    </w:p>
    <w:p w14:paraId="411BADD3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Overall, Hamas appears to only be playing games with Israel and even the US, although the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offer could help:</w:t>
      </w:r>
    </w:p>
    <w:p w14:paraId="411BADD4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The development comes as part of ongoing efforts to secure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release of hostages and recover the remains of those who were killed. Israeli authorities have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not yet responded publicly to this latest offer. Observers note that such proposals can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serve as potential starting points for more extensive prisoner-exchange or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ceasefire negotiations, though both sides have historically shown caution when entering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talks mediated by international parties.</w:t>
      </w:r>
    </w:p>
    <w:p w14:paraId="411BADD5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But according to another </w:t>
      </w:r>
      <w:hyperlink r:id="rId6">
        <w:r w:rsidRPr="00FC2B7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</w:t>
        </w:r>
      </w:hyperlink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, this one from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The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Jerusalem Post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 the US isn’t buying it:</w:t>
      </w:r>
    </w:p>
    <w:p w14:paraId="411BADD6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US special envoy to the Middle East </w:t>
      </w:r>
      <w:hyperlink r:id="rId7">
        <w:r w:rsidRPr="00FC2B7C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Steve Witkoff</w:t>
        </w:r>
      </w:hyperlink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dismissed on Friday Hamas's claim that it would release Israeli-American hostage Edan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Alexander in addition to the remains of four other American hostages. </w:t>
      </w:r>
    </w:p>
    <w:p w14:paraId="411BADD7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Witkoff rightly sees this as yet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another stalling tactic that Hamas is infamous for:</w:t>
      </w:r>
    </w:p>
    <w:p w14:paraId="411BADD8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In a joint Friday statement with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US National Security Council, Witkoff warned that the organization could no longer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play for time with a ceasefire and hostage deal. </w:t>
      </w:r>
    </w:p>
    <w:p w14:paraId="411BADD9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He then tell us exactly what is going on with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the terrorists and their public versus private negotiations:</w:t>
      </w:r>
    </w:p>
    <w:p w14:paraId="411BADDA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"Unfortunately, Hamas has chosen to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respond by publicly claiming flexibility while privately making demands that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are entirely impractical without a permanent ceasefire," the statement read.</w:t>
      </w:r>
    </w:p>
    <w:p w14:paraId="411BADDB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"Hamas is making a very bad bet that time is on its side.  It is not.  Hamas is well aware of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</w:t>
      </w:r>
      <w:proofErr w:type="gramStart"/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>deadline, and</w:t>
      </w:r>
      <w:proofErr w:type="gramEnd"/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 should know that we will respond accordingly if that deadline passes."</w:t>
      </w:r>
    </w:p>
    <w:p w14:paraId="411BADDD" w14:textId="6891FC6A" w:rsidR="00173A13" w:rsidRDefault="00173A13" w:rsidP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Witkoff asserts that time is running out on Hamas and they know it. </w:t>
      </w:r>
    </w:p>
    <w:p w14:paraId="438D4B0B" w14:textId="77777777" w:rsidR="00173A13" w:rsidRDefault="00173A1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11BADDE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b/>
          <w:sz w:val="24"/>
          <w:szCs w:val="24"/>
        </w:rPr>
        <w:t>A Deal Is On The Table</w:t>
      </w:r>
    </w:p>
    <w:p w14:paraId="411BADDF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>As we know, the US offered a bridge plan that Israel agreed to:</w:t>
      </w:r>
    </w:p>
    <w:p w14:paraId="411BADE0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United States proposed a "bridge" plan to extend the </w:t>
      </w:r>
      <w:hyperlink r:id="rId8">
        <w:r w:rsidRPr="00FC2B7C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ceasefire</w:t>
        </w:r>
      </w:hyperlink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 in Gaza into April beyond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Ramadan and Passover and allow time to negotiate a permanent cessation of hostilities, the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White House said. </w:t>
      </w:r>
    </w:p>
    <w:p w14:paraId="411BADE1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The Jerusalem Post previously reported that Witkoff presented the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updated proposal in Doha on Wednesday. A source involved in the negotiations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said that the proposal discussed by Witkoff included the release of five living hostages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several deceased hostages in exchange for extending the ceasefire in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Gaza for a few weeks.</w:t>
      </w:r>
    </w:p>
    <w:p w14:paraId="411BADE2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>Hamas’s reply isn’t seen as a serious one by Israel:</w:t>
      </w:r>
    </w:p>
    <w:p w14:paraId="411BADE3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As such, Hamas's proposal is </w:t>
      </w:r>
      <w:hyperlink r:id="rId9">
        <w:r w:rsidRPr="00FC2B7C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 xml:space="preserve">markedly different from the US's "bridge" </w:t>
        </w:r>
        <w:r w:rsidRPr="00FC2B7C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lastRenderedPageBreak/>
          <w:t>proposal</w:t>
        </w:r>
      </w:hyperlink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. The Prime Minister's Office noted on Friday that Hamas "continues to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enact manipulations and psychological terror" on hostages and their families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that the terrorist organization "refuses to budge a millimeter" in negotiations.  </w:t>
      </w:r>
    </w:p>
    <w:p w14:paraId="411BADE4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The US explained the differences between what Hamas wants and what they want:</w:t>
      </w:r>
    </w:p>
    <w:p w14:paraId="411BADE5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US's Friday statement noted the differences between the proposals. </w:t>
      </w:r>
    </w:p>
    <w:p w14:paraId="411BADE6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"Through our Qatari and Egyptian partners, Hamas was told in no uncertain terms that this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'bridge' would have to be implemented soon — and that dual US-Israeli citizen Edan Alexander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would have to be released immediately," it added.</w:t>
      </w:r>
    </w:p>
    <w:p w14:paraId="411BADE7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>Israel also weighed in things:</w:t>
      </w:r>
    </w:p>
    <w:p w14:paraId="411BADE8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 Israeli official also told the Post that Hamas's intention to release only hostages with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American citizenships is "manipulation intended to sabotage the negotiations...Hamas has not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changed its position, despite American efforts, and despite our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efforts to make concessions."</w:t>
      </w:r>
    </w:p>
    <w:p w14:paraId="411BADE9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A prominent Israeli hostage group is happy when any hostage is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released, but hopes that it also leads to getting them all back:</w:t>
      </w:r>
    </w:p>
    <w:p w14:paraId="411BADEA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The Hostages and Missing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Families Forum said that it would welcome the return of any hostage, dead or alive. </w:t>
      </w:r>
    </w:p>
    <w:p w14:paraId="411BADEB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"The return of any number of hostages must only be the beginning of an immediate and comprehensive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deal to secure the release of all hostages," the forum stated.</w:t>
      </w:r>
    </w:p>
    <w:p w14:paraId="411BADEC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They also think US President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Trump is a big help:</w:t>
      </w:r>
    </w:p>
    <w:p w14:paraId="411BADED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The forum stated that the Trump administration's commitment to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bringing all the hostages home has given them hope "during this darkest of times."</w:t>
      </w:r>
    </w:p>
    <w:p w14:paraId="411BADEE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The forum then had harsh words for Prime Minister Netanyahu:</w:t>
      </w:r>
    </w:p>
    <w:p w14:paraId="411BADEF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Additionally, the forum went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on to attack the Prime Minister's office for waiting to hold a cabinet meeting until after Shabbat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ends on Saturday evening. </w:t>
      </w:r>
    </w:p>
    <w:p w14:paraId="411BADF0" w14:textId="77777777" w:rsidR="00E6069B" w:rsidRPr="00FC2B7C" w:rsidRDefault="00173A13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t xml:space="preserve">"The hostage families apologize for interrupting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your Shabbat, but their loved ones do not have time to wait," the forum statement read. "24 more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hours in captivity amount to 24 more hours of torture and torment, and 24 </w:t>
      </w:r>
      <w:r w:rsidRPr="00FC2B7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hours of risking their deaths."</w:t>
      </w:r>
    </w:p>
    <w:p w14:paraId="73478C56" w14:textId="6224C6F2" w:rsidR="00A83EA3" w:rsidRPr="00FC2B7C" w:rsidRDefault="00173A1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I totally get their frustration with the PM and his leaders. I </w:t>
      </w:r>
      <w:proofErr w:type="gramStart"/>
      <w:r w:rsidRPr="00FC2B7C">
        <w:rPr>
          <w:rFonts w:ascii="Times New Roman" w:eastAsia="Times New Roman" w:hAnsi="Times New Roman" w:cs="Times New Roman"/>
          <w:sz w:val="24"/>
          <w:szCs w:val="24"/>
        </w:rPr>
        <w:t>too,</w:t>
      </w:r>
      <w:proofErr w:type="gramEnd"/>
      <w:r w:rsidRPr="00FC2B7C">
        <w:rPr>
          <w:rFonts w:ascii="Times New Roman" w:eastAsia="Times New Roman" w:hAnsi="Times New Roman" w:cs="Times New Roman"/>
          <w:sz w:val="24"/>
          <w:szCs w:val="24"/>
        </w:rPr>
        <w:t xml:space="preserve"> think that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things should be going faster and even a rescue attempt that fails is better than waiting. But I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think all of these critics should be heaping tons of anger on the real enemies here and that is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Hamas. If the public does that then it foils the terrorist’s psychological warfare. But I think we can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agree that the losers in all of this are the people who have spent 525 days in captivity. And </w:t>
      </w:r>
      <w:r w:rsidRPr="00FC2B7C">
        <w:rPr>
          <w:rFonts w:ascii="Times New Roman" w:eastAsia="Times New Roman" w:hAnsi="Times New Roman" w:cs="Times New Roman"/>
          <w:sz w:val="24"/>
          <w:szCs w:val="24"/>
        </w:rPr>
        <w:lastRenderedPageBreak/>
        <w:t>our prayers are with them.</w:t>
      </w:r>
    </w:p>
    <w:p w14:paraId="1105F51A" w14:textId="77777777" w:rsidR="00A83EA3" w:rsidRPr="0091451C" w:rsidRDefault="00A83EA3">
      <w:pPr>
        <w:spacing w:after="0"/>
        <w:rPr>
          <w:rFonts w:ascii="Times New Roman" w:eastAsia="Times New Roman" w:hAnsi="Times New Roman" w:cs="Times New Roman"/>
          <w:sz w:val="144"/>
          <w:szCs w:val="144"/>
        </w:rPr>
      </w:pPr>
    </w:p>
    <w:sectPr w:rsidR="00A83EA3" w:rsidRPr="009145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BADFD" w14:textId="77777777" w:rsidR="00173A13" w:rsidRDefault="00173A13">
      <w:pPr>
        <w:spacing w:after="0" w:line="240" w:lineRule="auto"/>
      </w:pPr>
      <w:r>
        <w:separator/>
      </w:r>
    </w:p>
  </w:endnote>
  <w:endnote w:type="continuationSeparator" w:id="0">
    <w:p w14:paraId="411BADFF" w14:textId="77777777" w:rsidR="00173A13" w:rsidRDefault="0017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4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5" w14:textId="7A206063" w:rsidR="00E6069B" w:rsidRDefault="00173A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1451C">
      <w:rPr>
        <w:noProof/>
        <w:color w:val="000000"/>
      </w:rPr>
      <w:t>1</w:t>
    </w:r>
    <w:r>
      <w:rPr>
        <w:color w:val="000000"/>
      </w:rPr>
      <w:fldChar w:fldCharType="end"/>
    </w:r>
  </w:p>
  <w:p w14:paraId="411BADF6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8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BADF9" w14:textId="77777777" w:rsidR="00173A13" w:rsidRDefault="00173A13">
      <w:pPr>
        <w:spacing w:after="0" w:line="240" w:lineRule="auto"/>
      </w:pPr>
      <w:r>
        <w:separator/>
      </w:r>
    </w:p>
  </w:footnote>
  <w:footnote w:type="continuationSeparator" w:id="0">
    <w:p w14:paraId="411BADFB" w14:textId="77777777" w:rsidR="00173A13" w:rsidRDefault="00173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2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3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BADF7" w14:textId="77777777" w:rsidR="00E6069B" w:rsidRDefault="00E606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69B"/>
    <w:rsid w:val="00173A13"/>
    <w:rsid w:val="0091451C"/>
    <w:rsid w:val="00A13346"/>
    <w:rsid w:val="00A83EA3"/>
    <w:rsid w:val="00BD486C"/>
    <w:rsid w:val="00E6069B"/>
    <w:rsid w:val="00FC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ADCB"/>
  <w15:docId w15:val="{915BAFC7-01DC-4833-A6E2-F0F9C3E4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tags/ceasefir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tags/steve-witkoff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4609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jpost.com/breaking-news/article-84607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2025-03-14T21:53:00Z</dcterms:created>
  <dcterms:modified xsi:type="dcterms:W3CDTF">2025-03-14T22:18:00Z</dcterms:modified>
</cp:coreProperties>
</file>