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10DA67D9"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399FED25"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Israel At War Day </w:t>
      </w:r>
      <w:r w:rsidR="0017653A">
        <w:rPr>
          <w:rFonts w:ascii="Times New Roman" w:eastAsia="Times New Roman" w:hAnsi="Times New Roman" w:cs="Times New Roman"/>
          <w:b/>
          <w:sz w:val="40"/>
          <w:szCs w:val="40"/>
        </w:rPr>
        <w:t>500</w:t>
      </w:r>
    </w:p>
    <w:p w14:paraId="6FE5CA6A" w14:textId="43A21837" w:rsidR="00926870" w:rsidRDefault="00604B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End This Now</w:t>
      </w:r>
    </w:p>
    <w:p w14:paraId="6FE5CA6B" w14:textId="651AB2E3" w:rsidR="00926870" w:rsidRPr="00C85752" w:rsidRDefault="003C79D4">
      <w:pPr>
        <w:spacing w:after="0"/>
        <w:rPr>
          <w:rFonts w:ascii="Times New Roman" w:eastAsia="Times New Roman" w:hAnsi="Times New Roman" w:cs="Times New Roman"/>
          <w:b/>
          <w:sz w:val="24"/>
          <w:szCs w:val="24"/>
        </w:rPr>
      </w:pPr>
      <w:r w:rsidRPr="00C85752">
        <w:rPr>
          <w:rFonts w:ascii="Times New Roman" w:eastAsia="Times New Roman" w:hAnsi="Times New Roman" w:cs="Times New Roman"/>
          <w:b/>
          <w:sz w:val="24"/>
          <w:szCs w:val="24"/>
        </w:rPr>
        <w:t>Bring Them All Back</w:t>
      </w:r>
      <w:r w:rsidR="000A46C7" w:rsidRPr="00C85752">
        <w:rPr>
          <w:rFonts w:ascii="Times New Roman" w:eastAsia="Times New Roman" w:hAnsi="Times New Roman" w:cs="Times New Roman"/>
          <w:b/>
          <w:sz w:val="24"/>
          <w:szCs w:val="24"/>
        </w:rPr>
        <w:t xml:space="preserve"> Now</w:t>
      </w:r>
    </w:p>
    <w:p w14:paraId="567B5E1C" w14:textId="635343C7" w:rsidR="000A46C7" w:rsidRPr="00C85752" w:rsidRDefault="00081084">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 xml:space="preserve">We are at day 500 in the </w:t>
      </w:r>
      <w:r w:rsidR="002255DD" w:rsidRPr="00C85752">
        <w:rPr>
          <w:rFonts w:ascii="Times New Roman" w:eastAsia="Times New Roman" w:hAnsi="Times New Roman" w:cs="Times New Roman"/>
          <w:bCs/>
          <w:sz w:val="24"/>
          <w:szCs w:val="24"/>
        </w:rPr>
        <w:t>Israel’s w</w:t>
      </w:r>
      <w:r w:rsidRPr="00C85752">
        <w:rPr>
          <w:rFonts w:ascii="Times New Roman" w:eastAsia="Times New Roman" w:hAnsi="Times New Roman" w:cs="Times New Roman"/>
          <w:bCs/>
          <w:sz w:val="24"/>
          <w:szCs w:val="24"/>
        </w:rPr>
        <w:t>ar against terroris</w:t>
      </w:r>
      <w:r w:rsidR="002255DD" w:rsidRPr="00C85752">
        <w:rPr>
          <w:rFonts w:ascii="Times New Roman" w:eastAsia="Times New Roman" w:hAnsi="Times New Roman" w:cs="Times New Roman"/>
          <w:bCs/>
          <w:sz w:val="24"/>
          <w:szCs w:val="24"/>
        </w:rPr>
        <w:t>m</w:t>
      </w:r>
      <w:r w:rsidR="00627767" w:rsidRPr="00C85752">
        <w:rPr>
          <w:rFonts w:ascii="Times New Roman" w:eastAsia="Times New Roman" w:hAnsi="Times New Roman" w:cs="Times New Roman"/>
          <w:bCs/>
          <w:sz w:val="24"/>
          <w:szCs w:val="24"/>
        </w:rPr>
        <w:t xml:space="preserve"> but we are at day 500 for the remaining hostages that will have to wait until the end of phase 2 </w:t>
      </w:r>
      <w:r w:rsidR="005B3791" w:rsidRPr="00C85752">
        <w:rPr>
          <w:rFonts w:ascii="Times New Roman" w:eastAsia="Times New Roman" w:hAnsi="Times New Roman" w:cs="Times New Roman"/>
          <w:bCs/>
          <w:sz w:val="24"/>
          <w:szCs w:val="24"/>
        </w:rPr>
        <w:t>of</w:t>
      </w:r>
      <w:r w:rsidR="00627767" w:rsidRPr="00C85752">
        <w:rPr>
          <w:rFonts w:ascii="Times New Roman" w:eastAsia="Times New Roman" w:hAnsi="Times New Roman" w:cs="Times New Roman"/>
          <w:bCs/>
          <w:sz w:val="24"/>
          <w:szCs w:val="24"/>
        </w:rPr>
        <w:t xml:space="preserve"> the 3 </w:t>
      </w:r>
      <w:r w:rsidR="005B3791" w:rsidRPr="00C85752">
        <w:rPr>
          <w:rFonts w:ascii="Times New Roman" w:eastAsia="Times New Roman" w:hAnsi="Times New Roman" w:cs="Times New Roman"/>
          <w:bCs/>
          <w:sz w:val="24"/>
          <w:szCs w:val="24"/>
        </w:rPr>
        <w:t xml:space="preserve">phase ceasefire deal. That means </w:t>
      </w:r>
      <w:r w:rsidR="006B6F9F" w:rsidRPr="00C85752">
        <w:rPr>
          <w:rFonts w:ascii="Times New Roman" w:eastAsia="Times New Roman" w:hAnsi="Times New Roman" w:cs="Times New Roman"/>
          <w:bCs/>
          <w:sz w:val="24"/>
          <w:szCs w:val="24"/>
        </w:rPr>
        <w:t>another 42 days before all hostages are released. As we’ve seen</w:t>
      </w:r>
      <w:r w:rsidR="0030417B" w:rsidRPr="00C85752">
        <w:rPr>
          <w:rFonts w:ascii="Times New Roman" w:eastAsia="Times New Roman" w:hAnsi="Times New Roman" w:cs="Times New Roman"/>
          <w:bCs/>
          <w:sz w:val="24"/>
          <w:szCs w:val="24"/>
        </w:rPr>
        <w:t xml:space="preserve"> these remaining hostages don’t have that much </w:t>
      </w:r>
      <w:r w:rsidR="001B6AFD" w:rsidRPr="00C85752">
        <w:rPr>
          <w:rFonts w:ascii="Times New Roman" w:eastAsia="Times New Roman" w:hAnsi="Times New Roman" w:cs="Times New Roman"/>
          <w:bCs/>
          <w:sz w:val="24"/>
          <w:szCs w:val="24"/>
        </w:rPr>
        <w:t xml:space="preserve">time </w:t>
      </w:r>
      <w:r w:rsidR="0030417B" w:rsidRPr="00C85752">
        <w:rPr>
          <w:rFonts w:ascii="Times New Roman" w:eastAsia="Times New Roman" w:hAnsi="Times New Roman" w:cs="Times New Roman"/>
          <w:bCs/>
          <w:sz w:val="24"/>
          <w:szCs w:val="24"/>
        </w:rPr>
        <w:t xml:space="preserve">as </w:t>
      </w:r>
      <w:r w:rsidR="00947C4B" w:rsidRPr="00C85752">
        <w:rPr>
          <w:rFonts w:ascii="Times New Roman" w:eastAsia="Times New Roman" w:hAnsi="Times New Roman" w:cs="Times New Roman"/>
          <w:bCs/>
          <w:sz w:val="24"/>
          <w:szCs w:val="24"/>
        </w:rPr>
        <w:t xml:space="preserve">we </w:t>
      </w:r>
      <w:r w:rsidR="0030417B" w:rsidRPr="00C85752">
        <w:rPr>
          <w:rFonts w:ascii="Times New Roman" w:eastAsia="Times New Roman" w:hAnsi="Times New Roman" w:cs="Times New Roman"/>
          <w:bCs/>
          <w:sz w:val="24"/>
          <w:szCs w:val="24"/>
        </w:rPr>
        <w:t xml:space="preserve">know from the </w:t>
      </w:r>
      <w:r w:rsidR="001B6AFD" w:rsidRPr="00C85752">
        <w:rPr>
          <w:rFonts w:ascii="Times New Roman" w:eastAsia="Times New Roman" w:hAnsi="Times New Roman" w:cs="Times New Roman"/>
          <w:bCs/>
          <w:sz w:val="24"/>
          <w:szCs w:val="24"/>
        </w:rPr>
        <w:t xml:space="preserve">terrible conditions of the last </w:t>
      </w:r>
      <w:r w:rsidR="00947C4B" w:rsidRPr="00C85752">
        <w:rPr>
          <w:rFonts w:ascii="Times New Roman" w:eastAsia="Times New Roman" w:hAnsi="Times New Roman" w:cs="Times New Roman"/>
          <w:bCs/>
          <w:sz w:val="24"/>
          <w:szCs w:val="24"/>
        </w:rPr>
        <w:t xml:space="preserve">six returnees, especially the first of the </w:t>
      </w:r>
      <w:r w:rsidR="00133398" w:rsidRPr="00C85752">
        <w:rPr>
          <w:rFonts w:ascii="Times New Roman" w:eastAsia="Times New Roman" w:hAnsi="Times New Roman" w:cs="Times New Roman"/>
          <w:bCs/>
          <w:sz w:val="24"/>
          <w:szCs w:val="24"/>
        </w:rPr>
        <w:t>six. And the demands for getting the rest back</w:t>
      </w:r>
      <w:r w:rsidR="006F70B2" w:rsidRPr="00C85752">
        <w:rPr>
          <w:rFonts w:ascii="Times New Roman" w:eastAsia="Times New Roman" w:hAnsi="Times New Roman" w:cs="Times New Roman"/>
          <w:bCs/>
          <w:sz w:val="24"/>
          <w:szCs w:val="24"/>
        </w:rPr>
        <w:t xml:space="preserve"> at one time</w:t>
      </w:r>
      <w:r w:rsidR="009718C0" w:rsidRPr="00C85752">
        <w:rPr>
          <w:rFonts w:ascii="Times New Roman" w:eastAsia="Times New Roman" w:hAnsi="Times New Roman" w:cs="Times New Roman"/>
          <w:bCs/>
          <w:sz w:val="24"/>
          <w:szCs w:val="24"/>
        </w:rPr>
        <w:t xml:space="preserve"> are growing from all parts of Israel and US President Trump</w:t>
      </w:r>
      <w:r w:rsidR="00857169" w:rsidRPr="00C85752">
        <w:rPr>
          <w:rFonts w:ascii="Times New Roman" w:eastAsia="Times New Roman" w:hAnsi="Times New Roman" w:cs="Times New Roman"/>
          <w:bCs/>
          <w:sz w:val="24"/>
          <w:szCs w:val="24"/>
        </w:rPr>
        <w:t xml:space="preserve"> as we in a </w:t>
      </w:r>
      <w:hyperlink r:id="rId6" w:history="1">
        <w:r w:rsidR="00857169" w:rsidRPr="00C85752">
          <w:rPr>
            <w:rStyle w:val="Hyperlink"/>
            <w:rFonts w:ascii="Times New Roman" w:eastAsia="Times New Roman" w:hAnsi="Times New Roman" w:cs="Times New Roman"/>
            <w:bCs/>
            <w:sz w:val="24"/>
            <w:szCs w:val="24"/>
          </w:rPr>
          <w:t>report</w:t>
        </w:r>
      </w:hyperlink>
      <w:r w:rsidR="00857169" w:rsidRPr="00C85752">
        <w:rPr>
          <w:rFonts w:ascii="Times New Roman" w:eastAsia="Times New Roman" w:hAnsi="Times New Roman" w:cs="Times New Roman"/>
          <w:bCs/>
          <w:sz w:val="24"/>
          <w:szCs w:val="24"/>
        </w:rPr>
        <w:t xml:space="preserve"> from the </w:t>
      </w:r>
      <w:r w:rsidR="00857169" w:rsidRPr="00C85752">
        <w:rPr>
          <w:rFonts w:ascii="Times New Roman" w:eastAsia="Times New Roman" w:hAnsi="Times New Roman" w:cs="Times New Roman"/>
          <w:bCs/>
          <w:i/>
          <w:iCs/>
          <w:sz w:val="24"/>
          <w:szCs w:val="24"/>
        </w:rPr>
        <w:t>Jewish News Syndicate</w:t>
      </w:r>
      <w:r w:rsidR="00857169" w:rsidRPr="00C85752">
        <w:rPr>
          <w:rFonts w:ascii="Times New Roman" w:eastAsia="Times New Roman" w:hAnsi="Times New Roman" w:cs="Times New Roman"/>
          <w:bCs/>
          <w:sz w:val="24"/>
          <w:szCs w:val="24"/>
        </w:rPr>
        <w:t>:</w:t>
      </w:r>
    </w:p>
    <w:p w14:paraId="49A4E243"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Members of the Tikva Forum for Families of Hostages, which represents relatives who oppose concessions to Hamas, urged the Israeli government on Monday to leverage U.S. President Donald Trump’s support to get all 73 remaining captives out of Gaza by March 1, when the first phase of the ceasefire is due to expire.</w:t>
      </w:r>
    </w:p>
    <w:p w14:paraId="5588FA95" w14:textId="589A6798" w:rsidR="00D922AF" w:rsidRPr="00C85752" w:rsidRDefault="007616A3"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One group was very clear about such a release</w:t>
      </w:r>
      <w:r w:rsidR="00E30BB5" w:rsidRPr="00C85752">
        <w:rPr>
          <w:rFonts w:ascii="Times New Roman" w:eastAsia="Times New Roman" w:hAnsi="Times New Roman" w:cs="Times New Roman"/>
          <w:bCs/>
          <w:sz w:val="24"/>
          <w:szCs w:val="24"/>
        </w:rPr>
        <w:t>:</w:t>
      </w:r>
    </w:p>
    <w:p w14:paraId="7F2A3A3C" w14:textId="75F5523E"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Speaking at a press conference outside the Knesset marking 500 days since Hamas kidnapped their loved ones during the Oct. 7, 2023, invasion, Tikva co-founder Tzvika Mor opened by addressing Cabinet ministers who were set to convene to discuss the next stage of the Gaza truce.</w:t>
      </w:r>
    </w:p>
    <w:p w14:paraId="120918C5"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“Today, you will talk about our loved ones who remain there,” Mor said. “We told you for 500 days that this way, you will not succeed in bringing everyone back, because talking to Hamas is a waste of time. You decided to negotiate, you decided to go for an agreement: Bring everyone back together.”</w:t>
      </w:r>
    </w:p>
    <w:p w14:paraId="0208099F" w14:textId="372C00BB" w:rsidR="00D922AF" w:rsidRPr="00C85752" w:rsidRDefault="00C766ED"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 xml:space="preserve">Another </w:t>
      </w:r>
      <w:r w:rsidR="00FF7A0B" w:rsidRPr="00C85752">
        <w:rPr>
          <w:rFonts w:ascii="Times New Roman" w:eastAsia="Times New Roman" w:hAnsi="Times New Roman" w:cs="Times New Roman"/>
          <w:bCs/>
          <w:sz w:val="24"/>
          <w:szCs w:val="24"/>
        </w:rPr>
        <w:t>person whose child is not coming home next</w:t>
      </w:r>
      <w:r w:rsidR="002855DD" w:rsidRPr="00C85752">
        <w:rPr>
          <w:rFonts w:ascii="Times New Roman" w:eastAsia="Times New Roman" w:hAnsi="Times New Roman" w:cs="Times New Roman"/>
          <w:bCs/>
          <w:sz w:val="24"/>
          <w:szCs w:val="24"/>
        </w:rPr>
        <w:t xml:space="preserve"> encouraged Israel leaders to push back on Hamas</w:t>
      </w:r>
      <w:r w:rsidR="00A75387" w:rsidRPr="00C85752">
        <w:rPr>
          <w:rFonts w:ascii="Times New Roman" w:eastAsia="Times New Roman" w:hAnsi="Times New Roman" w:cs="Times New Roman"/>
          <w:bCs/>
          <w:sz w:val="24"/>
          <w:szCs w:val="24"/>
        </w:rPr>
        <w:t>:</w:t>
      </w:r>
    </w:p>
    <w:p w14:paraId="0965DA41"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 xml:space="preserve">Ditza Or—the mother of captive </w:t>
      </w:r>
      <w:proofErr w:type="spellStart"/>
      <w:r w:rsidRPr="00C85752">
        <w:rPr>
          <w:rFonts w:ascii="Times New Roman" w:eastAsia="Times New Roman" w:hAnsi="Times New Roman" w:cs="Times New Roman"/>
          <w:bCs/>
          <w:i/>
          <w:iCs/>
          <w:sz w:val="24"/>
          <w:szCs w:val="24"/>
        </w:rPr>
        <w:t>Avinatan</w:t>
      </w:r>
      <w:proofErr w:type="spellEnd"/>
      <w:r w:rsidRPr="00C85752">
        <w:rPr>
          <w:rFonts w:ascii="Times New Roman" w:eastAsia="Times New Roman" w:hAnsi="Times New Roman" w:cs="Times New Roman"/>
          <w:bCs/>
          <w:i/>
          <w:iCs/>
          <w:sz w:val="24"/>
          <w:szCs w:val="24"/>
        </w:rPr>
        <w:t>, who is not slated to be released during the first phase of the ceasefire—said, “Leverage Trump’s ultimatum. By the end of the 42nd day of the deal [March 1], everyone should be here. If you insist on withdrawing from the Philadelphi Corridor [on the Gaza Strip’s border with Egypt], agree to it only after the last of the hostages is home.”</w:t>
      </w:r>
    </w:p>
    <w:p w14:paraId="237299A7" w14:textId="175AB68A" w:rsidR="00D922AF" w:rsidRPr="00C85752" w:rsidRDefault="00A75387"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Another relative of a hostage wants Hamas to be completely defeated</w:t>
      </w:r>
      <w:r w:rsidR="00071543" w:rsidRPr="00C85752">
        <w:rPr>
          <w:rFonts w:ascii="Times New Roman" w:eastAsia="Times New Roman" w:hAnsi="Times New Roman" w:cs="Times New Roman"/>
          <w:bCs/>
          <w:sz w:val="24"/>
          <w:szCs w:val="24"/>
        </w:rPr>
        <w:t xml:space="preserve"> as the way to get his brother home:</w:t>
      </w:r>
    </w:p>
    <w:p w14:paraId="7E7D6250"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Boaz Miran, who after months of waiting recently received confirmation that his brother Omri was alive and in relatively stable condition as of July, noted, “We at the Tikva Forum have argued throughout this period that all the hostages should be returned together, after Hamas is defeated.</w:t>
      </w:r>
    </w:p>
    <w:p w14:paraId="22E1A1F0" w14:textId="2D45AD46" w:rsidR="005D1EC3" w:rsidRPr="00C85752" w:rsidRDefault="000806AC" w:rsidP="00D922AF">
      <w:pPr>
        <w:spacing w:after="0"/>
        <w:rPr>
          <w:rFonts w:ascii="Times New Roman" w:eastAsia="Times New Roman" w:hAnsi="Times New Roman" w:cs="Times New Roman"/>
          <w:b/>
          <w:sz w:val="24"/>
          <w:szCs w:val="24"/>
        </w:rPr>
      </w:pPr>
      <w:r w:rsidRPr="00C85752">
        <w:rPr>
          <w:rFonts w:ascii="Times New Roman" w:eastAsia="Times New Roman" w:hAnsi="Times New Roman" w:cs="Times New Roman"/>
          <w:b/>
          <w:sz w:val="24"/>
          <w:szCs w:val="24"/>
        </w:rPr>
        <w:t>Trump Gives Full Support</w:t>
      </w:r>
    </w:p>
    <w:p w14:paraId="2B319308" w14:textId="2C513A71" w:rsidR="00D922AF" w:rsidRPr="00C85752" w:rsidRDefault="00FC363E"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He pointed to Trump’s full support to make the demand</w:t>
      </w:r>
      <w:r w:rsidR="00BE03B6" w:rsidRPr="00C85752">
        <w:rPr>
          <w:rFonts w:ascii="Times New Roman" w:eastAsia="Times New Roman" w:hAnsi="Times New Roman" w:cs="Times New Roman"/>
          <w:bCs/>
          <w:sz w:val="24"/>
          <w:szCs w:val="24"/>
        </w:rPr>
        <w:t xml:space="preserve"> for getting all remaining live hostages home</w:t>
      </w:r>
      <w:r w:rsidR="001A3363" w:rsidRPr="00C85752">
        <w:rPr>
          <w:rFonts w:ascii="Times New Roman" w:eastAsia="Times New Roman" w:hAnsi="Times New Roman" w:cs="Times New Roman"/>
          <w:bCs/>
          <w:sz w:val="24"/>
          <w:szCs w:val="24"/>
        </w:rPr>
        <w:t xml:space="preserve"> quickly</w:t>
      </w:r>
      <w:r w:rsidR="007E0BF3" w:rsidRPr="00C85752">
        <w:rPr>
          <w:rFonts w:ascii="Times New Roman" w:eastAsia="Times New Roman" w:hAnsi="Times New Roman" w:cs="Times New Roman"/>
          <w:bCs/>
          <w:sz w:val="24"/>
          <w:szCs w:val="24"/>
        </w:rPr>
        <w:t>:</w:t>
      </w:r>
    </w:p>
    <w:p w14:paraId="27E274CC"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 xml:space="preserve">“President Trump has been saying the same </w:t>
      </w:r>
      <w:proofErr w:type="gramStart"/>
      <w:r w:rsidRPr="00C85752">
        <w:rPr>
          <w:rFonts w:ascii="Times New Roman" w:eastAsia="Times New Roman" w:hAnsi="Times New Roman" w:cs="Times New Roman"/>
          <w:bCs/>
          <w:i/>
          <w:iCs/>
          <w:sz w:val="24"/>
          <w:szCs w:val="24"/>
        </w:rPr>
        <w:t>thing, and</w:t>
      </w:r>
      <w:proofErr w:type="gramEnd"/>
      <w:r w:rsidRPr="00C85752">
        <w:rPr>
          <w:rFonts w:ascii="Times New Roman" w:eastAsia="Times New Roman" w:hAnsi="Times New Roman" w:cs="Times New Roman"/>
          <w:bCs/>
          <w:i/>
          <w:iCs/>
          <w:sz w:val="24"/>
          <w:szCs w:val="24"/>
        </w:rPr>
        <w:t xml:space="preserve"> has given the prime minister the option to give Hamas an ultimatum,” Miran said. “I expect the prime minister to continue this stage to its completion, but to present Hamas with an ultimatum between day 42 and day 50, to notify </w:t>
      </w:r>
      <w:r w:rsidRPr="00C85752">
        <w:rPr>
          <w:rFonts w:ascii="Times New Roman" w:eastAsia="Times New Roman" w:hAnsi="Times New Roman" w:cs="Times New Roman"/>
          <w:bCs/>
          <w:i/>
          <w:iCs/>
          <w:sz w:val="24"/>
          <w:szCs w:val="24"/>
        </w:rPr>
        <w:lastRenderedPageBreak/>
        <w:t>Hamas: Return everyone or we will use all the capabilities and means available to the State of Israel to bring all the hostages back at the same time.”</w:t>
      </w:r>
    </w:p>
    <w:p w14:paraId="35A77640" w14:textId="588FB231" w:rsidR="00D922AF" w:rsidRPr="00C85752" w:rsidRDefault="007E0BF3"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 xml:space="preserve">US Middle East Envoy </w:t>
      </w:r>
      <w:r w:rsidR="00F536C5" w:rsidRPr="00C85752">
        <w:rPr>
          <w:rFonts w:ascii="Times New Roman" w:eastAsia="Times New Roman" w:hAnsi="Times New Roman" w:cs="Times New Roman"/>
          <w:bCs/>
          <w:sz w:val="24"/>
          <w:szCs w:val="24"/>
        </w:rPr>
        <w:t xml:space="preserve">says there will be a second phase but </w:t>
      </w:r>
      <w:r w:rsidR="003B0D13" w:rsidRPr="00C85752">
        <w:rPr>
          <w:rFonts w:ascii="Times New Roman" w:eastAsia="Times New Roman" w:hAnsi="Times New Roman" w:cs="Times New Roman"/>
          <w:bCs/>
          <w:sz w:val="24"/>
          <w:szCs w:val="24"/>
        </w:rPr>
        <w:t xml:space="preserve">Israel appears to </w:t>
      </w:r>
      <w:r w:rsidR="00967CBA" w:rsidRPr="00C85752">
        <w:rPr>
          <w:rFonts w:ascii="Times New Roman" w:eastAsia="Times New Roman" w:hAnsi="Times New Roman" w:cs="Times New Roman"/>
          <w:bCs/>
          <w:sz w:val="24"/>
          <w:szCs w:val="24"/>
        </w:rPr>
        <w:t>want the first phase to continue until all hostages are back:</w:t>
      </w:r>
    </w:p>
    <w:p w14:paraId="10A0192C" w14:textId="5B9C2085"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The Jewish state’s negotiators in Egypt and Qatar are currently focused only on the implementation of the first phase of the Gaza truce.</w:t>
      </w:r>
    </w:p>
    <w:p w14:paraId="68F26DF2"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After Monday’s Cabinet meeting, Israel’s negotiators will “receive instructions for the continuation of the negotiations regarding the second stage,” the Prime Minister’s Office in Jerusalem said on Sunday.</w:t>
      </w:r>
    </w:p>
    <w:p w14:paraId="3770C943" w14:textId="3981957F" w:rsidR="00D922AF" w:rsidRPr="00C85752" w:rsidRDefault="003648BE"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Trump was happy that three more hostages were</w:t>
      </w:r>
      <w:r w:rsidR="00280632" w:rsidRPr="00C85752">
        <w:rPr>
          <w:rFonts w:ascii="Times New Roman" w:eastAsia="Times New Roman" w:hAnsi="Times New Roman" w:cs="Times New Roman"/>
          <w:bCs/>
          <w:sz w:val="24"/>
          <w:szCs w:val="24"/>
        </w:rPr>
        <w:t xml:space="preserve"> back home, but continues to push for all them to released next:</w:t>
      </w:r>
    </w:p>
    <w:p w14:paraId="192FB268" w14:textId="717081EE"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 xml:space="preserve">Trump over the weekend congratulated the hostages freed in Saturday’s sixth round of the first phase of the truce that took effect on </w:t>
      </w:r>
      <w:proofErr w:type="gramStart"/>
      <w:r w:rsidRPr="00C85752">
        <w:rPr>
          <w:rFonts w:ascii="Times New Roman" w:eastAsia="Times New Roman" w:hAnsi="Times New Roman" w:cs="Times New Roman"/>
          <w:bCs/>
          <w:i/>
          <w:iCs/>
          <w:sz w:val="24"/>
          <w:szCs w:val="24"/>
        </w:rPr>
        <w:t>Jan. 19, but</w:t>
      </w:r>
      <w:proofErr w:type="gramEnd"/>
      <w:r w:rsidRPr="00C85752">
        <w:rPr>
          <w:rFonts w:ascii="Times New Roman" w:eastAsia="Times New Roman" w:hAnsi="Times New Roman" w:cs="Times New Roman"/>
          <w:bCs/>
          <w:i/>
          <w:iCs/>
          <w:sz w:val="24"/>
          <w:szCs w:val="24"/>
        </w:rPr>
        <w:t xml:space="preserve"> made clear that their release fell short of his call to free all the captives.</w:t>
      </w:r>
    </w:p>
    <w:p w14:paraId="72B0F567" w14:textId="7DCFCDFF"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 xml:space="preserve">“Hamas has just released three Hostages from GAZA, including an American Citizen. They seem to be in good shape! This differs from their [Hamas’s] statement last week that they would not release any Hostages,” he wrote on his Truth Social </w:t>
      </w:r>
      <w:proofErr w:type="spellStart"/>
      <w:r w:rsidRPr="00C85752">
        <w:rPr>
          <w:rFonts w:ascii="Times New Roman" w:eastAsia="Times New Roman" w:hAnsi="Times New Roman" w:cs="Times New Roman"/>
          <w:bCs/>
          <w:i/>
          <w:iCs/>
          <w:sz w:val="24"/>
          <w:szCs w:val="24"/>
        </w:rPr>
        <w:t>social</w:t>
      </w:r>
      <w:proofErr w:type="spellEnd"/>
      <w:r w:rsidRPr="00C85752">
        <w:rPr>
          <w:rFonts w:ascii="Times New Roman" w:eastAsia="Times New Roman" w:hAnsi="Times New Roman" w:cs="Times New Roman"/>
          <w:bCs/>
          <w:i/>
          <w:iCs/>
          <w:sz w:val="24"/>
          <w:szCs w:val="24"/>
        </w:rPr>
        <w:t xml:space="preserve"> media platform.</w:t>
      </w:r>
    </w:p>
    <w:p w14:paraId="09C36F93" w14:textId="77777777"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“Israel will now have to decide what they will do about the 12:00 O’CLOCK, TODAY, DEADLINE imposed on the release of ALL HOSTAGES. The United States will back the decision they make!” he added, apparently referring to U.S. Eastern Time, or 7 p.m. in Israel.</w:t>
      </w:r>
    </w:p>
    <w:p w14:paraId="299C1752" w14:textId="6A3625C9" w:rsidR="00D922AF" w:rsidRPr="00C85752" w:rsidRDefault="00280632"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Trump is giving Israel a deadline, one that Netanyahu seems to be ignoring:</w:t>
      </w:r>
    </w:p>
    <w:p w14:paraId="3E21ADC2" w14:textId="0D1B35E6" w:rsidR="00D922AF"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Trump’s deadline was a reference to his previous warning that the “gates of hell” could be unleashed if Hamas did not release all of the hostages.</w:t>
      </w:r>
    </w:p>
    <w:p w14:paraId="4379F9DA" w14:textId="2D13C28B" w:rsidR="00857169" w:rsidRPr="00C85752" w:rsidRDefault="00D922AF" w:rsidP="00D922AF">
      <w:pPr>
        <w:spacing w:after="0"/>
        <w:rPr>
          <w:rFonts w:ascii="Times New Roman" w:eastAsia="Times New Roman" w:hAnsi="Times New Roman" w:cs="Times New Roman"/>
          <w:bCs/>
          <w:i/>
          <w:iCs/>
          <w:sz w:val="24"/>
          <w:szCs w:val="24"/>
        </w:rPr>
      </w:pPr>
      <w:r w:rsidRPr="00C85752">
        <w:rPr>
          <w:rFonts w:ascii="Times New Roman" w:eastAsia="Times New Roman" w:hAnsi="Times New Roman" w:cs="Times New Roman"/>
          <w:bCs/>
          <w:i/>
          <w:iCs/>
          <w:sz w:val="24"/>
          <w:szCs w:val="24"/>
        </w:rPr>
        <w:t>According to official Israeli estimates, 73 hostages remain in Hamas captivity after 500 days, including 70 abducted during the terrorist organization’s Oct. 7, 2023, cross-border massacre in the northwestern Negev.</w:t>
      </w:r>
    </w:p>
    <w:p w14:paraId="31F02EA3" w14:textId="0C3BB031" w:rsidR="00DE71F7" w:rsidRPr="00C85752" w:rsidRDefault="00D75822" w:rsidP="00D922AF">
      <w:pPr>
        <w:spacing w:after="0"/>
        <w:rPr>
          <w:rFonts w:ascii="Times New Roman" w:eastAsia="Times New Roman" w:hAnsi="Times New Roman" w:cs="Times New Roman"/>
          <w:bCs/>
          <w:sz w:val="24"/>
          <w:szCs w:val="24"/>
        </w:rPr>
      </w:pPr>
      <w:r w:rsidRPr="00C85752">
        <w:rPr>
          <w:rFonts w:ascii="Times New Roman" w:eastAsia="Times New Roman" w:hAnsi="Times New Roman" w:cs="Times New Roman"/>
          <w:bCs/>
          <w:sz w:val="24"/>
          <w:szCs w:val="24"/>
        </w:rPr>
        <w:t xml:space="preserve">I for one think that Trump will push Netanyahu to </w:t>
      </w:r>
      <w:r w:rsidR="00AF7A1B" w:rsidRPr="00C85752">
        <w:rPr>
          <w:rFonts w:ascii="Times New Roman" w:eastAsia="Times New Roman" w:hAnsi="Times New Roman" w:cs="Times New Roman"/>
          <w:bCs/>
          <w:sz w:val="24"/>
          <w:szCs w:val="24"/>
        </w:rPr>
        <w:t>make the demands which will in all likelihood end the deal</w:t>
      </w:r>
      <w:r w:rsidR="004A56A9" w:rsidRPr="00C85752">
        <w:rPr>
          <w:rFonts w:ascii="Times New Roman" w:eastAsia="Times New Roman" w:hAnsi="Times New Roman" w:cs="Times New Roman"/>
          <w:bCs/>
          <w:sz w:val="24"/>
          <w:szCs w:val="24"/>
        </w:rPr>
        <w:t xml:space="preserve">. Trump says he will back them in such a move. </w:t>
      </w:r>
      <w:r w:rsidR="00510790" w:rsidRPr="00C85752">
        <w:rPr>
          <w:rFonts w:ascii="Times New Roman" w:eastAsia="Times New Roman" w:hAnsi="Times New Roman" w:cs="Times New Roman"/>
          <w:bCs/>
          <w:sz w:val="24"/>
          <w:szCs w:val="24"/>
        </w:rPr>
        <w:t>To which I sa</w:t>
      </w:r>
      <w:r w:rsidR="001E646B" w:rsidRPr="00C85752">
        <w:rPr>
          <w:rFonts w:ascii="Times New Roman" w:eastAsia="Times New Roman" w:hAnsi="Times New Roman" w:cs="Times New Roman"/>
          <w:bCs/>
          <w:sz w:val="24"/>
          <w:szCs w:val="24"/>
        </w:rPr>
        <w:t>y</w:t>
      </w:r>
      <w:r w:rsidR="00510790" w:rsidRPr="00C85752">
        <w:rPr>
          <w:rFonts w:ascii="Times New Roman" w:eastAsia="Times New Roman" w:hAnsi="Times New Roman" w:cs="Times New Roman"/>
          <w:bCs/>
          <w:sz w:val="24"/>
          <w:szCs w:val="24"/>
        </w:rPr>
        <w:t>, do it. The hostages are out of time and Hamas need</w:t>
      </w:r>
      <w:r w:rsidR="001E646B" w:rsidRPr="00C85752">
        <w:rPr>
          <w:rFonts w:ascii="Times New Roman" w:eastAsia="Times New Roman" w:hAnsi="Times New Roman" w:cs="Times New Roman"/>
          <w:bCs/>
          <w:sz w:val="24"/>
          <w:szCs w:val="24"/>
        </w:rPr>
        <w:t>s to</w:t>
      </w:r>
      <w:r w:rsidR="00510790" w:rsidRPr="00C85752">
        <w:rPr>
          <w:rFonts w:ascii="Times New Roman" w:eastAsia="Times New Roman" w:hAnsi="Times New Roman" w:cs="Times New Roman"/>
          <w:bCs/>
          <w:sz w:val="24"/>
          <w:szCs w:val="24"/>
        </w:rPr>
        <w:t xml:space="preserve"> feel the heat</w:t>
      </w:r>
      <w:r w:rsidR="001E646B" w:rsidRPr="00C85752">
        <w:rPr>
          <w:rFonts w:ascii="Times New Roman" w:eastAsia="Times New Roman" w:hAnsi="Times New Roman" w:cs="Times New Roman"/>
          <w:bCs/>
          <w:sz w:val="24"/>
          <w:szCs w:val="24"/>
        </w:rPr>
        <w:t xml:space="preserve"> for once. </w:t>
      </w:r>
      <w:r w:rsidR="006D3287" w:rsidRPr="00C85752">
        <w:rPr>
          <w:rFonts w:ascii="Times New Roman" w:eastAsia="Times New Roman" w:hAnsi="Times New Roman" w:cs="Times New Roman"/>
          <w:bCs/>
          <w:sz w:val="24"/>
          <w:szCs w:val="24"/>
        </w:rPr>
        <w:t>These terrorist don’t think like moral people. They are willing to die</w:t>
      </w:r>
      <w:r w:rsidR="00092A8A" w:rsidRPr="00C85752">
        <w:rPr>
          <w:rFonts w:ascii="Times New Roman" w:eastAsia="Times New Roman" w:hAnsi="Times New Roman" w:cs="Times New Roman"/>
          <w:bCs/>
          <w:sz w:val="24"/>
          <w:szCs w:val="24"/>
        </w:rPr>
        <w:t xml:space="preserve"> for their cause since being a martyr </w:t>
      </w:r>
      <w:r w:rsidR="00815A50" w:rsidRPr="00C85752">
        <w:rPr>
          <w:rFonts w:ascii="Times New Roman" w:eastAsia="Times New Roman" w:hAnsi="Times New Roman" w:cs="Times New Roman"/>
          <w:bCs/>
          <w:sz w:val="24"/>
          <w:szCs w:val="24"/>
        </w:rPr>
        <w:t>is the highest honor they can have. As for me, make them all martyrs</w:t>
      </w:r>
      <w:r w:rsidR="00604B7D" w:rsidRPr="00C85752">
        <w:rPr>
          <w:rFonts w:ascii="Times New Roman" w:eastAsia="Times New Roman" w:hAnsi="Times New Roman" w:cs="Times New Roman"/>
          <w:bCs/>
          <w:sz w:val="24"/>
          <w:szCs w:val="24"/>
        </w:rPr>
        <w:t>. That will end this war with the outcome both sides want.</w:t>
      </w:r>
    </w:p>
    <w:p w14:paraId="57A86B09" w14:textId="77777777" w:rsidR="00DE71F7" w:rsidRPr="00DE71F7" w:rsidRDefault="00DE71F7" w:rsidP="00D922AF">
      <w:pPr>
        <w:spacing w:after="0"/>
        <w:rPr>
          <w:rFonts w:ascii="Times New Roman" w:eastAsia="Times New Roman" w:hAnsi="Times New Roman" w:cs="Times New Roman"/>
          <w:bCs/>
          <w:sz w:val="72"/>
          <w:szCs w:val="72"/>
        </w:rPr>
      </w:pPr>
    </w:p>
    <w:sectPr w:rsidR="00DE71F7" w:rsidRPr="00DE71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A12B" w14:textId="77777777" w:rsidR="00A65F6C" w:rsidRDefault="00A65F6C">
      <w:pPr>
        <w:spacing w:after="0" w:line="240" w:lineRule="auto"/>
      </w:pPr>
      <w:r>
        <w:separator/>
      </w:r>
    </w:p>
  </w:endnote>
  <w:endnote w:type="continuationSeparator" w:id="0">
    <w:p w14:paraId="24D9B77C" w14:textId="77777777" w:rsidR="00A65F6C" w:rsidRDefault="00A6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99BD" w14:textId="77777777" w:rsidR="00A65F6C" w:rsidRDefault="00A65F6C">
      <w:pPr>
        <w:spacing w:after="0" w:line="240" w:lineRule="auto"/>
      </w:pPr>
      <w:r>
        <w:separator/>
      </w:r>
    </w:p>
  </w:footnote>
  <w:footnote w:type="continuationSeparator" w:id="0">
    <w:p w14:paraId="2F64CB62" w14:textId="77777777" w:rsidR="00A65F6C" w:rsidRDefault="00A65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071543"/>
    <w:rsid w:val="000806AC"/>
    <w:rsid w:val="00081084"/>
    <w:rsid w:val="00092A8A"/>
    <w:rsid w:val="000A46C7"/>
    <w:rsid w:val="00106545"/>
    <w:rsid w:val="00133398"/>
    <w:rsid w:val="0017653A"/>
    <w:rsid w:val="001A3363"/>
    <w:rsid w:val="001B6AFD"/>
    <w:rsid w:val="001E646B"/>
    <w:rsid w:val="002255DD"/>
    <w:rsid w:val="00280632"/>
    <w:rsid w:val="002855DD"/>
    <w:rsid w:val="0030417B"/>
    <w:rsid w:val="00347F57"/>
    <w:rsid w:val="003648BE"/>
    <w:rsid w:val="003B0D13"/>
    <w:rsid w:val="003C79D4"/>
    <w:rsid w:val="0042111F"/>
    <w:rsid w:val="004A56A9"/>
    <w:rsid w:val="00510790"/>
    <w:rsid w:val="005B3791"/>
    <w:rsid w:val="005D1EC3"/>
    <w:rsid w:val="00604B7D"/>
    <w:rsid w:val="00627767"/>
    <w:rsid w:val="00692F91"/>
    <w:rsid w:val="006B6F9F"/>
    <w:rsid w:val="006D3287"/>
    <w:rsid w:val="006F70B2"/>
    <w:rsid w:val="007616A3"/>
    <w:rsid w:val="007E0BF3"/>
    <w:rsid w:val="00815A50"/>
    <w:rsid w:val="00857169"/>
    <w:rsid w:val="00901BCB"/>
    <w:rsid w:val="00926870"/>
    <w:rsid w:val="00947C4B"/>
    <w:rsid w:val="00967CBA"/>
    <w:rsid w:val="009718C0"/>
    <w:rsid w:val="00A2744C"/>
    <w:rsid w:val="00A65F6C"/>
    <w:rsid w:val="00A75387"/>
    <w:rsid w:val="00AF7A1B"/>
    <w:rsid w:val="00B355E9"/>
    <w:rsid w:val="00B4669B"/>
    <w:rsid w:val="00BE03B6"/>
    <w:rsid w:val="00C766ED"/>
    <w:rsid w:val="00C85752"/>
    <w:rsid w:val="00C9047C"/>
    <w:rsid w:val="00CB1131"/>
    <w:rsid w:val="00CF6687"/>
    <w:rsid w:val="00D75822"/>
    <w:rsid w:val="00D922AF"/>
    <w:rsid w:val="00DE71F7"/>
    <w:rsid w:val="00E30BB5"/>
    <w:rsid w:val="00E86D96"/>
    <w:rsid w:val="00EE131C"/>
    <w:rsid w:val="00F3243C"/>
    <w:rsid w:val="00F536C5"/>
    <w:rsid w:val="00FC363E"/>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BCB"/>
    <w:rPr>
      <w:color w:val="0000FF" w:themeColor="hyperlink"/>
      <w:u w:val="single"/>
    </w:rPr>
  </w:style>
  <w:style w:type="character" w:styleId="UnresolvedMention">
    <w:name w:val="Unresolved Mention"/>
    <w:basedOn w:val="DefaultParagraphFont"/>
    <w:uiPriority w:val="99"/>
    <w:semiHidden/>
    <w:unhideWhenUsed/>
    <w:rsid w:val="0090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marking-500-days-hostage-families-press-govt-for-swift-release-of-all-7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807</Words>
  <Characters>4604</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52</cp:revision>
  <dcterms:created xsi:type="dcterms:W3CDTF">2025-02-17T21:34:00Z</dcterms:created>
  <dcterms:modified xsi:type="dcterms:W3CDTF">2025-02-17T23:20:00Z</dcterms:modified>
</cp:coreProperties>
</file>