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1885B52E" w:rsidR="00E10A7D" w:rsidRDefault="00E10A7D" w:rsidP="0021679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6DBBC5" w14:textId="359EE783" w:rsidR="00CC7F97" w:rsidRDefault="00082A69" w:rsidP="00242CDD">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975826">
        <w:rPr>
          <w:rFonts w:ascii="Times New Roman" w:eastAsia="Times New Roman" w:hAnsi="Times New Roman" w:cs="Times New Roman"/>
          <w:b/>
          <w:sz w:val="40"/>
          <w:szCs w:val="40"/>
        </w:rPr>
        <w:t>6</w:t>
      </w:r>
      <w:r w:rsidR="00190A3A">
        <w:rPr>
          <w:rFonts w:ascii="Times New Roman" w:eastAsia="Times New Roman" w:hAnsi="Times New Roman" w:cs="Times New Roman"/>
          <w:b/>
          <w:sz w:val="40"/>
          <w:szCs w:val="40"/>
        </w:rPr>
        <w:t>9</w:t>
      </w:r>
    </w:p>
    <w:p w14:paraId="0A4C8937" w14:textId="6C428CB4" w:rsidR="00242CDD" w:rsidRPr="00C170DF" w:rsidRDefault="00242CDD" w:rsidP="00242CDD">
      <w:pPr>
        <w:spacing w:after="0"/>
        <w:jc w:val="center"/>
        <w:rPr>
          <w:rFonts w:ascii="Times New Roman" w:eastAsia="Times New Roman" w:hAnsi="Times New Roman" w:cs="Times New Roman"/>
          <w:b/>
          <w:bCs/>
          <w:sz w:val="40"/>
          <w:szCs w:val="40"/>
        </w:rPr>
      </w:pPr>
      <w:r w:rsidRPr="00C170DF">
        <w:rPr>
          <w:rFonts w:ascii="Times New Roman" w:eastAsia="Times New Roman" w:hAnsi="Times New Roman" w:cs="Times New Roman"/>
          <w:b/>
          <w:bCs/>
          <w:sz w:val="40"/>
          <w:szCs w:val="40"/>
        </w:rPr>
        <w:t>Temper Your Joy</w:t>
      </w:r>
    </w:p>
    <w:p w14:paraId="7E9BFACE" w14:textId="78808147" w:rsidR="00017D6D" w:rsidRPr="00C170DF" w:rsidRDefault="00EC5A27" w:rsidP="00F543CF">
      <w:pPr>
        <w:spacing w:after="0"/>
        <w:rPr>
          <w:rFonts w:ascii="Times New Roman" w:eastAsia="Times New Roman" w:hAnsi="Times New Roman" w:cs="Times New Roman"/>
          <w:b/>
          <w:sz w:val="24"/>
          <w:szCs w:val="24"/>
        </w:rPr>
      </w:pPr>
      <w:r w:rsidRPr="00C170DF">
        <w:rPr>
          <w:rFonts w:ascii="Times New Roman" w:eastAsia="Times New Roman" w:hAnsi="Times New Roman" w:cs="Times New Roman"/>
          <w:b/>
          <w:sz w:val="24"/>
          <w:szCs w:val="24"/>
        </w:rPr>
        <w:t>They’re Coming Home</w:t>
      </w:r>
    </w:p>
    <w:p w14:paraId="54931122" w14:textId="50BBB9C6" w:rsidR="009864FD" w:rsidRPr="00C170DF" w:rsidRDefault="00B5215E" w:rsidP="00F543CF">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Hostages are expected to be released starting on Sunday</w:t>
      </w:r>
      <w:r w:rsidR="00EC5A27" w:rsidRPr="00C170DF">
        <w:rPr>
          <w:rFonts w:ascii="Times New Roman" w:eastAsia="Times New Roman" w:hAnsi="Times New Roman" w:cs="Times New Roman"/>
          <w:bCs/>
          <w:sz w:val="24"/>
          <w:szCs w:val="24"/>
        </w:rPr>
        <w:t xml:space="preserve"> as we read in a </w:t>
      </w:r>
      <w:hyperlink r:id="rId8" w:history="1">
        <w:r w:rsidR="00EC5A27" w:rsidRPr="00C170DF">
          <w:rPr>
            <w:rStyle w:val="Hyperlink"/>
            <w:rFonts w:ascii="Times New Roman" w:eastAsia="Times New Roman" w:hAnsi="Times New Roman" w:cs="Times New Roman"/>
            <w:bCs/>
            <w:sz w:val="24"/>
            <w:szCs w:val="24"/>
          </w:rPr>
          <w:t>report</w:t>
        </w:r>
      </w:hyperlink>
      <w:r w:rsidR="00EC5A27" w:rsidRPr="00C170DF">
        <w:rPr>
          <w:rFonts w:ascii="Times New Roman" w:eastAsia="Times New Roman" w:hAnsi="Times New Roman" w:cs="Times New Roman"/>
          <w:bCs/>
          <w:sz w:val="24"/>
          <w:szCs w:val="24"/>
        </w:rPr>
        <w:t xml:space="preserve"> from </w:t>
      </w:r>
      <w:r w:rsidR="00EC5A27" w:rsidRPr="00C170DF">
        <w:rPr>
          <w:rFonts w:ascii="Times New Roman" w:eastAsia="Times New Roman" w:hAnsi="Times New Roman" w:cs="Times New Roman"/>
          <w:bCs/>
          <w:i/>
          <w:iCs/>
          <w:sz w:val="24"/>
          <w:szCs w:val="24"/>
        </w:rPr>
        <w:t>The Times Of Israel</w:t>
      </w:r>
      <w:r w:rsidR="00EC5A27" w:rsidRPr="00C170DF">
        <w:rPr>
          <w:rFonts w:ascii="Times New Roman" w:eastAsia="Times New Roman" w:hAnsi="Times New Roman" w:cs="Times New Roman"/>
          <w:bCs/>
          <w:sz w:val="24"/>
          <w:szCs w:val="24"/>
        </w:rPr>
        <w:t>:</w:t>
      </w:r>
    </w:p>
    <w:p w14:paraId="447898BE" w14:textId="329F09B8" w:rsidR="00AD64B9" w:rsidRPr="00C170DF" w:rsidRDefault="00AD64B9" w:rsidP="00AD64B9">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The government’s hostages and missing persons coordination unit on Friday notified the families of the 33 Israeli hostages expected to be set free in the first phase of the Gaza ceasefire deal.</w:t>
      </w:r>
    </w:p>
    <w:p w14:paraId="618879B4" w14:textId="77777777" w:rsidR="00AD64B9" w:rsidRPr="00C170DF" w:rsidRDefault="00AD64B9" w:rsidP="00AD64B9">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Those on the list, to be returned over a period of 42 days, are so-called “humanitarian” cases: women, children, elderly individuals and the infirm.</w:t>
      </w:r>
    </w:p>
    <w:p w14:paraId="4BB1CF92" w14:textId="51D659BD" w:rsidR="00AD64B9" w:rsidRPr="00C170DF" w:rsidRDefault="00D84BEB" w:rsidP="00AD64B9">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It’s still not certain if all 33 are still alive:</w:t>
      </w:r>
    </w:p>
    <w:p w14:paraId="125EAB45" w14:textId="7F75046E" w:rsidR="00AD64B9" w:rsidRPr="00C170DF" w:rsidRDefault="00AD64B9" w:rsidP="00AD64B9">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Notably, Israel has not been told how many of the 33 are alive, though it expects the majority are. Israel will receive a full status report on all those on the list seven days into the ceasefire. Some unconfirmed media reports have said Israel has insisted on first receiving the living among the 33, with bodies returned at the end.</w:t>
      </w:r>
    </w:p>
    <w:p w14:paraId="54E36077" w14:textId="1B5792CA" w:rsidR="00484524" w:rsidRPr="00C170DF" w:rsidRDefault="00470773" w:rsidP="00AD64B9">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While it would be nice to get all of the hostages out at the same time, it will be done progressive</w:t>
      </w:r>
      <w:r w:rsidR="00C2269E" w:rsidRPr="00C170DF">
        <w:rPr>
          <w:rFonts w:ascii="Times New Roman" w:eastAsia="Times New Roman" w:hAnsi="Times New Roman" w:cs="Times New Roman"/>
          <w:bCs/>
          <w:sz w:val="24"/>
          <w:szCs w:val="24"/>
        </w:rPr>
        <w:t>ly and those released won’t be known until a day before:</w:t>
      </w:r>
    </w:p>
    <w:p w14:paraId="30F5538B" w14:textId="7BD024FB" w:rsidR="00FE5FF8" w:rsidRPr="00C170DF" w:rsidRDefault="00FE5FF8" w:rsidP="00FE5FF8">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The order of release is not yet known. The identities of those set to return are expected to be provided 24 hours before each release.</w:t>
      </w:r>
    </w:p>
    <w:p w14:paraId="1BCCA225" w14:textId="5DCBC28C" w:rsidR="00B97699" w:rsidRPr="00C170DF" w:rsidRDefault="00FE5FF8" w:rsidP="00B7695F">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The schedule for the release will see three hostages returned on the first day of the ceasefire and four more returned on the seventh day. Subsequently, three hostages will be returned every week for a period of four weeks. Finally, 14 hostages will be returned on the final, sixth week of phase one.</w:t>
      </w:r>
    </w:p>
    <w:p w14:paraId="42541461" w14:textId="06C7F6A4" w:rsidR="00B97699" w:rsidRPr="00C170DF" w:rsidRDefault="00B7695F" w:rsidP="00B97699">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 xml:space="preserve">There was a list </w:t>
      </w:r>
      <w:r w:rsidR="00372769" w:rsidRPr="00C170DF">
        <w:rPr>
          <w:rFonts w:ascii="Times New Roman" w:eastAsia="Times New Roman" w:hAnsi="Times New Roman" w:cs="Times New Roman"/>
          <w:bCs/>
          <w:sz w:val="24"/>
          <w:szCs w:val="24"/>
        </w:rPr>
        <w:t>that was out before and the list appears to be accurate for the most part:</w:t>
      </w:r>
    </w:p>
    <w:p w14:paraId="147513D3" w14:textId="77777777" w:rsidR="00B97699" w:rsidRPr="00C170DF" w:rsidRDefault="00B97699" w:rsidP="00B97699">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When it was published in the media earlier this month, Prime Minister Benjamin Netanyahu’s office downplayed the list, saying it was one Israel had provided to mediating countries in July.</w:t>
      </w:r>
    </w:p>
    <w:p w14:paraId="6A8649D6" w14:textId="77777777" w:rsidR="00B97699" w:rsidRPr="00C170DF" w:rsidRDefault="00B97699" w:rsidP="00B97699">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Beyond the 33 on the list, 65 more people are held by Hamas, many of them no longer alive. These are to be returned as part of a second phase of a deal, if it comes to pass, that would also see a permanent ceasefire in Gaza.</w:t>
      </w:r>
    </w:p>
    <w:p w14:paraId="239CFC5B" w14:textId="4681547C" w:rsidR="00B97699" w:rsidRPr="00C170DF" w:rsidRDefault="00977904" w:rsidP="00FE5FF8">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 xml:space="preserve">It should be noted that by not releasing hostages in large groups is </w:t>
      </w:r>
      <w:r w:rsidR="004B7221" w:rsidRPr="00C170DF">
        <w:rPr>
          <w:rFonts w:ascii="Times New Roman" w:eastAsia="Times New Roman" w:hAnsi="Times New Roman" w:cs="Times New Roman"/>
          <w:bCs/>
          <w:sz w:val="24"/>
          <w:szCs w:val="24"/>
        </w:rPr>
        <w:t xml:space="preserve">a </w:t>
      </w:r>
      <w:r w:rsidRPr="00C170DF">
        <w:rPr>
          <w:rFonts w:ascii="Times New Roman" w:eastAsia="Times New Roman" w:hAnsi="Times New Roman" w:cs="Times New Roman"/>
          <w:bCs/>
          <w:sz w:val="24"/>
          <w:szCs w:val="24"/>
        </w:rPr>
        <w:t xml:space="preserve">calculated move by Hamas since they can back out at any point as I will </w:t>
      </w:r>
      <w:r w:rsidR="004B7221" w:rsidRPr="00C170DF">
        <w:rPr>
          <w:rFonts w:ascii="Times New Roman" w:eastAsia="Times New Roman" w:hAnsi="Times New Roman" w:cs="Times New Roman"/>
          <w:bCs/>
          <w:sz w:val="24"/>
          <w:szCs w:val="24"/>
        </w:rPr>
        <w:t xml:space="preserve">address tomorrow. </w:t>
      </w:r>
      <w:r w:rsidR="000F68E6" w:rsidRPr="00C170DF">
        <w:rPr>
          <w:rFonts w:ascii="Times New Roman" w:eastAsia="Times New Roman" w:hAnsi="Times New Roman" w:cs="Times New Roman"/>
          <w:bCs/>
          <w:sz w:val="24"/>
          <w:szCs w:val="24"/>
        </w:rPr>
        <w:t xml:space="preserve">So this deal does release hostages, but the way it’s being done </w:t>
      </w:r>
      <w:r w:rsidR="008C1D81" w:rsidRPr="00C170DF">
        <w:rPr>
          <w:rFonts w:ascii="Times New Roman" w:eastAsia="Times New Roman" w:hAnsi="Times New Roman" w:cs="Times New Roman"/>
          <w:bCs/>
          <w:sz w:val="24"/>
          <w:szCs w:val="24"/>
        </w:rPr>
        <w:t xml:space="preserve">is just another way these terrorists continue to inflict pain and suffering on Jews to the bitter end. </w:t>
      </w:r>
      <w:r w:rsidR="00D0363A" w:rsidRPr="00C170DF">
        <w:rPr>
          <w:rFonts w:ascii="Times New Roman" w:eastAsia="Times New Roman" w:hAnsi="Times New Roman" w:cs="Times New Roman"/>
          <w:bCs/>
          <w:sz w:val="24"/>
          <w:szCs w:val="24"/>
        </w:rPr>
        <w:t>Make no mistake</w:t>
      </w:r>
      <w:r w:rsidR="00B2627E" w:rsidRPr="00C170DF">
        <w:rPr>
          <w:rFonts w:ascii="Times New Roman" w:eastAsia="Times New Roman" w:hAnsi="Times New Roman" w:cs="Times New Roman"/>
          <w:bCs/>
          <w:sz w:val="24"/>
          <w:szCs w:val="24"/>
        </w:rPr>
        <w:t xml:space="preserve">, </w:t>
      </w:r>
      <w:r w:rsidR="001B27BD" w:rsidRPr="00C170DF">
        <w:rPr>
          <w:rFonts w:ascii="Times New Roman" w:eastAsia="Times New Roman" w:hAnsi="Times New Roman" w:cs="Times New Roman"/>
          <w:bCs/>
          <w:sz w:val="24"/>
          <w:szCs w:val="24"/>
        </w:rPr>
        <w:t>Hamas doesn’t care for anyone other than themselves</w:t>
      </w:r>
      <w:r w:rsidR="008308EB" w:rsidRPr="00C170DF">
        <w:rPr>
          <w:rFonts w:ascii="Times New Roman" w:eastAsia="Times New Roman" w:hAnsi="Times New Roman" w:cs="Times New Roman"/>
          <w:bCs/>
          <w:sz w:val="24"/>
          <w:szCs w:val="24"/>
        </w:rPr>
        <w:t xml:space="preserve"> and every tear they can get from Jews is a good one. </w:t>
      </w:r>
    </w:p>
    <w:p w14:paraId="43E7CB26" w14:textId="37990CD8" w:rsidR="000E478D" w:rsidRPr="00C170DF" w:rsidRDefault="000E478D" w:rsidP="00FE5FF8">
      <w:pPr>
        <w:spacing w:after="0"/>
        <w:rPr>
          <w:rFonts w:ascii="Times New Roman" w:eastAsia="Times New Roman" w:hAnsi="Times New Roman" w:cs="Times New Roman"/>
          <w:b/>
          <w:sz w:val="24"/>
          <w:szCs w:val="24"/>
        </w:rPr>
      </w:pPr>
      <w:r w:rsidRPr="00C170DF">
        <w:rPr>
          <w:rFonts w:ascii="Times New Roman" w:eastAsia="Times New Roman" w:hAnsi="Times New Roman" w:cs="Times New Roman"/>
          <w:b/>
          <w:sz w:val="24"/>
          <w:szCs w:val="24"/>
        </w:rPr>
        <w:t>And About Those Prisoners</w:t>
      </w:r>
    </w:p>
    <w:p w14:paraId="46D44F4A" w14:textId="750F8832" w:rsidR="002368FE" w:rsidRPr="00C170DF" w:rsidRDefault="000E478D" w:rsidP="00FE5FF8">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 xml:space="preserve">All the talk about getting hostages released </w:t>
      </w:r>
      <w:r w:rsidR="007D01F2" w:rsidRPr="00C170DF">
        <w:rPr>
          <w:rFonts w:ascii="Times New Roman" w:eastAsia="Times New Roman" w:hAnsi="Times New Roman" w:cs="Times New Roman"/>
          <w:bCs/>
          <w:sz w:val="24"/>
          <w:szCs w:val="24"/>
        </w:rPr>
        <w:t xml:space="preserve">is front and center for most news sites, but we should not forget that </w:t>
      </w:r>
      <w:r w:rsidR="00A61329" w:rsidRPr="00C170DF">
        <w:rPr>
          <w:rFonts w:ascii="Times New Roman" w:eastAsia="Times New Roman" w:hAnsi="Times New Roman" w:cs="Times New Roman"/>
          <w:bCs/>
          <w:sz w:val="24"/>
          <w:szCs w:val="24"/>
        </w:rPr>
        <w:t>the terrorists are getting a huge amount</w:t>
      </w:r>
      <w:r w:rsidR="0083233F" w:rsidRPr="00C170DF">
        <w:rPr>
          <w:rFonts w:ascii="Times New Roman" w:eastAsia="Times New Roman" w:hAnsi="Times New Roman" w:cs="Times New Roman"/>
          <w:bCs/>
          <w:sz w:val="24"/>
          <w:szCs w:val="24"/>
        </w:rPr>
        <w:t xml:space="preserve"> of their </w:t>
      </w:r>
      <w:r w:rsidR="00186023" w:rsidRPr="00C170DF">
        <w:rPr>
          <w:rFonts w:ascii="Times New Roman" w:eastAsia="Times New Roman" w:hAnsi="Times New Roman" w:cs="Times New Roman"/>
          <w:bCs/>
          <w:sz w:val="24"/>
          <w:szCs w:val="24"/>
        </w:rPr>
        <w:t>comrades</w:t>
      </w:r>
      <w:r w:rsidR="0083233F" w:rsidRPr="00C170DF">
        <w:rPr>
          <w:rFonts w:ascii="Times New Roman" w:eastAsia="Times New Roman" w:hAnsi="Times New Roman" w:cs="Times New Roman"/>
          <w:bCs/>
          <w:sz w:val="24"/>
          <w:szCs w:val="24"/>
        </w:rPr>
        <w:t xml:space="preserve"> back into their camp</w:t>
      </w:r>
      <w:r w:rsidR="00D22472" w:rsidRPr="00C170DF">
        <w:rPr>
          <w:rFonts w:ascii="Times New Roman" w:eastAsia="Times New Roman" w:hAnsi="Times New Roman" w:cs="Times New Roman"/>
          <w:bCs/>
          <w:sz w:val="24"/>
          <w:szCs w:val="24"/>
        </w:rPr>
        <w:t xml:space="preserve"> and those prisoners aren’t rehabilitated as we hear from an </w:t>
      </w:r>
      <w:hyperlink r:id="rId9" w:history="1">
        <w:r w:rsidR="00D22472" w:rsidRPr="00C170DF">
          <w:rPr>
            <w:rStyle w:val="Hyperlink"/>
            <w:rFonts w:ascii="Times New Roman" w:eastAsia="Times New Roman" w:hAnsi="Times New Roman" w:cs="Times New Roman"/>
            <w:bCs/>
            <w:sz w:val="24"/>
            <w:szCs w:val="24"/>
          </w:rPr>
          <w:t>article</w:t>
        </w:r>
      </w:hyperlink>
      <w:r w:rsidR="00D22472" w:rsidRPr="00C170DF">
        <w:rPr>
          <w:rFonts w:ascii="Times New Roman" w:eastAsia="Times New Roman" w:hAnsi="Times New Roman" w:cs="Times New Roman"/>
          <w:bCs/>
          <w:sz w:val="24"/>
          <w:szCs w:val="24"/>
        </w:rPr>
        <w:t xml:space="preserve"> from </w:t>
      </w:r>
      <w:r w:rsidR="009F53F2" w:rsidRPr="00C170DF">
        <w:rPr>
          <w:rFonts w:ascii="Times New Roman" w:eastAsia="Times New Roman" w:hAnsi="Times New Roman" w:cs="Times New Roman"/>
          <w:bCs/>
          <w:sz w:val="24"/>
          <w:szCs w:val="24"/>
        </w:rPr>
        <w:t>T</w:t>
      </w:r>
      <w:r w:rsidR="00D22472" w:rsidRPr="00C170DF">
        <w:rPr>
          <w:rFonts w:ascii="Times New Roman" w:eastAsia="Times New Roman" w:hAnsi="Times New Roman" w:cs="Times New Roman"/>
          <w:bCs/>
          <w:i/>
          <w:iCs/>
          <w:sz w:val="24"/>
          <w:szCs w:val="24"/>
        </w:rPr>
        <w:t xml:space="preserve">he </w:t>
      </w:r>
      <w:r w:rsidR="009F53F2" w:rsidRPr="00C170DF">
        <w:rPr>
          <w:rFonts w:ascii="Times New Roman" w:eastAsia="Times New Roman" w:hAnsi="Times New Roman" w:cs="Times New Roman"/>
          <w:bCs/>
          <w:i/>
          <w:iCs/>
          <w:sz w:val="24"/>
          <w:szCs w:val="24"/>
        </w:rPr>
        <w:t>Jerusalem</w:t>
      </w:r>
      <w:r w:rsidR="00D22472" w:rsidRPr="00C170DF">
        <w:rPr>
          <w:rFonts w:ascii="Times New Roman" w:eastAsia="Times New Roman" w:hAnsi="Times New Roman" w:cs="Times New Roman"/>
          <w:bCs/>
          <w:i/>
          <w:iCs/>
          <w:sz w:val="24"/>
          <w:szCs w:val="24"/>
        </w:rPr>
        <w:t xml:space="preserve"> Post</w:t>
      </w:r>
      <w:r w:rsidR="009F53F2" w:rsidRPr="00C170DF">
        <w:rPr>
          <w:rFonts w:ascii="Times New Roman" w:eastAsia="Times New Roman" w:hAnsi="Times New Roman" w:cs="Times New Roman"/>
          <w:bCs/>
          <w:sz w:val="24"/>
          <w:szCs w:val="24"/>
        </w:rPr>
        <w:t>:</w:t>
      </w:r>
    </w:p>
    <w:p w14:paraId="6FE8EF94" w14:textId="77777777" w:rsidR="002368FE" w:rsidRPr="00C170DF" w:rsidRDefault="002368FE">
      <w:pPr>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br w:type="page"/>
      </w:r>
    </w:p>
    <w:p w14:paraId="3F3DA36A" w14:textId="6F8C9D38" w:rsidR="004B43B8" w:rsidRPr="00C170DF" w:rsidRDefault="004B43B8" w:rsidP="004B43B8">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lastRenderedPageBreak/>
        <w:t>Shin Bet head Ronen Bar presented data to the ministers in the security cabinet on Friday, stating that "82% of those released in the Gilad Shalit deal in 2011 returned to terrorism," and that 15% of them carried out attacks themselves after their release in the deal, or planned the attacks.</w:t>
      </w:r>
    </w:p>
    <w:p w14:paraId="3AB2EB8E" w14:textId="27955E73" w:rsidR="004B43B8" w:rsidRPr="00C170DF" w:rsidRDefault="002368FE" w:rsidP="004B43B8">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 xml:space="preserve">In spite </w:t>
      </w:r>
      <w:r w:rsidR="00814CDB" w:rsidRPr="00C170DF">
        <w:rPr>
          <w:rFonts w:ascii="Times New Roman" w:eastAsia="Times New Roman" w:hAnsi="Times New Roman" w:cs="Times New Roman"/>
          <w:bCs/>
          <w:sz w:val="24"/>
          <w:szCs w:val="24"/>
        </w:rPr>
        <w:t>knowing these facts, the Israeli Security cabinet approved the deal:</w:t>
      </w:r>
    </w:p>
    <w:p w14:paraId="7D037C73" w14:textId="77777777" w:rsidR="004B43B8" w:rsidRPr="00C170DF" w:rsidRDefault="004B43B8" w:rsidP="004B43B8">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Israel's security cabinet voted to recommend the government approve the outline for the hostage deal on Friday.</w:t>
      </w:r>
    </w:p>
    <w:p w14:paraId="09CA4E21" w14:textId="1588CD21" w:rsidR="004B43B8" w:rsidRPr="00C170DF" w:rsidRDefault="00417C40" w:rsidP="004B43B8">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More details are given about that Shalit deal:</w:t>
      </w:r>
    </w:p>
    <w:p w14:paraId="27D62DBC" w14:textId="3123EF54" w:rsidR="009F53F2" w:rsidRPr="00C170DF" w:rsidRDefault="004B43B8" w:rsidP="004B43B8">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The just over 1,000 released prisoners engaged in terror activities such as contributing to terrorist funds as well as aiding and providing information to terrorist groups, Bar said.</w:t>
      </w:r>
    </w:p>
    <w:p w14:paraId="471219A0" w14:textId="58B91EBF" w:rsidR="004B43B8" w:rsidRPr="00C170DF" w:rsidRDefault="00503DE2" w:rsidP="004B43B8">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Bar added that those to be released in the current deal</w:t>
      </w:r>
      <w:r w:rsidR="00887567" w:rsidRPr="00C170DF">
        <w:rPr>
          <w:rFonts w:ascii="Times New Roman" w:eastAsia="Times New Roman" w:hAnsi="Times New Roman" w:cs="Times New Roman"/>
          <w:bCs/>
          <w:sz w:val="24"/>
          <w:szCs w:val="24"/>
        </w:rPr>
        <w:t xml:space="preserve"> will almost certainly go back to terrorism:</w:t>
      </w:r>
    </w:p>
    <w:p w14:paraId="47E4FF68" w14:textId="42CF2D15" w:rsidR="004B43B8" w:rsidRPr="00C170DF" w:rsidRDefault="004B43B8" w:rsidP="004B43B8">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He also said that the release of terrorists is expected to increase the motivation to carry out attacks in the West Bank, Israeli media reported.</w:t>
      </w:r>
    </w:p>
    <w:p w14:paraId="3F4460C4" w14:textId="372714B8" w:rsidR="004B43B8" w:rsidRPr="00C170DF" w:rsidRDefault="004B43B8" w:rsidP="004B43B8">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Bar said that the danger does not necessarily stem from terrorists being released as part of the deal, but from the atmosphere that will be created in the West Bank as a result, which will make terror organizations want to attain additional "achievements."</w:t>
      </w:r>
    </w:p>
    <w:p w14:paraId="24B2E9B6" w14:textId="16F37DC9" w:rsidR="004B43B8" w:rsidRPr="00C170DF" w:rsidRDefault="00F230E3" w:rsidP="004B43B8">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 xml:space="preserve">Now the Israel Defense Force will have to </w:t>
      </w:r>
      <w:r w:rsidR="00BB651A" w:rsidRPr="00C170DF">
        <w:rPr>
          <w:rFonts w:ascii="Times New Roman" w:eastAsia="Times New Roman" w:hAnsi="Times New Roman" w:cs="Times New Roman"/>
          <w:bCs/>
          <w:sz w:val="24"/>
          <w:szCs w:val="24"/>
        </w:rPr>
        <w:t>fight against them again:</w:t>
      </w:r>
    </w:p>
    <w:p w14:paraId="00F3169A" w14:textId="77777777" w:rsidR="001327D3" w:rsidRPr="00C170DF" w:rsidRDefault="001327D3" w:rsidP="001327D3">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The Shin Bet chief noted that for this reason, the IDF must increase activity against terrorists and terror infrastructure in the West Bank in parallel with the implementation of the deal, Maariv quoted Bar.</w:t>
      </w:r>
    </w:p>
    <w:p w14:paraId="08B6C9D8" w14:textId="3AD9A183" w:rsidR="001327D3" w:rsidRPr="00C170DF" w:rsidRDefault="00B84ED9" w:rsidP="001327D3">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 xml:space="preserve">Going back to the Shalit deal, research shows that </w:t>
      </w:r>
      <w:r w:rsidR="004F6722" w:rsidRPr="00C170DF">
        <w:rPr>
          <w:rFonts w:ascii="Times New Roman" w:eastAsia="Times New Roman" w:hAnsi="Times New Roman" w:cs="Times New Roman"/>
          <w:bCs/>
          <w:sz w:val="24"/>
          <w:szCs w:val="24"/>
        </w:rPr>
        <w:t>these terrorist leopard can’t change their spots:</w:t>
      </w:r>
    </w:p>
    <w:p w14:paraId="27F15E4D" w14:textId="676A2A46" w:rsidR="004B43B8" w:rsidRPr="00C170DF" w:rsidRDefault="001327D3" w:rsidP="001327D3">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IDF Lt.-Gen. Maurice Hirsch told the Post this week that "By 2014, 50% of those released in Judea and Samaria almost immediately returned to terrorism."</w:t>
      </w:r>
    </w:p>
    <w:p w14:paraId="75AA1763" w14:textId="42CD0078" w:rsidR="001327D3" w:rsidRPr="00C170DF" w:rsidRDefault="0025663C" w:rsidP="001327D3">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There are numerous e</w:t>
      </w:r>
      <w:r w:rsidR="004F6722" w:rsidRPr="00C170DF">
        <w:rPr>
          <w:rFonts w:ascii="Times New Roman" w:eastAsia="Times New Roman" w:hAnsi="Times New Roman" w:cs="Times New Roman"/>
          <w:bCs/>
          <w:sz w:val="24"/>
          <w:szCs w:val="24"/>
        </w:rPr>
        <w:t>xamples to support this</w:t>
      </w:r>
      <w:r w:rsidRPr="00C170DF">
        <w:rPr>
          <w:rFonts w:ascii="Times New Roman" w:eastAsia="Times New Roman" w:hAnsi="Times New Roman" w:cs="Times New Roman"/>
          <w:bCs/>
          <w:sz w:val="24"/>
          <w:szCs w:val="24"/>
        </w:rPr>
        <w:t>:</w:t>
      </w:r>
    </w:p>
    <w:p w14:paraId="18F584C3" w14:textId="23B22529" w:rsidR="001327D3" w:rsidRPr="00C170DF" w:rsidRDefault="001327D3" w:rsidP="001327D3">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Instances of engaging terrorists who were released in the Shalit deal include one that occurred in June 2014, in which two suspects, father and son - Ziad Hassan Awad and Izz al-Din Ziad Hassan Awad - the former having been released in the deal, were detained by Israeli forces for their involvement in a shooting attack that happened on Passover eve that killed a police officer.</w:t>
      </w:r>
    </w:p>
    <w:p w14:paraId="3BF74DF0" w14:textId="4BAF1E3B" w:rsidR="001C5AB2" w:rsidRPr="00C170DF" w:rsidRDefault="00D966E9" w:rsidP="001327D3">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Another terrorist</w:t>
      </w:r>
      <w:r w:rsidR="0053253C" w:rsidRPr="00C170DF">
        <w:rPr>
          <w:rFonts w:ascii="Times New Roman" w:eastAsia="Times New Roman" w:hAnsi="Times New Roman" w:cs="Times New Roman"/>
          <w:bCs/>
          <w:sz w:val="24"/>
          <w:szCs w:val="24"/>
        </w:rPr>
        <w:t xml:space="preserve"> attack a year previous was avoided, but was still a danger:</w:t>
      </w:r>
    </w:p>
    <w:p w14:paraId="0A57CC4F" w14:textId="32E131AF" w:rsidR="001327D3" w:rsidRPr="00C170DF" w:rsidRDefault="001327D3" w:rsidP="001327D3">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 xml:space="preserve">A year prior, in May 2013, the Shin Bet detained Hamas operative Bakr Atallah Samih Sa’ad, who planned to carry out terrorist attacks, after an investigation revealed that he went to Jordan to meet with Hisham Abd al-Qader Ibrahim Hijaz, another Hamas terrorist operative who was released in that deal. </w:t>
      </w:r>
    </w:p>
    <w:p w14:paraId="53BF81D2" w14:textId="28B4D5A4" w:rsidR="001327D3" w:rsidRPr="00C170DF" w:rsidRDefault="001327D3" w:rsidP="007463C6">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Hijaz was responsible for the deaths of ten Israeli civilians and soldiers before his arrest. He was supposed to serve ten life sentences before being released in the deal.</w:t>
      </w:r>
    </w:p>
    <w:p w14:paraId="74E4399D" w14:textId="00283EA8" w:rsidR="001327D3" w:rsidRPr="00C170DF" w:rsidRDefault="00632239" w:rsidP="001327D3">
      <w:pPr>
        <w:spacing w:after="0"/>
        <w:rPr>
          <w:rFonts w:ascii="Times New Roman" w:eastAsia="Times New Roman" w:hAnsi="Times New Roman" w:cs="Times New Roman"/>
          <w:bCs/>
          <w:sz w:val="24"/>
          <w:szCs w:val="24"/>
        </w:rPr>
      </w:pPr>
      <w:r w:rsidRPr="00C170DF">
        <w:rPr>
          <w:rFonts w:ascii="Times New Roman" w:eastAsia="Times New Roman" w:hAnsi="Times New Roman" w:cs="Times New Roman"/>
          <w:bCs/>
          <w:sz w:val="24"/>
          <w:szCs w:val="24"/>
        </w:rPr>
        <w:t xml:space="preserve">And it should be noted that the attacks on October 7, </w:t>
      </w:r>
      <w:proofErr w:type="gramStart"/>
      <w:r w:rsidRPr="00C170DF">
        <w:rPr>
          <w:rFonts w:ascii="Times New Roman" w:eastAsia="Times New Roman" w:hAnsi="Times New Roman" w:cs="Times New Roman"/>
          <w:bCs/>
          <w:sz w:val="24"/>
          <w:szCs w:val="24"/>
        </w:rPr>
        <w:t>2023</w:t>
      </w:r>
      <w:proofErr w:type="gramEnd"/>
      <w:r w:rsidR="008841F8" w:rsidRPr="00C170DF">
        <w:rPr>
          <w:rFonts w:ascii="Times New Roman" w:eastAsia="Times New Roman" w:hAnsi="Times New Roman" w:cs="Times New Roman"/>
          <w:bCs/>
          <w:sz w:val="24"/>
          <w:szCs w:val="24"/>
        </w:rPr>
        <w:t xml:space="preserve"> might not have happened since the man behind it would have still be in prison</w:t>
      </w:r>
      <w:r w:rsidR="00C92982" w:rsidRPr="00C170DF">
        <w:rPr>
          <w:rFonts w:ascii="Times New Roman" w:eastAsia="Times New Roman" w:hAnsi="Times New Roman" w:cs="Times New Roman"/>
          <w:bCs/>
          <w:sz w:val="24"/>
          <w:szCs w:val="24"/>
        </w:rPr>
        <w:t xml:space="preserve"> and got out because another hostage was taken</w:t>
      </w:r>
      <w:r w:rsidR="008841F8" w:rsidRPr="00C170DF">
        <w:rPr>
          <w:rFonts w:ascii="Times New Roman" w:eastAsia="Times New Roman" w:hAnsi="Times New Roman" w:cs="Times New Roman"/>
          <w:bCs/>
          <w:sz w:val="24"/>
          <w:szCs w:val="24"/>
        </w:rPr>
        <w:t>:</w:t>
      </w:r>
    </w:p>
    <w:p w14:paraId="3316A068" w14:textId="31A4129F" w:rsidR="001327D3" w:rsidRPr="00C170DF" w:rsidRDefault="001327D3" w:rsidP="001327D3">
      <w:pPr>
        <w:spacing w:after="0"/>
        <w:rPr>
          <w:rFonts w:ascii="Times New Roman" w:eastAsia="Times New Roman" w:hAnsi="Times New Roman" w:cs="Times New Roman"/>
          <w:bCs/>
          <w:i/>
          <w:iCs/>
          <w:sz w:val="24"/>
          <w:szCs w:val="24"/>
        </w:rPr>
      </w:pPr>
      <w:r w:rsidRPr="00C170DF">
        <w:rPr>
          <w:rFonts w:ascii="Times New Roman" w:eastAsia="Times New Roman" w:hAnsi="Times New Roman" w:cs="Times New Roman"/>
          <w:bCs/>
          <w:i/>
          <w:iCs/>
          <w:sz w:val="24"/>
          <w:szCs w:val="24"/>
        </w:rPr>
        <w:t xml:space="preserve">Gilad </w:t>
      </w:r>
      <w:proofErr w:type="spellStart"/>
      <w:r w:rsidRPr="00C170DF">
        <w:rPr>
          <w:rFonts w:ascii="Times New Roman" w:eastAsia="Times New Roman" w:hAnsi="Times New Roman" w:cs="Times New Roman"/>
          <w:bCs/>
          <w:i/>
          <w:iCs/>
          <w:sz w:val="24"/>
          <w:szCs w:val="24"/>
        </w:rPr>
        <w:t>Schalit</w:t>
      </w:r>
      <w:proofErr w:type="spellEnd"/>
      <w:r w:rsidRPr="00C170DF">
        <w:rPr>
          <w:rFonts w:ascii="Times New Roman" w:eastAsia="Times New Roman" w:hAnsi="Times New Roman" w:cs="Times New Roman"/>
          <w:bCs/>
          <w:i/>
          <w:iCs/>
          <w:sz w:val="24"/>
          <w:szCs w:val="24"/>
        </w:rPr>
        <w:t xml:space="preserve"> was released from five years of Hamas captivity in 2011 in exchange for over 1,000 Palestinian prisoners. Among the aforementioned who were released in the deal, Yahyah Sinwar, the architect of the October 7 attack, was also released in this deal. </w:t>
      </w:r>
      <w:proofErr w:type="spellStart"/>
      <w:r w:rsidRPr="00C170DF">
        <w:rPr>
          <w:rFonts w:ascii="Times New Roman" w:eastAsia="Times New Roman" w:hAnsi="Times New Roman" w:cs="Times New Roman"/>
          <w:bCs/>
          <w:i/>
          <w:iCs/>
          <w:sz w:val="24"/>
          <w:szCs w:val="24"/>
        </w:rPr>
        <w:t>Schalit</w:t>
      </w:r>
      <w:proofErr w:type="spellEnd"/>
      <w:r w:rsidRPr="00C170DF">
        <w:rPr>
          <w:rFonts w:ascii="Times New Roman" w:eastAsia="Times New Roman" w:hAnsi="Times New Roman" w:cs="Times New Roman"/>
          <w:bCs/>
          <w:i/>
          <w:iCs/>
          <w:sz w:val="24"/>
          <w:szCs w:val="24"/>
        </w:rPr>
        <w:t xml:space="preserve"> was captured in 2006 when several Hamas terrorists infiltrated Israel and attacked IDF bases near the border crossing at Kerem Shalom, killing two Israeli soldiers and wounding four others.</w:t>
      </w:r>
    </w:p>
    <w:p w14:paraId="69EADB34" w14:textId="484A0BC5" w:rsidR="004B24AF" w:rsidRPr="005E7199" w:rsidRDefault="00D22837" w:rsidP="001327D3">
      <w:pPr>
        <w:spacing w:after="0"/>
        <w:rPr>
          <w:rFonts w:ascii="Times New Roman" w:eastAsia="Times New Roman" w:hAnsi="Times New Roman" w:cs="Times New Roman"/>
          <w:bCs/>
          <w:sz w:val="72"/>
          <w:szCs w:val="72"/>
        </w:rPr>
      </w:pPr>
      <w:r w:rsidRPr="00C170DF">
        <w:rPr>
          <w:rFonts w:ascii="Times New Roman" w:eastAsia="Times New Roman" w:hAnsi="Times New Roman" w:cs="Times New Roman"/>
          <w:bCs/>
          <w:sz w:val="24"/>
          <w:szCs w:val="24"/>
        </w:rPr>
        <w:t>I’m happy that hostages are coming home, but we can</w:t>
      </w:r>
      <w:r w:rsidR="00F00988" w:rsidRPr="00C170DF">
        <w:rPr>
          <w:rFonts w:ascii="Times New Roman" w:eastAsia="Times New Roman" w:hAnsi="Times New Roman" w:cs="Times New Roman"/>
          <w:bCs/>
          <w:sz w:val="24"/>
          <w:szCs w:val="24"/>
        </w:rPr>
        <w:t>’t</w:t>
      </w:r>
      <w:r w:rsidRPr="00C170DF">
        <w:rPr>
          <w:rFonts w:ascii="Times New Roman" w:eastAsia="Times New Roman" w:hAnsi="Times New Roman" w:cs="Times New Roman"/>
          <w:bCs/>
          <w:sz w:val="24"/>
          <w:szCs w:val="24"/>
        </w:rPr>
        <w:t xml:space="preserve"> forget who is also being released.</w:t>
      </w:r>
    </w:p>
    <w:sectPr w:rsidR="004B24AF" w:rsidRPr="005E71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83C2D" w14:textId="77777777" w:rsidR="00A448C9" w:rsidRDefault="00A448C9">
      <w:pPr>
        <w:spacing w:after="0" w:line="240" w:lineRule="auto"/>
      </w:pPr>
      <w:r>
        <w:separator/>
      </w:r>
    </w:p>
  </w:endnote>
  <w:endnote w:type="continuationSeparator" w:id="0">
    <w:p w14:paraId="0E1CD45B" w14:textId="77777777" w:rsidR="00A448C9" w:rsidRDefault="00A44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2955B" w14:textId="77777777" w:rsidR="00A448C9" w:rsidRDefault="00A448C9">
      <w:pPr>
        <w:spacing w:after="0" w:line="240" w:lineRule="auto"/>
      </w:pPr>
      <w:r>
        <w:separator/>
      </w:r>
    </w:p>
  </w:footnote>
  <w:footnote w:type="continuationSeparator" w:id="0">
    <w:p w14:paraId="737013FA" w14:textId="77777777" w:rsidR="00A448C9" w:rsidRDefault="00A44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4F"/>
    <w:rsid w:val="0000658C"/>
    <w:rsid w:val="000069C3"/>
    <w:rsid w:val="00006F72"/>
    <w:rsid w:val="000070F7"/>
    <w:rsid w:val="0000770A"/>
    <w:rsid w:val="0000791B"/>
    <w:rsid w:val="00007D9D"/>
    <w:rsid w:val="000100B6"/>
    <w:rsid w:val="00011572"/>
    <w:rsid w:val="000133AC"/>
    <w:rsid w:val="00013A7A"/>
    <w:rsid w:val="00014D76"/>
    <w:rsid w:val="00015B35"/>
    <w:rsid w:val="00015DB7"/>
    <w:rsid w:val="00015E04"/>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CF0"/>
    <w:rsid w:val="0003247F"/>
    <w:rsid w:val="00032932"/>
    <w:rsid w:val="00033509"/>
    <w:rsid w:val="00033567"/>
    <w:rsid w:val="00033681"/>
    <w:rsid w:val="00034039"/>
    <w:rsid w:val="0003414F"/>
    <w:rsid w:val="000343B6"/>
    <w:rsid w:val="00034A34"/>
    <w:rsid w:val="00034A4D"/>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7F6"/>
    <w:rsid w:val="00043ED9"/>
    <w:rsid w:val="000440EC"/>
    <w:rsid w:val="000443C9"/>
    <w:rsid w:val="00044650"/>
    <w:rsid w:val="00044799"/>
    <w:rsid w:val="00044D5E"/>
    <w:rsid w:val="000453DD"/>
    <w:rsid w:val="00045E64"/>
    <w:rsid w:val="000462AB"/>
    <w:rsid w:val="000473C2"/>
    <w:rsid w:val="0004745E"/>
    <w:rsid w:val="00047855"/>
    <w:rsid w:val="00047879"/>
    <w:rsid w:val="00047AF5"/>
    <w:rsid w:val="00050682"/>
    <w:rsid w:val="00050CB6"/>
    <w:rsid w:val="00050CC6"/>
    <w:rsid w:val="00050EA9"/>
    <w:rsid w:val="0005227A"/>
    <w:rsid w:val="000530CC"/>
    <w:rsid w:val="000533A6"/>
    <w:rsid w:val="000545CA"/>
    <w:rsid w:val="000549AD"/>
    <w:rsid w:val="00054BD8"/>
    <w:rsid w:val="000552F1"/>
    <w:rsid w:val="000553E6"/>
    <w:rsid w:val="000557F4"/>
    <w:rsid w:val="00055EA6"/>
    <w:rsid w:val="00056EF5"/>
    <w:rsid w:val="00060802"/>
    <w:rsid w:val="00060AE6"/>
    <w:rsid w:val="00060D66"/>
    <w:rsid w:val="00060EF8"/>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31EB"/>
    <w:rsid w:val="00074457"/>
    <w:rsid w:val="000745F5"/>
    <w:rsid w:val="00074872"/>
    <w:rsid w:val="000752DC"/>
    <w:rsid w:val="000752ED"/>
    <w:rsid w:val="00075464"/>
    <w:rsid w:val="00075F27"/>
    <w:rsid w:val="00076234"/>
    <w:rsid w:val="000762F8"/>
    <w:rsid w:val="00076B24"/>
    <w:rsid w:val="00076B49"/>
    <w:rsid w:val="00076E30"/>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A98"/>
    <w:rsid w:val="000B6B0B"/>
    <w:rsid w:val="000B6EFA"/>
    <w:rsid w:val="000B7567"/>
    <w:rsid w:val="000B7600"/>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18"/>
    <w:rsid w:val="000E2059"/>
    <w:rsid w:val="000E24BB"/>
    <w:rsid w:val="000E326B"/>
    <w:rsid w:val="000E4481"/>
    <w:rsid w:val="000E45E5"/>
    <w:rsid w:val="000E478D"/>
    <w:rsid w:val="000E4802"/>
    <w:rsid w:val="000E4C0A"/>
    <w:rsid w:val="000E5DDB"/>
    <w:rsid w:val="000E7691"/>
    <w:rsid w:val="000E77DE"/>
    <w:rsid w:val="000F00E3"/>
    <w:rsid w:val="000F0818"/>
    <w:rsid w:val="000F08F3"/>
    <w:rsid w:val="000F093A"/>
    <w:rsid w:val="000F0E44"/>
    <w:rsid w:val="000F1A2F"/>
    <w:rsid w:val="000F1B22"/>
    <w:rsid w:val="000F1E0C"/>
    <w:rsid w:val="000F2A18"/>
    <w:rsid w:val="000F56DF"/>
    <w:rsid w:val="000F5F78"/>
    <w:rsid w:val="000F60B1"/>
    <w:rsid w:val="000F63ED"/>
    <w:rsid w:val="000F66EF"/>
    <w:rsid w:val="000F68E6"/>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92B"/>
    <w:rsid w:val="0010467C"/>
    <w:rsid w:val="00105C75"/>
    <w:rsid w:val="00105D20"/>
    <w:rsid w:val="00105E96"/>
    <w:rsid w:val="0010618E"/>
    <w:rsid w:val="00106798"/>
    <w:rsid w:val="00107AEA"/>
    <w:rsid w:val="001111D9"/>
    <w:rsid w:val="00111590"/>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3C44"/>
    <w:rsid w:val="00124606"/>
    <w:rsid w:val="001247FC"/>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405BC"/>
    <w:rsid w:val="00140C6F"/>
    <w:rsid w:val="00140C88"/>
    <w:rsid w:val="00141148"/>
    <w:rsid w:val="00141270"/>
    <w:rsid w:val="00141A14"/>
    <w:rsid w:val="001422DE"/>
    <w:rsid w:val="00142B40"/>
    <w:rsid w:val="00142BF0"/>
    <w:rsid w:val="00143BB8"/>
    <w:rsid w:val="00143CE6"/>
    <w:rsid w:val="00143F31"/>
    <w:rsid w:val="00144682"/>
    <w:rsid w:val="00144C2E"/>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058"/>
    <w:rsid w:val="00160609"/>
    <w:rsid w:val="00160A77"/>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CA6"/>
    <w:rsid w:val="00166CBE"/>
    <w:rsid w:val="00166FE1"/>
    <w:rsid w:val="0016732D"/>
    <w:rsid w:val="00167824"/>
    <w:rsid w:val="00167E22"/>
    <w:rsid w:val="00170DBF"/>
    <w:rsid w:val="00171BD6"/>
    <w:rsid w:val="00171CA5"/>
    <w:rsid w:val="0017211F"/>
    <w:rsid w:val="001721F6"/>
    <w:rsid w:val="001724B1"/>
    <w:rsid w:val="00172E15"/>
    <w:rsid w:val="0017328E"/>
    <w:rsid w:val="00173601"/>
    <w:rsid w:val="00173887"/>
    <w:rsid w:val="001751B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B7A"/>
    <w:rsid w:val="00184AB8"/>
    <w:rsid w:val="00184C50"/>
    <w:rsid w:val="00185171"/>
    <w:rsid w:val="00185708"/>
    <w:rsid w:val="00186023"/>
    <w:rsid w:val="001863C6"/>
    <w:rsid w:val="001869BF"/>
    <w:rsid w:val="00190254"/>
    <w:rsid w:val="00190A3A"/>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F34"/>
    <w:rsid w:val="00196294"/>
    <w:rsid w:val="00196501"/>
    <w:rsid w:val="001971F9"/>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E22"/>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4A8"/>
    <w:rsid w:val="001E2AFD"/>
    <w:rsid w:val="001E2B6B"/>
    <w:rsid w:val="001E2F5F"/>
    <w:rsid w:val="001E3211"/>
    <w:rsid w:val="001E335F"/>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67B"/>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2038"/>
    <w:rsid w:val="00202985"/>
    <w:rsid w:val="00202E32"/>
    <w:rsid w:val="00203545"/>
    <w:rsid w:val="0020362C"/>
    <w:rsid w:val="00204737"/>
    <w:rsid w:val="00204800"/>
    <w:rsid w:val="00204FBF"/>
    <w:rsid w:val="00205999"/>
    <w:rsid w:val="00206173"/>
    <w:rsid w:val="002064D2"/>
    <w:rsid w:val="00206C58"/>
    <w:rsid w:val="002077CC"/>
    <w:rsid w:val="00207B0C"/>
    <w:rsid w:val="0021082B"/>
    <w:rsid w:val="002116D8"/>
    <w:rsid w:val="00211CF0"/>
    <w:rsid w:val="002120E6"/>
    <w:rsid w:val="00212E84"/>
    <w:rsid w:val="0021369F"/>
    <w:rsid w:val="0021488A"/>
    <w:rsid w:val="002158A8"/>
    <w:rsid w:val="00215AA5"/>
    <w:rsid w:val="00215B0F"/>
    <w:rsid w:val="00215C89"/>
    <w:rsid w:val="00215F69"/>
    <w:rsid w:val="0021679A"/>
    <w:rsid w:val="0021686E"/>
    <w:rsid w:val="002172F0"/>
    <w:rsid w:val="0021750E"/>
    <w:rsid w:val="00217969"/>
    <w:rsid w:val="00217CE2"/>
    <w:rsid w:val="00220314"/>
    <w:rsid w:val="0022078C"/>
    <w:rsid w:val="002212A2"/>
    <w:rsid w:val="00221863"/>
    <w:rsid w:val="002222D0"/>
    <w:rsid w:val="00222812"/>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18D3"/>
    <w:rsid w:val="00231F85"/>
    <w:rsid w:val="002323CC"/>
    <w:rsid w:val="00232430"/>
    <w:rsid w:val="0023271F"/>
    <w:rsid w:val="00233141"/>
    <w:rsid w:val="00233973"/>
    <w:rsid w:val="00233D46"/>
    <w:rsid w:val="002354E8"/>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16DE"/>
    <w:rsid w:val="00251F26"/>
    <w:rsid w:val="00252092"/>
    <w:rsid w:val="002520A0"/>
    <w:rsid w:val="002525AB"/>
    <w:rsid w:val="002528BC"/>
    <w:rsid w:val="00252C01"/>
    <w:rsid w:val="0025395E"/>
    <w:rsid w:val="002542DB"/>
    <w:rsid w:val="002543F2"/>
    <w:rsid w:val="00255505"/>
    <w:rsid w:val="00255804"/>
    <w:rsid w:val="00255850"/>
    <w:rsid w:val="00255B00"/>
    <w:rsid w:val="0025663C"/>
    <w:rsid w:val="00256C37"/>
    <w:rsid w:val="00256CBA"/>
    <w:rsid w:val="00256DFD"/>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7B4"/>
    <w:rsid w:val="00265D3C"/>
    <w:rsid w:val="00267CF4"/>
    <w:rsid w:val="002704DB"/>
    <w:rsid w:val="00271203"/>
    <w:rsid w:val="002712AF"/>
    <w:rsid w:val="002714BB"/>
    <w:rsid w:val="00271BAE"/>
    <w:rsid w:val="00271E3D"/>
    <w:rsid w:val="0027207A"/>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8F0"/>
    <w:rsid w:val="00284AE3"/>
    <w:rsid w:val="00284E2F"/>
    <w:rsid w:val="00284F52"/>
    <w:rsid w:val="00285068"/>
    <w:rsid w:val="002850A2"/>
    <w:rsid w:val="002854C6"/>
    <w:rsid w:val="00285602"/>
    <w:rsid w:val="00286004"/>
    <w:rsid w:val="00286061"/>
    <w:rsid w:val="00287BAC"/>
    <w:rsid w:val="00290350"/>
    <w:rsid w:val="00291149"/>
    <w:rsid w:val="002913A6"/>
    <w:rsid w:val="00291DAE"/>
    <w:rsid w:val="00293133"/>
    <w:rsid w:val="002936C3"/>
    <w:rsid w:val="002937DB"/>
    <w:rsid w:val="0029545D"/>
    <w:rsid w:val="002957BC"/>
    <w:rsid w:val="002957FE"/>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5CC5"/>
    <w:rsid w:val="002B6054"/>
    <w:rsid w:val="002B6C46"/>
    <w:rsid w:val="002B6D05"/>
    <w:rsid w:val="002B6DFB"/>
    <w:rsid w:val="002B6E72"/>
    <w:rsid w:val="002B734A"/>
    <w:rsid w:val="002B7A77"/>
    <w:rsid w:val="002B7C1E"/>
    <w:rsid w:val="002B7FDB"/>
    <w:rsid w:val="002C011E"/>
    <w:rsid w:val="002C050F"/>
    <w:rsid w:val="002C09AC"/>
    <w:rsid w:val="002C0E6A"/>
    <w:rsid w:val="002C1C2E"/>
    <w:rsid w:val="002C22AC"/>
    <w:rsid w:val="002C23B2"/>
    <w:rsid w:val="002C240A"/>
    <w:rsid w:val="002C2EE7"/>
    <w:rsid w:val="002C32DA"/>
    <w:rsid w:val="002C4B40"/>
    <w:rsid w:val="002C5A15"/>
    <w:rsid w:val="002C635C"/>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089"/>
    <w:rsid w:val="002D3239"/>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971"/>
    <w:rsid w:val="002E69E9"/>
    <w:rsid w:val="002E6D03"/>
    <w:rsid w:val="002F02F3"/>
    <w:rsid w:val="002F092D"/>
    <w:rsid w:val="002F0AAE"/>
    <w:rsid w:val="002F0DB1"/>
    <w:rsid w:val="002F1413"/>
    <w:rsid w:val="002F1C44"/>
    <w:rsid w:val="002F1C7E"/>
    <w:rsid w:val="002F2C37"/>
    <w:rsid w:val="002F2CFF"/>
    <w:rsid w:val="002F2D87"/>
    <w:rsid w:val="002F30AF"/>
    <w:rsid w:val="002F346A"/>
    <w:rsid w:val="002F3AB0"/>
    <w:rsid w:val="002F3D3A"/>
    <w:rsid w:val="002F4007"/>
    <w:rsid w:val="002F5020"/>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B9C"/>
    <w:rsid w:val="003033C1"/>
    <w:rsid w:val="00303FC3"/>
    <w:rsid w:val="00304BB8"/>
    <w:rsid w:val="00304E74"/>
    <w:rsid w:val="00305EF6"/>
    <w:rsid w:val="0030632C"/>
    <w:rsid w:val="00306411"/>
    <w:rsid w:val="003065C0"/>
    <w:rsid w:val="00306663"/>
    <w:rsid w:val="00306DD9"/>
    <w:rsid w:val="00310E5F"/>
    <w:rsid w:val="00310F06"/>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2151C"/>
    <w:rsid w:val="00321632"/>
    <w:rsid w:val="00321801"/>
    <w:rsid w:val="00322BDE"/>
    <w:rsid w:val="00322C55"/>
    <w:rsid w:val="003232D5"/>
    <w:rsid w:val="00323494"/>
    <w:rsid w:val="00323B8A"/>
    <w:rsid w:val="00323E47"/>
    <w:rsid w:val="003242F4"/>
    <w:rsid w:val="0032457B"/>
    <w:rsid w:val="003258EB"/>
    <w:rsid w:val="00325CA5"/>
    <w:rsid w:val="0032769B"/>
    <w:rsid w:val="00327738"/>
    <w:rsid w:val="00327A6C"/>
    <w:rsid w:val="00331798"/>
    <w:rsid w:val="003320F4"/>
    <w:rsid w:val="0033247E"/>
    <w:rsid w:val="00332F13"/>
    <w:rsid w:val="00333336"/>
    <w:rsid w:val="0033389F"/>
    <w:rsid w:val="00333B3C"/>
    <w:rsid w:val="00334770"/>
    <w:rsid w:val="0033652D"/>
    <w:rsid w:val="003407C3"/>
    <w:rsid w:val="003418D0"/>
    <w:rsid w:val="00341C83"/>
    <w:rsid w:val="00342196"/>
    <w:rsid w:val="00342A80"/>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507E"/>
    <w:rsid w:val="003555E1"/>
    <w:rsid w:val="00356187"/>
    <w:rsid w:val="00356575"/>
    <w:rsid w:val="00356ACB"/>
    <w:rsid w:val="003572E3"/>
    <w:rsid w:val="00357998"/>
    <w:rsid w:val="00357A30"/>
    <w:rsid w:val="00357A93"/>
    <w:rsid w:val="00357B12"/>
    <w:rsid w:val="00357B15"/>
    <w:rsid w:val="0036036B"/>
    <w:rsid w:val="0036049A"/>
    <w:rsid w:val="00360666"/>
    <w:rsid w:val="00361A3E"/>
    <w:rsid w:val="003624AB"/>
    <w:rsid w:val="00363175"/>
    <w:rsid w:val="00363448"/>
    <w:rsid w:val="003636D6"/>
    <w:rsid w:val="00363E24"/>
    <w:rsid w:val="00364356"/>
    <w:rsid w:val="00364783"/>
    <w:rsid w:val="00364DC4"/>
    <w:rsid w:val="003657B4"/>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4D25"/>
    <w:rsid w:val="00395186"/>
    <w:rsid w:val="003959FD"/>
    <w:rsid w:val="00395ECA"/>
    <w:rsid w:val="00395FFB"/>
    <w:rsid w:val="003977BE"/>
    <w:rsid w:val="00397AC7"/>
    <w:rsid w:val="003A01B0"/>
    <w:rsid w:val="003A067A"/>
    <w:rsid w:val="003A105C"/>
    <w:rsid w:val="003A144C"/>
    <w:rsid w:val="003A1762"/>
    <w:rsid w:val="003A1B9B"/>
    <w:rsid w:val="003A2353"/>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08E"/>
    <w:rsid w:val="003C07AE"/>
    <w:rsid w:val="003C102C"/>
    <w:rsid w:val="003C14B6"/>
    <w:rsid w:val="003C182F"/>
    <w:rsid w:val="003C1857"/>
    <w:rsid w:val="003C1AA0"/>
    <w:rsid w:val="003C1F11"/>
    <w:rsid w:val="003C2A06"/>
    <w:rsid w:val="003C2E3F"/>
    <w:rsid w:val="003C31D3"/>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3628"/>
    <w:rsid w:val="003D3909"/>
    <w:rsid w:val="003D44C0"/>
    <w:rsid w:val="003D488E"/>
    <w:rsid w:val="003D4951"/>
    <w:rsid w:val="003D4CA7"/>
    <w:rsid w:val="003D502F"/>
    <w:rsid w:val="003D5363"/>
    <w:rsid w:val="003D5A19"/>
    <w:rsid w:val="003D6078"/>
    <w:rsid w:val="003D63F1"/>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B03"/>
    <w:rsid w:val="003E6258"/>
    <w:rsid w:val="003E7CBE"/>
    <w:rsid w:val="003E7FE4"/>
    <w:rsid w:val="003F0043"/>
    <w:rsid w:val="003F03E9"/>
    <w:rsid w:val="003F0E51"/>
    <w:rsid w:val="003F121F"/>
    <w:rsid w:val="003F18FC"/>
    <w:rsid w:val="003F2D4D"/>
    <w:rsid w:val="003F30C9"/>
    <w:rsid w:val="003F3549"/>
    <w:rsid w:val="003F3A33"/>
    <w:rsid w:val="003F3FC8"/>
    <w:rsid w:val="003F42F4"/>
    <w:rsid w:val="003F4B6B"/>
    <w:rsid w:val="003F5101"/>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C91"/>
    <w:rsid w:val="00410DEA"/>
    <w:rsid w:val="004110F7"/>
    <w:rsid w:val="00411480"/>
    <w:rsid w:val="004120FB"/>
    <w:rsid w:val="00412237"/>
    <w:rsid w:val="00412A4E"/>
    <w:rsid w:val="00412D09"/>
    <w:rsid w:val="00413444"/>
    <w:rsid w:val="0041362A"/>
    <w:rsid w:val="00413A2A"/>
    <w:rsid w:val="00414DB4"/>
    <w:rsid w:val="004150F6"/>
    <w:rsid w:val="004153D3"/>
    <w:rsid w:val="00415B32"/>
    <w:rsid w:val="00415E6C"/>
    <w:rsid w:val="004172E6"/>
    <w:rsid w:val="00417468"/>
    <w:rsid w:val="004179FF"/>
    <w:rsid w:val="00417C40"/>
    <w:rsid w:val="00417C5F"/>
    <w:rsid w:val="00417D26"/>
    <w:rsid w:val="0042016B"/>
    <w:rsid w:val="004201F2"/>
    <w:rsid w:val="0042050E"/>
    <w:rsid w:val="00420963"/>
    <w:rsid w:val="00424230"/>
    <w:rsid w:val="0042522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3130"/>
    <w:rsid w:val="00443145"/>
    <w:rsid w:val="00444527"/>
    <w:rsid w:val="0044652B"/>
    <w:rsid w:val="00446AA0"/>
    <w:rsid w:val="0045043F"/>
    <w:rsid w:val="00450D35"/>
    <w:rsid w:val="004512F4"/>
    <w:rsid w:val="00451686"/>
    <w:rsid w:val="00452509"/>
    <w:rsid w:val="00452BB6"/>
    <w:rsid w:val="0045318D"/>
    <w:rsid w:val="00453469"/>
    <w:rsid w:val="004538A9"/>
    <w:rsid w:val="00453FB1"/>
    <w:rsid w:val="0045446D"/>
    <w:rsid w:val="0045467C"/>
    <w:rsid w:val="0045498C"/>
    <w:rsid w:val="00454A34"/>
    <w:rsid w:val="00454B9E"/>
    <w:rsid w:val="00454D6B"/>
    <w:rsid w:val="00455B01"/>
    <w:rsid w:val="00456C13"/>
    <w:rsid w:val="00457BC9"/>
    <w:rsid w:val="0046002C"/>
    <w:rsid w:val="00460049"/>
    <w:rsid w:val="00460373"/>
    <w:rsid w:val="00460688"/>
    <w:rsid w:val="0046187D"/>
    <w:rsid w:val="004625DA"/>
    <w:rsid w:val="00462D62"/>
    <w:rsid w:val="00462DC7"/>
    <w:rsid w:val="00464118"/>
    <w:rsid w:val="00464403"/>
    <w:rsid w:val="00464BB7"/>
    <w:rsid w:val="00464F99"/>
    <w:rsid w:val="0046542D"/>
    <w:rsid w:val="004656B8"/>
    <w:rsid w:val="00466162"/>
    <w:rsid w:val="00466562"/>
    <w:rsid w:val="00466FA6"/>
    <w:rsid w:val="00467982"/>
    <w:rsid w:val="00467A1E"/>
    <w:rsid w:val="00467BBC"/>
    <w:rsid w:val="004700E4"/>
    <w:rsid w:val="00470773"/>
    <w:rsid w:val="004718AE"/>
    <w:rsid w:val="00471AEC"/>
    <w:rsid w:val="004729A5"/>
    <w:rsid w:val="00472AC4"/>
    <w:rsid w:val="004737B0"/>
    <w:rsid w:val="004737C2"/>
    <w:rsid w:val="00474425"/>
    <w:rsid w:val="0047450B"/>
    <w:rsid w:val="00474EFE"/>
    <w:rsid w:val="0047537E"/>
    <w:rsid w:val="00475722"/>
    <w:rsid w:val="0047597D"/>
    <w:rsid w:val="00476141"/>
    <w:rsid w:val="004767E7"/>
    <w:rsid w:val="004772DF"/>
    <w:rsid w:val="00477FB6"/>
    <w:rsid w:val="004808D9"/>
    <w:rsid w:val="00480F94"/>
    <w:rsid w:val="00481AF2"/>
    <w:rsid w:val="004825A3"/>
    <w:rsid w:val="00482926"/>
    <w:rsid w:val="00482D05"/>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E4D"/>
    <w:rsid w:val="004A6639"/>
    <w:rsid w:val="004A67F8"/>
    <w:rsid w:val="004A76BF"/>
    <w:rsid w:val="004B0145"/>
    <w:rsid w:val="004B037F"/>
    <w:rsid w:val="004B07C2"/>
    <w:rsid w:val="004B082C"/>
    <w:rsid w:val="004B0A47"/>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2F8A"/>
    <w:rsid w:val="004E2FC8"/>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4347"/>
    <w:rsid w:val="004F51FF"/>
    <w:rsid w:val="004F5700"/>
    <w:rsid w:val="004F6005"/>
    <w:rsid w:val="004F663E"/>
    <w:rsid w:val="004F6722"/>
    <w:rsid w:val="004F6C3D"/>
    <w:rsid w:val="004F6D77"/>
    <w:rsid w:val="004F6E7A"/>
    <w:rsid w:val="00500B2E"/>
    <w:rsid w:val="00500B31"/>
    <w:rsid w:val="00500B58"/>
    <w:rsid w:val="00501685"/>
    <w:rsid w:val="005018E6"/>
    <w:rsid w:val="0050246F"/>
    <w:rsid w:val="00502A1D"/>
    <w:rsid w:val="00503938"/>
    <w:rsid w:val="00503DE2"/>
    <w:rsid w:val="0050470F"/>
    <w:rsid w:val="00504DA8"/>
    <w:rsid w:val="00505344"/>
    <w:rsid w:val="00505590"/>
    <w:rsid w:val="00505FAD"/>
    <w:rsid w:val="00505FCE"/>
    <w:rsid w:val="005060FE"/>
    <w:rsid w:val="00506885"/>
    <w:rsid w:val="005068D3"/>
    <w:rsid w:val="005069FE"/>
    <w:rsid w:val="00506D4A"/>
    <w:rsid w:val="0050716E"/>
    <w:rsid w:val="00507FC5"/>
    <w:rsid w:val="005104E2"/>
    <w:rsid w:val="00510B21"/>
    <w:rsid w:val="00510E5F"/>
    <w:rsid w:val="0051178F"/>
    <w:rsid w:val="00511D8C"/>
    <w:rsid w:val="00512076"/>
    <w:rsid w:val="00512BC7"/>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7C7"/>
    <w:rsid w:val="0052746A"/>
    <w:rsid w:val="00527820"/>
    <w:rsid w:val="00530CB3"/>
    <w:rsid w:val="005318C1"/>
    <w:rsid w:val="0053253C"/>
    <w:rsid w:val="00532D5A"/>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40BD2"/>
    <w:rsid w:val="00540CAE"/>
    <w:rsid w:val="00541398"/>
    <w:rsid w:val="0054168E"/>
    <w:rsid w:val="00542687"/>
    <w:rsid w:val="005449B5"/>
    <w:rsid w:val="005458F5"/>
    <w:rsid w:val="00545957"/>
    <w:rsid w:val="00545F0B"/>
    <w:rsid w:val="005460E7"/>
    <w:rsid w:val="0054696A"/>
    <w:rsid w:val="00546AF6"/>
    <w:rsid w:val="00547B42"/>
    <w:rsid w:val="00550665"/>
    <w:rsid w:val="00550722"/>
    <w:rsid w:val="005511DC"/>
    <w:rsid w:val="005513A6"/>
    <w:rsid w:val="00551744"/>
    <w:rsid w:val="00551821"/>
    <w:rsid w:val="00551BC6"/>
    <w:rsid w:val="00551F8E"/>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6113"/>
    <w:rsid w:val="0056624D"/>
    <w:rsid w:val="00566599"/>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5060"/>
    <w:rsid w:val="005755BE"/>
    <w:rsid w:val="005756F0"/>
    <w:rsid w:val="00576582"/>
    <w:rsid w:val="00576EB9"/>
    <w:rsid w:val="00577CD5"/>
    <w:rsid w:val="0058000E"/>
    <w:rsid w:val="005805FB"/>
    <w:rsid w:val="005807BA"/>
    <w:rsid w:val="0058097D"/>
    <w:rsid w:val="005819EC"/>
    <w:rsid w:val="00582F1E"/>
    <w:rsid w:val="0058340A"/>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8A0"/>
    <w:rsid w:val="005908CC"/>
    <w:rsid w:val="00592E91"/>
    <w:rsid w:val="0059362E"/>
    <w:rsid w:val="0059369E"/>
    <w:rsid w:val="0059477C"/>
    <w:rsid w:val="0059573A"/>
    <w:rsid w:val="005963D8"/>
    <w:rsid w:val="005965CE"/>
    <w:rsid w:val="00596719"/>
    <w:rsid w:val="00596A3A"/>
    <w:rsid w:val="005A057C"/>
    <w:rsid w:val="005A0C7E"/>
    <w:rsid w:val="005A11E8"/>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8B"/>
    <w:rsid w:val="005C1CDB"/>
    <w:rsid w:val="005C1D4E"/>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D46"/>
    <w:rsid w:val="00607EA4"/>
    <w:rsid w:val="006104CB"/>
    <w:rsid w:val="00610A46"/>
    <w:rsid w:val="006115C0"/>
    <w:rsid w:val="0061178A"/>
    <w:rsid w:val="0061328F"/>
    <w:rsid w:val="006140BB"/>
    <w:rsid w:val="0061528B"/>
    <w:rsid w:val="006152C7"/>
    <w:rsid w:val="006158B4"/>
    <w:rsid w:val="00615DAC"/>
    <w:rsid w:val="006164C0"/>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CE3"/>
    <w:rsid w:val="0062603E"/>
    <w:rsid w:val="0062618E"/>
    <w:rsid w:val="00626260"/>
    <w:rsid w:val="00626632"/>
    <w:rsid w:val="00626DA6"/>
    <w:rsid w:val="00627DA3"/>
    <w:rsid w:val="0063013A"/>
    <w:rsid w:val="006309FA"/>
    <w:rsid w:val="00631B96"/>
    <w:rsid w:val="00632239"/>
    <w:rsid w:val="006322BE"/>
    <w:rsid w:val="006353E2"/>
    <w:rsid w:val="00635DD0"/>
    <w:rsid w:val="00635EF0"/>
    <w:rsid w:val="0063726F"/>
    <w:rsid w:val="00637337"/>
    <w:rsid w:val="0063776F"/>
    <w:rsid w:val="00637BAD"/>
    <w:rsid w:val="0064068C"/>
    <w:rsid w:val="00641497"/>
    <w:rsid w:val="006415F7"/>
    <w:rsid w:val="006417FA"/>
    <w:rsid w:val="00641988"/>
    <w:rsid w:val="006427F4"/>
    <w:rsid w:val="006432E9"/>
    <w:rsid w:val="006433F6"/>
    <w:rsid w:val="0064446A"/>
    <w:rsid w:val="0064487A"/>
    <w:rsid w:val="00644AE9"/>
    <w:rsid w:val="006453D7"/>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962"/>
    <w:rsid w:val="00664572"/>
    <w:rsid w:val="00664947"/>
    <w:rsid w:val="00664C07"/>
    <w:rsid w:val="00664E8D"/>
    <w:rsid w:val="00665380"/>
    <w:rsid w:val="00665A70"/>
    <w:rsid w:val="00665C65"/>
    <w:rsid w:val="00665E0E"/>
    <w:rsid w:val="00666A71"/>
    <w:rsid w:val="00667CD5"/>
    <w:rsid w:val="00667E64"/>
    <w:rsid w:val="0067017E"/>
    <w:rsid w:val="00670592"/>
    <w:rsid w:val="006706D2"/>
    <w:rsid w:val="006708BA"/>
    <w:rsid w:val="00670C36"/>
    <w:rsid w:val="00670CB1"/>
    <w:rsid w:val="0067111B"/>
    <w:rsid w:val="006712D4"/>
    <w:rsid w:val="006713C8"/>
    <w:rsid w:val="006719FD"/>
    <w:rsid w:val="00671ACE"/>
    <w:rsid w:val="00672791"/>
    <w:rsid w:val="00672E2D"/>
    <w:rsid w:val="0067341C"/>
    <w:rsid w:val="0067422C"/>
    <w:rsid w:val="006743B8"/>
    <w:rsid w:val="006759A9"/>
    <w:rsid w:val="00675AA4"/>
    <w:rsid w:val="00675D40"/>
    <w:rsid w:val="006776B9"/>
    <w:rsid w:val="00677B17"/>
    <w:rsid w:val="006808BA"/>
    <w:rsid w:val="00680983"/>
    <w:rsid w:val="00680D44"/>
    <w:rsid w:val="0068228E"/>
    <w:rsid w:val="006824AC"/>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F"/>
    <w:rsid w:val="00691D8A"/>
    <w:rsid w:val="00691FF4"/>
    <w:rsid w:val="00692487"/>
    <w:rsid w:val="00692786"/>
    <w:rsid w:val="00692C41"/>
    <w:rsid w:val="00692F7D"/>
    <w:rsid w:val="00693BD8"/>
    <w:rsid w:val="00693D06"/>
    <w:rsid w:val="006942DD"/>
    <w:rsid w:val="006968F9"/>
    <w:rsid w:val="006970C2"/>
    <w:rsid w:val="006979A2"/>
    <w:rsid w:val="006A06D8"/>
    <w:rsid w:val="006A07AA"/>
    <w:rsid w:val="006A09EC"/>
    <w:rsid w:val="006A0B8E"/>
    <w:rsid w:val="006A10CD"/>
    <w:rsid w:val="006A2190"/>
    <w:rsid w:val="006A3031"/>
    <w:rsid w:val="006A3CDC"/>
    <w:rsid w:val="006A3F1F"/>
    <w:rsid w:val="006A550F"/>
    <w:rsid w:val="006A5E46"/>
    <w:rsid w:val="006A61A3"/>
    <w:rsid w:val="006A6D4C"/>
    <w:rsid w:val="006A709E"/>
    <w:rsid w:val="006A7669"/>
    <w:rsid w:val="006A7EA9"/>
    <w:rsid w:val="006B0131"/>
    <w:rsid w:val="006B016A"/>
    <w:rsid w:val="006B1434"/>
    <w:rsid w:val="006B1FAE"/>
    <w:rsid w:val="006B20B7"/>
    <w:rsid w:val="006B2182"/>
    <w:rsid w:val="006B3874"/>
    <w:rsid w:val="006B6330"/>
    <w:rsid w:val="006B6531"/>
    <w:rsid w:val="006B68BD"/>
    <w:rsid w:val="006B6950"/>
    <w:rsid w:val="006B715A"/>
    <w:rsid w:val="006C0320"/>
    <w:rsid w:val="006C0C84"/>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E0790"/>
    <w:rsid w:val="006E085C"/>
    <w:rsid w:val="006E159C"/>
    <w:rsid w:val="006E1BAD"/>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E8C"/>
    <w:rsid w:val="006F0C8D"/>
    <w:rsid w:val="006F2C37"/>
    <w:rsid w:val="006F3984"/>
    <w:rsid w:val="006F42B4"/>
    <w:rsid w:val="006F57CA"/>
    <w:rsid w:val="006F5F92"/>
    <w:rsid w:val="006F6F18"/>
    <w:rsid w:val="006F7812"/>
    <w:rsid w:val="00700085"/>
    <w:rsid w:val="0070035E"/>
    <w:rsid w:val="00701024"/>
    <w:rsid w:val="00701047"/>
    <w:rsid w:val="00701396"/>
    <w:rsid w:val="00701B06"/>
    <w:rsid w:val="00702088"/>
    <w:rsid w:val="00703071"/>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6483"/>
    <w:rsid w:val="0071658D"/>
    <w:rsid w:val="00716600"/>
    <w:rsid w:val="007167E5"/>
    <w:rsid w:val="00717235"/>
    <w:rsid w:val="00717C51"/>
    <w:rsid w:val="00717F01"/>
    <w:rsid w:val="007200E9"/>
    <w:rsid w:val="00721023"/>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D6"/>
    <w:rsid w:val="00734AE7"/>
    <w:rsid w:val="0073511F"/>
    <w:rsid w:val="00735196"/>
    <w:rsid w:val="0073544D"/>
    <w:rsid w:val="00736893"/>
    <w:rsid w:val="0073726E"/>
    <w:rsid w:val="0073728F"/>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3C6"/>
    <w:rsid w:val="00746AD5"/>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5195"/>
    <w:rsid w:val="007560B7"/>
    <w:rsid w:val="0075665E"/>
    <w:rsid w:val="00756775"/>
    <w:rsid w:val="00756A76"/>
    <w:rsid w:val="00757BE6"/>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80827"/>
    <w:rsid w:val="00780A63"/>
    <w:rsid w:val="007812EF"/>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E67"/>
    <w:rsid w:val="007867E8"/>
    <w:rsid w:val="00786C8F"/>
    <w:rsid w:val="00786DB8"/>
    <w:rsid w:val="00790338"/>
    <w:rsid w:val="007906BB"/>
    <w:rsid w:val="007909CF"/>
    <w:rsid w:val="00790C5B"/>
    <w:rsid w:val="00792E59"/>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68E"/>
    <w:rsid w:val="007C5765"/>
    <w:rsid w:val="007C5DEF"/>
    <w:rsid w:val="007C665D"/>
    <w:rsid w:val="007C69D5"/>
    <w:rsid w:val="007C6F99"/>
    <w:rsid w:val="007D01E2"/>
    <w:rsid w:val="007D01F2"/>
    <w:rsid w:val="007D0D05"/>
    <w:rsid w:val="007D205D"/>
    <w:rsid w:val="007D2AD9"/>
    <w:rsid w:val="007D3296"/>
    <w:rsid w:val="007D4446"/>
    <w:rsid w:val="007D4EB1"/>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1C32"/>
    <w:rsid w:val="007F1ECA"/>
    <w:rsid w:val="007F2278"/>
    <w:rsid w:val="007F2281"/>
    <w:rsid w:val="007F2DC6"/>
    <w:rsid w:val="007F31BF"/>
    <w:rsid w:val="007F3767"/>
    <w:rsid w:val="007F4ACE"/>
    <w:rsid w:val="007F5677"/>
    <w:rsid w:val="007F57E8"/>
    <w:rsid w:val="007F5FB5"/>
    <w:rsid w:val="007F61E9"/>
    <w:rsid w:val="007F659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CDB"/>
    <w:rsid w:val="00814E37"/>
    <w:rsid w:val="00815543"/>
    <w:rsid w:val="0081599E"/>
    <w:rsid w:val="00815D9B"/>
    <w:rsid w:val="00815F5B"/>
    <w:rsid w:val="00820B7B"/>
    <w:rsid w:val="00823180"/>
    <w:rsid w:val="00823946"/>
    <w:rsid w:val="00823D1E"/>
    <w:rsid w:val="00825198"/>
    <w:rsid w:val="008258F3"/>
    <w:rsid w:val="0082596A"/>
    <w:rsid w:val="00825E02"/>
    <w:rsid w:val="008266BF"/>
    <w:rsid w:val="00827347"/>
    <w:rsid w:val="00827930"/>
    <w:rsid w:val="00827A14"/>
    <w:rsid w:val="00827BAF"/>
    <w:rsid w:val="008308EB"/>
    <w:rsid w:val="008314D5"/>
    <w:rsid w:val="0083228A"/>
    <w:rsid w:val="0083233F"/>
    <w:rsid w:val="00833E8B"/>
    <w:rsid w:val="00835206"/>
    <w:rsid w:val="00835593"/>
    <w:rsid w:val="0083600B"/>
    <w:rsid w:val="008360C1"/>
    <w:rsid w:val="008362C7"/>
    <w:rsid w:val="008363D3"/>
    <w:rsid w:val="00836EE8"/>
    <w:rsid w:val="008374E9"/>
    <w:rsid w:val="00837763"/>
    <w:rsid w:val="00837D3B"/>
    <w:rsid w:val="00840021"/>
    <w:rsid w:val="00840683"/>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476"/>
    <w:rsid w:val="008540FE"/>
    <w:rsid w:val="00854955"/>
    <w:rsid w:val="00854FF5"/>
    <w:rsid w:val="00855869"/>
    <w:rsid w:val="0085629B"/>
    <w:rsid w:val="00856387"/>
    <w:rsid w:val="00856EF1"/>
    <w:rsid w:val="008571C6"/>
    <w:rsid w:val="008575E4"/>
    <w:rsid w:val="00857863"/>
    <w:rsid w:val="00860801"/>
    <w:rsid w:val="0086106C"/>
    <w:rsid w:val="00861373"/>
    <w:rsid w:val="00861597"/>
    <w:rsid w:val="00862603"/>
    <w:rsid w:val="008637BC"/>
    <w:rsid w:val="00863B0C"/>
    <w:rsid w:val="00864235"/>
    <w:rsid w:val="008642B4"/>
    <w:rsid w:val="008643B4"/>
    <w:rsid w:val="00865497"/>
    <w:rsid w:val="0086559C"/>
    <w:rsid w:val="00866B1D"/>
    <w:rsid w:val="00866F87"/>
    <w:rsid w:val="008679AE"/>
    <w:rsid w:val="00871B04"/>
    <w:rsid w:val="00871F56"/>
    <w:rsid w:val="00872700"/>
    <w:rsid w:val="008730E4"/>
    <w:rsid w:val="00873731"/>
    <w:rsid w:val="00874F0B"/>
    <w:rsid w:val="0087546E"/>
    <w:rsid w:val="00875C90"/>
    <w:rsid w:val="008761B7"/>
    <w:rsid w:val="008761DD"/>
    <w:rsid w:val="00876DA6"/>
    <w:rsid w:val="00876FD6"/>
    <w:rsid w:val="008770DB"/>
    <w:rsid w:val="00877558"/>
    <w:rsid w:val="00877619"/>
    <w:rsid w:val="008778F5"/>
    <w:rsid w:val="00877CF2"/>
    <w:rsid w:val="00880317"/>
    <w:rsid w:val="00880BF9"/>
    <w:rsid w:val="00880D95"/>
    <w:rsid w:val="008813B9"/>
    <w:rsid w:val="008813C8"/>
    <w:rsid w:val="00881E5D"/>
    <w:rsid w:val="00882690"/>
    <w:rsid w:val="0088340C"/>
    <w:rsid w:val="00883527"/>
    <w:rsid w:val="00883571"/>
    <w:rsid w:val="00883A72"/>
    <w:rsid w:val="00883C7E"/>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3148"/>
    <w:rsid w:val="0089336C"/>
    <w:rsid w:val="008938B1"/>
    <w:rsid w:val="00893C78"/>
    <w:rsid w:val="00893FA1"/>
    <w:rsid w:val="008942FA"/>
    <w:rsid w:val="008958BE"/>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686"/>
    <w:rsid w:val="008C0BFE"/>
    <w:rsid w:val="008C0EFA"/>
    <w:rsid w:val="008C1B94"/>
    <w:rsid w:val="008C1D81"/>
    <w:rsid w:val="008C1FE4"/>
    <w:rsid w:val="008C27FE"/>
    <w:rsid w:val="008C281E"/>
    <w:rsid w:val="008C30F4"/>
    <w:rsid w:val="008C3185"/>
    <w:rsid w:val="008C3372"/>
    <w:rsid w:val="008C3C3D"/>
    <w:rsid w:val="008C4078"/>
    <w:rsid w:val="008C469D"/>
    <w:rsid w:val="008C550F"/>
    <w:rsid w:val="008C74BD"/>
    <w:rsid w:val="008C76D5"/>
    <w:rsid w:val="008C7B9A"/>
    <w:rsid w:val="008D00C5"/>
    <w:rsid w:val="008D0F6E"/>
    <w:rsid w:val="008D235D"/>
    <w:rsid w:val="008D2B2B"/>
    <w:rsid w:val="008D333D"/>
    <w:rsid w:val="008D45FD"/>
    <w:rsid w:val="008D678E"/>
    <w:rsid w:val="008D72BC"/>
    <w:rsid w:val="008D7959"/>
    <w:rsid w:val="008D7B04"/>
    <w:rsid w:val="008D7F98"/>
    <w:rsid w:val="008E1178"/>
    <w:rsid w:val="008E11BE"/>
    <w:rsid w:val="008E1335"/>
    <w:rsid w:val="008E1C58"/>
    <w:rsid w:val="008E25D1"/>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10838"/>
    <w:rsid w:val="009138A6"/>
    <w:rsid w:val="00914376"/>
    <w:rsid w:val="0091468A"/>
    <w:rsid w:val="00914783"/>
    <w:rsid w:val="009149D0"/>
    <w:rsid w:val="00915AB4"/>
    <w:rsid w:val="00915ECD"/>
    <w:rsid w:val="00916172"/>
    <w:rsid w:val="00916623"/>
    <w:rsid w:val="009166C9"/>
    <w:rsid w:val="009170F1"/>
    <w:rsid w:val="00917252"/>
    <w:rsid w:val="009175A5"/>
    <w:rsid w:val="00920EE0"/>
    <w:rsid w:val="0092137D"/>
    <w:rsid w:val="0092151A"/>
    <w:rsid w:val="009215F2"/>
    <w:rsid w:val="00921A1B"/>
    <w:rsid w:val="00921D4E"/>
    <w:rsid w:val="00921FB0"/>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739"/>
    <w:rsid w:val="00931AC3"/>
    <w:rsid w:val="00932380"/>
    <w:rsid w:val="00932788"/>
    <w:rsid w:val="0093279D"/>
    <w:rsid w:val="00933121"/>
    <w:rsid w:val="00934845"/>
    <w:rsid w:val="009348A8"/>
    <w:rsid w:val="00934C2A"/>
    <w:rsid w:val="00935003"/>
    <w:rsid w:val="00935C75"/>
    <w:rsid w:val="00936557"/>
    <w:rsid w:val="00936C37"/>
    <w:rsid w:val="009374D7"/>
    <w:rsid w:val="00937820"/>
    <w:rsid w:val="00937CD1"/>
    <w:rsid w:val="00937F4B"/>
    <w:rsid w:val="00940AD6"/>
    <w:rsid w:val="009410A8"/>
    <w:rsid w:val="00941F8C"/>
    <w:rsid w:val="009420F8"/>
    <w:rsid w:val="009423D5"/>
    <w:rsid w:val="00942E02"/>
    <w:rsid w:val="00943092"/>
    <w:rsid w:val="00943558"/>
    <w:rsid w:val="00943593"/>
    <w:rsid w:val="00944545"/>
    <w:rsid w:val="00944918"/>
    <w:rsid w:val="0094523F"/>
    <w:rsid w:val="009453B2"/>
    <w:rsid w:val="00945A7D"/>
    <w:rsid w:val="00945AD8"/>
    <w:rsid w:val="00945D76"/>
    <w:rsid w:val="009466B7"/>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9D"/>
    <w:rsid w:val="00953EE6"/>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F51"/>
    <w:rsid w:val="009736CA"/>
    <w:rsid w:val="00973DB6"/>
    <w:rsid w:val="0097482D"/>
    <w:rsid w:val="00974F6E"/>
    <w:rsid w:val="009751CF"/>
    <w:rsid w:val="0097545A"/>
    <w:rsid w:val="009754F4"/>
    <w:rsid w:val="00975826"/>
    <w:rsid w:val="0097604C"/>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B0C"/>
    <w:rsid w:val="009960C3"/>
    <w:rsid w:val="009962C2"/>
    <w:rsid w:val="00996397"/>
    <w:rsid w:val="00996452"/>
    <w:rsid w:val="009969F9"/>
    <w:rsid w:val="00996AD8"/>
    <w:rsid w:val="00996E07"/>
    <w:rsid w:val="00997DAC"/>
    <w:rsid w:val="009A0336"/>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2821"/>
    <w:rsid w:val="009B2ADB"/>
    <w:rsid w:val="009B334C"/>
    <w:rsid w:val="009B39A2"/>
    <w:rsid w:val="009B3D96"/>
    <w:rsid w:val="009B4038"/>
    <w:rsid w:val="009B464C"/>
    <w:rsid w:val="009B4685"/>
    <w:rsid w:val="009B4E07"/>
    <w:rsid w:val="009B4FE5"/>
    <w:rsid w:val="009B54C0"/>
    <w:rsid w:val="009B5517"/>
    <w:rsid w:val="009B62A1"/>
    <w:rsid w:val="009B683A"/>
    <w:rsid w:val="009B6861"/>
    <w:rsid w:val="009B78E5"/>
    <w:rsid w:val="009C0B65"/>
    <w:rsid w:val="009C14E7"/>
    <w:rsid w:val="009C1CDF"/>
    <w:rsid w:val="009C2450"/>
    <w:rsid w:val="009C2486"/>
    <w:rsid w:val="009C2BBA"/>
    <w:rsid w:val="009C3542"/>
    <w:rsid w:val="009C423C"/>
    <w:rsid w:val="009C5C6E"/>
    <w:rsid w:val="009C5C75"/>
    <w:rsid w:val="009C6157"/>
    <w:rsid w:val="009C65C6"/>
    <w:rsid w:val="009C6C68"/>
    <w:rsid w:val="009C79C8"/>
    <w:rsid w:val="009C7B4C"/>
    <w:rsid w:val="009C7D92"/>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567"/>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224F"/>
    <w:rsid w:val="009F248A"/>
    <w:rsid w:val="009F2766"/>
    <w:rsid w:val="009F2CDA"/>
    <w:rsid w:val="009F2F63"/>
    <w:rsid w:val="009F321C"/>
    <w:rsid w:val="009F3298"/>
    <w:rsid w:val="009F33C7"/>
    <w:rsid w:val="009F3857"/>
    <w:rsid w:val="009F38B4"/>
    <w:rsid w:val="009F48CE"/>
    <w:rsid w:val="009F4DEA"/>
    <w:rsid w:val="009F5324"/>
    <w:rsid w:val="009F536A"/>
    <w:rsid w:val="009F53F2"/>
    <w:rsid w:val="009F5A8C"/>
    <w:rsid w:val="009F5E2F"/>
    <w:rsid w:val="009F7502"/>
    <w:rsid w:val="009F7536"/>
    <w:rsid w:val="00A00094"/>
    <w:rsid w:val="00A00C83"/>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F9B"/>
    <w:rsid w:val="00A1435B"/>
    <w:rsid w:val="00A14E7C"/>
    <w:rsid w:val="00A16306"/>
    <w:rsid w:val="00A1670C"/>
    <w:rsid w:val="00A1675F"/>
    <w:rsid w:val="00A16DDE"/>
    <w:rsid w:val="00A16FCA"/>
    <w:rsid w:val="00A177AB"/>
    <w:rsid w:val="00A20DDA"/>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B8D"/>
    <w:rsid w:val="00A51D0A"/>
    <w:rsid w:val="00A51EE6"/>
    <w:rsid w:val="00A52C8D"/>
    <w:rsid w:val="00A53577"/>
    <w:rsid w:val="00A53628"/>
    <w:rsid w:val="00A54238"/>
    <w:rsid w:val="00A5499E"/>
    <w:rsid w:val="00A54B1B"/>
    <w:rsid w:val="00A55398"/>
    <w:rsid w:val="00A560A1"/>
    <w:rsid w:val="00A56108"/>
    <w:rsid w:val="00A60131"/>
    <w:rsid w:val="00A603BE"/>
    <w:rsid w:val="00A61059"/>
    <w:rsid w:val="00A61329"/>
    <w:rsid w:val="00A61555"/>
    <w:rsid w:val="00A62929"/>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20A"/>
    <w:rsid w:val="00A9235C"/>
    <w:rsid w:val="00A938F1"/>
    <w:rsid w:val="00A94A2E"/>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E16"/>
    <w:rsid w:val="00AB21A7"/>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69C"/>
    <w:rsid w:val="00AC5985"/>
    <w:rsid w:val="00AC5EBE"/>
    <w:rsid w:val="00AC5F7D"/>
    <w:rsid w:val="00AC6489"/>
    <w:rsid w:val="00AC6C95"/>
    <w:rsid w:val="00AD0014"/>
    <w:rsid w:val="00AD026C"/>
    <w:rsid w:val="00AD06D1"/>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0E1"/>
    <w:rsid w:val="00AD62D0"/>
    <w:rsid w:val="00AD64A4"/>
    <w:rsid w:val="00AD64B9"/>
    <w:rsid w:val="00AE10AD"/>
    <w:rsid w:val="00AE134E"/>
    <w:rsid w:val="00AE152F"/>
    <w:rsid w:val="00AE1DC6"/>
    <w:rsid w:val="00AE244A"/>
    <w:rsid w:val="00AE2853"/>
    <w:rsid w:val="00AE2B73"/>
    <w:rsid w:val="00AE361E"/>
    <w:rsid w:val="00AE3CAE"/>
    <w:rsid w:val="00AE467C"/>
    <w:rsid w:val="00AE4B27"/>
    <w:rsid w:val="00AE5171"/>
    <w:rsid w:val="00AE5748"/>
    <w:rsid w:val="00AE5EB7"/>
    <w:rsid w:val="00AE6001"/>
    <w:rsid w:val="00AE6333"/>
    <w:rsid w:val="00AE6516"/>
    <w:rsid w:val="00AE664F"/>
    <w:rsid w:val="00AE6839"/>
    <w:rsid w:val="00AE7933"/>
    <w:rsid w:val="00AE797C"/>
    <w:rsid w:val="00AE7A4D"/>
    <w:rsid w:val="00AE7A7E"/>
    <w:rsid w:val="00AF072B"/>
    <w:rsid w:val="00AF1451"/>
    <w:rsid w:val="00AF1892"/>
    <w:rsid w:val="00AF1E2E"/>
    <w:rsid w:val="00AF29EF"/>
    <w:rsid w:val="00AF2B52"/>
    <w:rsid w:val="00AF3049"/>
    <w:rsid w:val="00AF306C"/>
    <w:rsid w:val="00AF32B4"/>
    <w:rsid w:val="00AF37F9"/>
    <w:rsid w:val="00AF4262"/>
    <w:rsid w:val="00AF4D42"/>
    <w:rsid w:val="00AF4D52"/>
    <w:rsid w:val="00AF5069"/>
    <w:rsid w:val="00AF55A5"/>
    <w:rsid w:val="00AF5767"/>
    <w:rsid w:val="00AF6118"/>
    <w:rsid w:val="00AF6A4A"/>
    <w:rsid w:val="00AF7740"/>
    <w:rsid w:val="00AF7AD7"/>
    <w:rsid w:val="00B00006"/>
    <w:rsid w:val="00B008B8"/>
    <w:rsid w:val="00B00E85"/>
    <w:rsid w:val="00B01103"/>
    <w:rsid w:val="00B01DE3"/>
    <w:rsid w:val="00B0224B"/>
    <w:rsid w:val="00B0310C"/>
    <w:rsid w:val="00B035BA"/>
    <w:rsid w:val="00B03E91"/>
    <w:rsid w:val="00B04046"/>
    <w:rsid w:val="00B04087"/>
    <w:rsid w:val="00B0413C"/>
    <w:rsid w:val="00B04C20"/>
    <w:rsid w:val="00B04E7F"/>
    <w:rsid w:val="00B06089"/>
    <w:rsid w:val="00B06203"/>
    <w:rsid w:val="00B101FE"/>
    <w:rsid w:val="00B1062B"/>
    <w:rsid w:val="00B10CEF"/>
    <w:rsid w:val="00B10D26"/>
    <w:rsid w:val="00B11315"/>
    <w:rsid w:val="00B1198C"/>
    <w:rsid w:val="00B11C2B"/>
    <w:rsid w:val="00B125DB"/>
    <w:rsid w:val="00B12F76"/>
    <w:rsid w:val="00B13578"/>
    <w:rsid w:val="00B1437E"/>
    <w:rsid w:val="00B14B47"/>
    <w:rsid w:val="00B14D7F"/>
    <w:rsid w:val="00B14F04"/>
    <w:rsid w:val="00B161EC"/>
    <w:rsid w:val="00B168CD"/>
    <w:rsid w:val="00B168FC"/>
    <w:rsid w:val="00B16D27"/>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7CC"/>
    <w:rsid w:val="00B32413"/>
    <w:rsid w:val="00B32B81"/>
    <w:rsid w:val="00B32F46"/>
    <w:rsid w:val="00B33845"/>
    <w:rsid w:val="00B33C7F"/>
    <w:rsid w:val="00B342DD"/>
    <w:rsid w:val="00B34464"/>
    <w:rsid w:val="00B34493"/>
    <w:rsid w:val="00B348E1"/>
    <w:rsid w:val="00B350EB"/>
    <w:rsid w:val="00B3555D"/>
    <w:rsid w:val="00B35BA6"/>
    <w:rsid w:val="00B3695D"/>
    <w:rsid w:val="00B36A39"/>
    <w:rsid w:val="00B376A5"/>
    <w:rsid w:val="00B37851"/>
    <w:rsid w:val="00B37E90"/>
    <w:rsid w:val="00B401F3"/>
    <w:rsid w:val="00B404E7"/>
    <w:rsid w:val="00B4091F"/>
    <w:rsid w:val="00B40EA1"/>
    <w:rsid w:val="00B416F3"/>
    <w:rsid w:val="00B41867"/>
    <w:rsid w:val="00B4209E"/>
    <w:rsid w:val="00B4282A"/>
    <w:rsid w:val="00B4339A"/>
    <w:rsid w:val="00B434FD"/>
    <w:rsid w:val="00B43986"/>
    <w:rsid w:val="00B440A6"/>
    <w:rsid w:val="00B447C7"/>
    <w:rsid w:val="00B45157"/>
    <w:rsid w:val="00B45BEA"/>
    <w:rsid w:val="00B45C01"/>
    <w:rsid w:val="00B4625F"/>
    <w:rsid w:val="00B466A9"/>
    <w:rsid w:val="00B4673D"/>
    <w:rsid w:val="00B46B75"/>
    <w:rsid w:val="00B46E1D"/>
    <w:rsid w:val="00B50D29"/>
    <w:rsid w:val="00B51708"/>
    <w:rsid w:val="00B51F2C"/>
    <w:rsid w:val="00B51FF7"/>
    <w:rsid w:val="00B520B6"/>
    <w:rsid w:val="00B5215E"/>
    <w:rsid w:val="00B52442"/>
    <w:rsid w:val="00B52577"/>
    <w:rsid w:val="00B5340E"/>
    <w:rsid w:val="00B53485"/>
    <w:rsid w:val="00B54488"/>
    <w:rsid w:val="00B5460A"/>
    <w:rsid w:val="00B548B8"/>
    <w:rsid w:val="00B55017"/>
    <w:rsid w:val="00B5527D"/>
    <w:rsid w:val="00B55FED"/>
    <w:rsid w:val="00B56331"/>
    <w:rsid w:val="00B566C9"/>
    <w:rsid w:val="00B56895"/>
    <w:rsid w:val="00B5698F"/>
    <w:rsid w:val="00B56CED"/>
    <w:rsid w:val="00B56D9E"/>
    <w:rsid w:val="00B56EB9"/>
    <w:rsid w:val="00B57306"/>
    <w:rsid w:val="00B606C6"/>
    <w:rsid w:val="00B60B3E"/>
    <w:rsid w:val="00B60C14"/>
    <w:rsid w:val="00B625AD"/>
    <w:rsid w:val="00B62748"/>
    <w:rsid w:val="00B628A9"/>
    <w:rsid w:val="00B6526D"/>
    <w:rsid w:val="00B65A90"/>
    <w:rsid w:val="00B66373"/>
    <w:rsid w:val="00B66AD5"/>
    <w:rsid w:val="00B678AC"/>
    <w:rsid w:val="00B67ABD"/>
    <w:rsid w:val="00B70003"/>
    <w:rsid w:val="00B70E72"/>
    <w:rsid w:val="00B718E9"/>
    <w:rsid w:val="00B722DC"/>
    <w:rsid w:val="00B72818"/>
    <w:rsid w:val="00B7288E"/>
    <w:rsid w:val="00B72E7B"/>
    <w:rsid w:val="00B735E8"/>
    <w:rsid w:val="00B75448"/>
    <w:rsid w:val="00B75ACB"/>
    <w:rsid w:val="00B75EAB"/>
    <w:rsid w:val="00B7695F"/>
    <w:rsid w:val="00B76D10"/>
    <w:rsid w:val="00B77A91"/>
    <w:rsid w:val="00B77B06"/>
    <w:rsid w:val="00B77DD4"/>
    <w:rsid w:val="00B808C3"/>
    <w:rsid w:val="00B813AE"/>
    <w:rsid w:val="00B821FB"/>
    <w:rsid w:val="00B8239C"/>
    <w:rsid w:val="00B82422"/>
    <w:rsid w:val="00B8278D"/>
    <w:rsid w:val="00B82A32"/>
    <w:rsid w:val="00B830C8"/>
    <w:rsid w:val="00B837B5"/>
    <w:rsid w:val="00B83E90"/>
    <w:rsid w:val="00B83E9A"/>
    <w:rsid w:val="00B84A90"/>
    <w:rsid w:val="00B84ED9"/>
    <w:rsid w:val="00B85745"/>
    <w:rsid w:val="00B85BFE"/>
    <w:rsid w:val="00B85C9E"/>
    <w:rsid w:val="00B8629A"/>
    <w:rsid w:val="00B87B34"/>
    <w:rsid w:val="00B87E91"/>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699"/>
    <w:rsid w:val="00B97934"/>
    <w:rsid w:val="00B97D0F"/>
    <w:rsid w:val="00BA0156"/>
    <w:rsid w:val="00BA10C8"/>
    <w:rsid w:val="00BA2D0E"/>
    <w:rsid w:val="00BA2F10"/>
    <w:rsid w:val="00BA3149"/>
    <w:rsid w:val="00BA3247"/>
    <w:rsid w:val="00BA35DE"/>
    <w:rsid w:val="00BA3F9A"/>
    <w:rsid w:val="00BA48AD"/>
    <w:rsid w:val="00BA5253"/>
    <w:rsid w:val="00BA5572"/>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651A"/>
    <w:rsid w:val="00BB761F"/>
    <w:rsid w:val="00BB7DA1"/>
    <w:rsid w:val="00BC0B7A"/>
    <w:rsid w:val="00BC1F30"/>
    <w:rsid w:val="00BC2D50"/>
    <w:rsid w:val="00BC31DB"/>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93F"/>
    <w:rsid w:val="00BD6DF0"/>
    <w:rsid w:val="00BD6EFD"/>
    <w:rsid w:val="00BD7683"/>
    <w:rsid w:val="00BE019F"/>
    <w:rsid w:val="00BE0A01"/>
    <w:rsid w:val="00BE0AA8"/>
    <w:rsid w:val="00BE1699"/>
    <w:rsid w:val="00BE1782"/>
    <w:rsid w:val="00BE1980"/>
    <w:rsid w:val="00BE20B6"/>
    <w:rsid w:val="00BE3CA2"/>
    <w:rsid w:val="00BE451D"/>
    <w:rsid w:val="00BE4E36"/>
    <w:rsid w:val="00BE52A9"/>
    <w:rsid w:val="00BE55C8"/>
    <w:rsid w:val="00BE5975"/>
    <w:rsid w:val="00BE5FB5"/>
    <w:rsid w:val="00BE697F"/>
    <w:rsid w:val="00BE698D"/>
    <w:rsid w:val="00BE6B53"/>
    <w:rsid w:val="00BE73DC"/>
    <w:rsid w:val="00BE7996"/>
    <w:rsid w:val="00BF00EC"/>
    <w:rsid w:val="00BF0AB3"/>
    <w:rsid w:val="00BF0CD3"/>
    <w:rsid w:val="00BF10DA"/>
    <w:rsid w:val="00BF18E6"/>
    <w:rsid w:val="00BF1ADF"/>
    <w:rsid w:val="00BF1B6D"/>
    <w:rsid w:val="00BF2FB3"/>
    <w:rsid w:val="00BF3477"/>
    <w:rsid w:val="00BF351E"/>
    <w:rsid w:val="00BF36C8"/>
    <w:rsid w:val="00BF3CE9"/>
    <w:rsid w:val="00BF4106"/>
    <w:rsid w:val="00BF4499"/>
    <w:rsid w:val="00BF4A87"/>
    <w:rsid w:val="00BF5995"/>
    <w:rsid w:val="00BF5C6A"/>
    <w:rsid w:val="00BF75BD"/>
    <w:rsid w:val="00C00147"/>
    <w:rsid w:val="00C00242"/>
    <w:rsid w:val="00C00BAD"/>
    <w:rsid w:val="00C010F8"/>
    <w:rsid w:val="00C01F28"/>
    <w:rsid w:val="00C02BB2"/>
    <w:rsid w:val="00C02C20"/>
    <w:rsid w:val="00C03F40"/>
    <w:rsid w:val="00C040FB"/>
    <w:rsid w:val="00C043EB"/>
    <w:rsid w:val="00C04F5E"/>
    <w:rsid w:val="00C057FF"/>
    <w:rsid w:val="00C05966"/>
    <w:rsid w:val="00C05E56"/>
    <w:rsid w:val="00C06646"/>
    <w:rsid w:val="00C06B35"/>
    <w:rsid w:val="00C06B70"/>
    <w:rsid w:val="00C07A53"/>
    <w:rsid w:val="00C07B63"/>
    <w:rsid w:val="00C10C03"/>
    <w:rsid w:val="00C10DAD"/>
    <w:rsid w:val="00C10F21"/>
    <w:rsid w:val="00C11271"/>
    <w:rsid w:val="00C1128F"/>
    <w:rsid w:val="00C11A2A"/>
    <w:rsid w:val="00C11AF5"/>
    <w:rsid w:val="00C1247E"/>
    <w:rsid w:val="00C128BB"/>
    <w:rsid w:val="00C12D64"/>
    <w:rsid w:val="00C13D50"/>
    <w:rsid w:val="00C14B26"/>
    <w:rsid w:val="00C14E83"/>
    <w:rsid w:val="00C155ED"/>
    <w:rsid w:val="00C15839"/>
    <w:rsid w:val="00C15DF7"/>
    <w:rsid w:val="00C161BB"/>
    <w:rsid w:val="00C16213"/>
    <w:rsid w:val="00C16C07"/>
    <w:rsid w:val="00C170DF"/>
    <w:rsid w:val="00C206E2"/>
    <w:rsid w:val="00C20A4E"/>
    <w:rsid w:val="00C20E99"/>
    <w:rsid w:val="00C21619"/>
    <w:rsid w:val="00C217B3"/>
    <w:rsid w:val="00C21824"/>
    <w:rsid w:val="00C218CB"/>
    <w:rsid w:val="00C21ECB"/>
    <w:rsid w:val="00C2264E"/>
    <w:rsid w:val="00C2269E"/>
    <w:rsid w:val="00C22736"/>
    <w:rsid w:val="00C236AC"/>
    <w:rsid w:val="00C23B28"/>
    <w:rsid w:val="00C23BAF"/>
    <w:rsid w:val="00C248ED"/>
    <w:rsid w:val="00C259E5"/>
    <w:rsid w:val="00C25FC0"/>
    <w:rsid w:val="00C260AE"/>
    <w:rsid w:val="00C26C5A"/>
    <w:rsid w:val="00C273BD"/>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689"/>
    <w:rsid w:val="00C36D21"/>
    <w:rsid w:val="00C36E48"/>
    <w:rsid w:val="00C36F06"/>
    <w:rsid w:val="00C36F25"/>
    <w:rsid w:val="00C378B1"/>
    <w:rsid w:val="00C40ACC"/>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500B9"/>
    <w:rsid w:val="00C50108"/>
    <w:rsid w:val="00C50205"/>
    <w:rsid w:val="00C50EFF"/>
    <w:rsid w:val="00C51973"/>
    <w:rsid w:val="00C51E63"/>
    <w:rsid w:val="00C524AA"/>
    <w:rsid w:val="00C5251F"/>
    <w:rsid w:val="00C53168"/>
    <w:rsid w:val="00C5348D"/>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412C"/>
    <w:rsid w:val="00C7414B"/>
    <w:rsid w:val="00C743EB"/>
    <w:rsid w:val="00C74460"/>
    <w:rsid w:val="00C75088"/>
    <w:rsid w:val="00C7544F"/>
    <w:rsid w:val="00C75A66"/>
    <w:rsid w:val="00C75B05"/>
    <w:rsid w:val="00C75E9C"/>
    <w:rsid w:val="00C75ECB"/>
    <w:rsid w:val="00C761E1"/>
    <w:rsid w:val="00C765C0"/>
    <w:rsid w:val="00C7668D"/>
    <w:rsid w:val="00C76CA9"/>
    <w:rsid w:val="00C7752E"/>
    <w:rsid w:val="00C77F15"/>
    <w:rsid w:val="00C80438"/>
    <w:rsid w:val="00C80CC6"/>
    <w:rsid w:val="00C810A7"/>
    <w:rsid w:val="00C81AA3"/>
    <w:rsid w:val="00C81B0B"/>
    <w:rsid w:val="00C81C8A"/>
    <w:rsid w:val="00C820B6"/>
    <w:rsid w:val="00C82505"/>
    <w:rsid w:val="00C836D6"/>
    <w:rsid w:val="00C83EEC"/>
    <w:rsid w:val="00C83FC9"/>
    <w:rsid w:val="00C843A6"/>
    <w:rsid w:val="00C85844"/>
    <w:rsid w:val="00C86BD1"/>
    <w:rsid w:val="00C86D34"/>
    <w:rsid w:val="00C86F30"/>
    <w:rsid w:val="00C871BA"/>
    <w:rsid w:val="00C872F9"/>
    <w:rsid w:val="00C8765E"/>
    <w:rsid w:val="00C87D48"/>
    <w:rsid w:val="00C907FD"/>
    <w:rsid w:val="00C90C5C"/>
    <w:rsid w:val="00C9125E"/>
    <w:rsid w:val="00C918DF"/>
    <w:rsid w:val="00C92982"/>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48E7"/>
    <w:rsid w:val="00CA4C71"/>
    <w:rsid w:val="00CA4F58"/>
    <w:rsid w:val="00CA4FFB"/>
    <w:rsid w:val="00CA52A6"/>
    <w:rsid w:val="00CA55B3"/>
    <w:rsid w:val="00CA6844"/>
    <w:rsid w:val="00CA6F17"/>
    <w:rsid w:val="00CA76CC"/>
    <w:rsid w:val="00CA7E05"/>
    <w:rsid w:val="00CB136B"/>
    <w:rsid w:val="00CB2140"/>
    <w:rsid w:val="00CB2949"/>
    <w:rsid w:val="00CB2AE2"/>
    <w:rsid w:val="00CB3566"/>
    <w:rsid w:val="00CB3FA9"/>
    <w:rsid w:val="00CB41C2"/>
    <w:rsid w:val="00CB4B00"/>
    <w:rsid w:val="00CB4DD4"/>
    <w:rsid w:val="00CB509B"/>
    <w:rsid w:val="00CB5A84"/>
    <w:rsid w:val="00CB6AF9"/>
    <w:rsid w:val="00CB7207"/>
    <w:rsid w:val="00CB72A2"/>
    <w:rsid w:val="00CB741E"/>
    <w:rsid w:val="00CB7736"/>
    <w:rsid w:val="00CB7B55"/>
    <w:rsid w:val="00CB7F10"/>
    <w:rsid w:val="00CC0259"/>
    <w:rsid w:val="00CC043F"/>
    <w:rsid w:val="00CC0888"/>
    <w:rsid w:val="00CC08BB"/>
    <w:rsid w:val="00CC0D1C"/>
    <w:rsid w:val="00CC144D"/>
    <w:rsid w:val="00CC16CE"/>
    <w:rsid w:val="00CC19C4"/>
    <w:rsid w:val="00CC1D0A"/>
    <w:rsid w:val="00CC46BA"/>
    <w:rsid w:val="00CC4A54"/>
    <w:rsid w:val="00CC4BDF"/>
    <w:rsid w:val="00CC55D6"/>
    <w:rsid w:val="00CC5A6B"/>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9B7"/>
    <w:rsid w:val="00CD3C61"/>
    <w:rsid w:val="00CD3FF0"/>
    <w:rsid w:val="00CD404D"/>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1A8E"/>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705"/>
    <w:rsid w:val="00D0005A"/>
    <w:rsid w:val="00D00253"/>
    <w:rsid w:val="00D015EE"/>
    <w:rsid w:val="00D01F18"/>
    <w:rsid w:val="00D02EB8"/>
    <w:rsid w:val="00D032BA"/>
    <w:rsid w:val="00D0363A"/>
    <w:rsid w:val="00D039B2"/>
    <w:rsid w:val="00D03E28"/>
    <w:rsid w:val="00D04547"/>
    <w:rsid w:val="00D05B88"/>
    <w:rsid w:val="00D05FF0"/>
    <w:rsid w:val="00D063C8"/>
    <w:rsid w:val="00D06AC7"/>
    <w:rsid w:val="00D072AD"/>
    <w:rsid w:val="00D07B68"/>
    <w:rsid w:val="00D07C78"/>
    <w:rsid w:val="00D10731"/>
    <w:rsid w:val="00D109CE"/>
    <w:rsid w:val="00D11AFF"/>
    <w:rsid w:val="00D11C78"/>
    <w:rsid w:val="00D1209F"/>
    <w:rsid w:val="00D122BE"/>
    <w:rsid w:val="00D12695"/>
    <w:rsid w:val="00D12989"/>
    <w:rsid w:val="00D12CC0"/>
    <w:rsid w:val="00D1358F"/>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837"/>
    <w:rsid w:val="00D22C2B"/>
    <w:rsid w:val="00D237B0"/>
    <w:rsid w:val="00D24651"/>
    <w:rsid w:val="00D2540A"/>
    <w:rsid w:val="00D2596E"/>
    <w:rsid w:val="00D260C5"/>
    <w:rsid w:val="00D2644F"/>
    <w:rsid w:val="00D2663B"/>
    <w:rsid w:val="00D26B45"/>
    <w:rsid w:val="00D26DBD"/>
    <w:rsid w:val="00D278BC"/>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608"/>
    <w:rsid w:val="00D412D7"/>
    <w:rsid w:val="00D4193C"/>
    <w:rsid w:val="00D42DA4"/>
    <w:rsid w:val="00D43091"/>
    <w:rsid w:val="00D431AF"/>
    <w:rsid w:val="00D44019"/>
    <w:rsid w:val="00D443DC"/>
    <w:rsid w:val="00D44B96"/>
    <w:rsid w:val="00D44D19"/>
    <w:rsid w:val="00D45643"/>
    <w:rsid w:val="00D45799"/>
    <w:rsid w:val="00D458C8"/>
    <w:rsid w:val="00D46C09"/>
    <w:rsid w:val="00D47D02"/>
    <w:rsid w:val="00D501A6"/>
    <w:rsid w:val="00D5074B"/>
    <w:rsid w:val="00D50B9D"/>
    <w:rsid w:val="00D53041"/>
    <w:rsid w:val="00D537B7"/>
    <w:rsid w:val="00D53EDD"/>
    <w:rsid w:val="00D54249"/>
    <w:rsid w:val="00D54A67"/>
    <w:rsid w:val="00D55169"/>
    <w:rsid w:val="00D555AB"/>
    <w:rsid w:val="00D55BC6"/>
    <w:rsid w:val="00D56AE2"/>
    <w:rsid w:val="00D573C7"/>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11E5"/>
    <w:rsid w:val="00D71BB7"/>
    <w:rsid w:val="00D71E56"/>
    <w:rsid w:val="00D72AA3"/>
    <w:rsid w:val="00D737C9"/>
    <w:rsid w:val="00D74269"/>
    <w:rsid w:val="00D74BDE"/>
    <w:rsid w:val="00D75542"/>
    <w:rsid w:val="00D76195"/>
    <w:rsid w:val="00D7665B"/>
    <w:rsid w:val="00D7677B"/>
    <w:rsid w:val="00D76C03"/>
    <w:rsid w:val="00D770C6"/>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4BEB"/>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5D1"/>
    <w:rsid w:val="00D95685"/>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4572"/>
    <w:rsid w:val="00DA4979"/>
    <w:rsid w:val="00DA4C1B"/>
    <w:rsid w:val="00DA5B7C"/>
    <w:rsid w:val="00DA684C"/>
    <w:rsid w:val="00DA6BDF"/>
    <w:rsid w:val="00DA6F1C"/>
    <w:rsid w:val="00DA718C"/>
    <w:rsid w:val="00DA7313"/>
    <w:rsid w:val="00DA76F8"/>
    <w:rsid w:val="00DA7E33"/>
    <w:rsid w:val="00DB038B"/>
    <w:rsid w:val="00DB04D4"/>
    <w:rsid w:val="00DB071B"/>
    <w:rsid w:val="00DB10F3"/>
    <w:rsid w:val="00DB149A"/>
    <w:rsid w:val="00DB163B"/>
    <w:rsid w:val="00DB16BA"/>
    <w:rsid w:val="00DB1826"/>
    <w:rsid w:val="00DB1AB0"/>
    <w:rsid w:val="00DB1C05"/>
    <w:rsid w:val="00DB24BF"/>
    <w:rsid w:val="00DB326D"/>
    <w:rsid w:val="00DB32F8"/>
    <w:rsid w:val="00DB6A0B"/>
    <w:rsid w:val="00DB6C4B"/>
    <w:rsid w:val="00DB7061"/>
    <w:rsid w:val="00DB761F"/>
    <w:rsid w:val="00DB787A"/>
    <w:rsid w:val="00DB7A68"/>
    <w:rsid w:val="00DC001E"/>
    <w:rsid w:val="00DC00C2"/>
    <w:rsid w:val="00DC07EC"/>
    <w:rsid w:val="00DC0E72"/>
    <w:rsid w:val="00DC1C39"/>
    <w:rsid w:val="00DC1D49"/>
    <w:rsid w:val="00DC1E91"/>
    <w:rsid w:val="00DC2464"/>
    <w:rsid w:val="00DC27C9"/>
    <w:rsid w:val="00DC37A6"/>
    <w:rsid w:val="00DC397F"/>
    <w:rsid w:val="00DC3D66"/>
    <w:rsid w:val="00DC446D"/>
    <w:rsid w:val="00DC55BA"/>
    <w:rsid w:val="00DC5F5F"/>
    <w:rsid w:val="00DC65DC"/>
    <w:rsid w:val="00DC6B98"/>
    <w:rsid w:val="00DC6DFF"/>
    <w:rsid w:val="00DC720B"/>
    <w:rsid w:val="00DC73AA"/>
    <w:rsid w:val="00DC7A81"/>
    <w:rsid w:val="00DC7FC0"/>
    <w:rsid w:val="00DD0287"/>
    <w:rsid w:val="00DD1549"/>
    <w:rsid w:val="00DD1FC9"/>
    <w:rsid w:val="00DD2B70"/>
    <w:rsid w:val="00DD2D35"/>
    <w:rsid w:val="00DD335E"/>
    <w:rsid w:val="00DD4046"/>
    <w:rsid w:val="00DD41D9"/>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1A7E"/>
    <w:rsid w:val="00E01B8D"/>
    <w:rsid w:val="00E02111"/>
    <w:rsid w:val="00E0254E"/>
    <w:rsid w:val="00E02614"/>
    <w:rsid w:val="00E0283E"/>
    <w:rsid w:val="00E02D22"/>
    <w:rsid w:val="00E02F4A"/>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9A2"/>
    <w:rsid w:val="00E15F2E"/>
    <w:rsid w:val="00E162CC"/>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1084"/>
    <w:rsid w:val="00E713C7"/>
    <w:rsid w:val="00E7175A"/>
    <w:rsid w:val="00E7181E"/>
    <w:rsid w:val="00E71A5C"/>
    <w:rsid w:val="00E71D76"/>
    <w:rsid w:val="00E73044"/>
    <w:rsid w:val="00E74684"/>
    <w:rsid w:val="00E7472B"/>
    <w:rsid w:val="00E74BC5"/>
    <w:rsid w:val="00E7525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1C5"/>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BF8"/>
    <w:rsid w:val="00EA5CC2"/>
    <w:rsid w:val="00EA74BA"/>
    <w:rsid w:val="00EA790C"/>
    <w:rsid w:val="00EB01CE"/>
    <w:rsid w:val="00EB0C9C"/>
    <w:rsid w:val="00EB1302"/>
    <w:rsid w:val="00EB161B"/>
    <w:rsid w:val="00EB1754"/>
    <w:rsid w:val="00EB21D2"/>
    <w:rsid w:val="00EB2E50"/>
    <w:rsid w:val="00EB331E"/>
    <w:rsid w:val="00EB3442"/>
    <w:rsid w:val="00EB3455"/>
    <w:rsid w:val="00EB36D8"/>
    <w:rsid w:val="00EB406E"/>
    <w:rsid w:val="00EB44F3"/>
    <w:rsid w:val="00EB525A"/>
    <w:rsid w:val="00EB592A"/>
    <w:rsid w:val="00EB7A91"/>
    <w:rsid w:val="00EC07AE"/>
    <w:rsid w:val="00EC0C25"/>
    <w:rsid w:val="00EC0D2D"/>
    <w:rsid w:val="00EC183B"/>
    <w:rsid w:val="00EC2727"/>
    <w:rsid w:val="00EC27C9"/>
    <w:rsid w:val="00EC36C6"/>
    <w:rsid w:val="00EC3FFC"/>
    <w:rsid w:val="00EC4002"/>
    <w:rsid w:val="00EC5836"/>
    <w:rsid w:val="00EC5A27"/>
    <w:rsid w:val="00EC5BE5"/>
    <w:rsid w:val="00EC6495"/>
    <w:rsid w:val="00EC6939"/>
    <w:rsid w:val="00EC6B10"/>
    <w:rsid w:val="00EC743A"/>
    <w:rsid w:val="00EC78A0"/>
    <w:rsid w:val="00ED0B63"/>
    <w:rsid w:val="00ED17ED"/>
    <w:rsid w:val="00ED1967"/>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0502"/>
    <w:rsid w:val="00EF0A39"/>
    <w:rsid w:val="00EF1075"/>
    <w:rsid w:val="00EF10C2"/>
    <w:rsid w:val="00EF1901"/>
    <w:rsid w:val="00EF1AC1"/>
    <w:rsid w:val="00EF1CF7"/>
    <w:rsid w:val="00EF1F8C"/>
    <w:rsid w:val="00EF2163"/>
    <w:rsid w:val="00EF34A7"/>
    <w:rsid w:val="00EF39A3"/>
    <w:rsid w:val="00EF3B1C"/>
    <w:rsid w:val="00EF3CD1"/>
    <w:rsid w:val="00EF3DDE"/>
    <w:rsid w:val="00EF3E81"/>
    <w:rsid w:val="00EF4BD0"/>
    <w:rsid w:val="00EF5397"/>
    <w:rsid w:val="00EF61E7"/>
    <w:rsid w:val="00EF62BA"/>
    <w:rsid w:val="00EF69F5"/>
    <w:rsid w:val="00EF6BC5"/>
    <w:rsid w:val="00EF6F0C"/>
    <w:rsid w:val="00F007BE"/>
    <w:rsid w:val="00F00988"/>
    <w:rsid w:val="00F00FCE"/>
    <w:rsid w:val="00F0182F"/>
    <w:rsid w:val="00F01A7B"/>
    <w:rsid w:val="00F01C6E"/>
    <w:rsid w:val="00F022A0"/>
    <w:rsid w:val="00F02E28"/>
    <w:rsid w:val="00F03292"/>
    <w:rsid w:val="00F032D4"/>
    <w:rsid w:val="00F035AD"/>
    <w:rsid w:val="00F05A00"/>
    <w:rsid w:val="00F05C1C"/>
    <w:rsid w:val="00F06A17"/>
    <w:rsid w:val="00F06BE1"/>
    <w:rsid w:val="00F06F09"/>
    <w:rsid w:val="00F071CB"/>
    <w:rsid w:val="00F07571"/>
    <w:rsid w:val="00F07608"/>
    <w:rsid w:val="00F1095E"/>
    <w:rsid w:val="00F10C37"/>
    <w:rsid w:val="00F10DA5"/>
    <w:rsid w:val="00F112F3"/>
    <w:rsid w:val="00F11FDD"/>
    <w:rsid w:val="00F12345"/>
    <w:rsid w:val="00F12E25"/>
    <w:rsid w:val="00F12EDD"/>
    <w:rsid w:val="00F13321"/>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4E9"/>
    <w:rsid w:val="00F22511"/>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42E"/>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6242"/>
    <w:rsid w:val="00F56A22"/>
    <w:rsid w:val="00F56D0C"/>
    <w:rsid w:val="00F57008"/>
    <w:rsid w:val="00F5708A"/>
    <w:rsid w:val="00F57F95"/>
    <w:rsid w:val="00F613BC"/>
    <w:rsid w:val="00F6151C"/>
    <w:rsid w:val="00F61970"/>
    <w:rsid w:val="00F620F3"/>
    <w:rsid w:val="00F62436"/>
    <w:rsid w:val="00F62CF6"/>
    <w:rsid w:val="00F635F4"/>
    <w:rsid w:val="00F63BEF"/>
    <w:rsid w:val="00F647A5"/>
    <w:rsid w:val="00F64BA1"/>
    <w:rsid w:val="00F6527A"/>
    <w:rsid w:val="00F65366"/>
    <w:rsid w:val="00F657B8"/>
    <w:rsid w:val="00F660CC"/>
    <w:rsid w:val="00F6773D"/>
    <w:rsid w:val="00F67906"/>
    <w:rsid w:val="00F700CD"/>
    <w:rsid w:val="00F70374"/>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589"/>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42AB"/>
    <w:rsid w:val="00F8435D"/>
    <w:rsid w:val="00F85195"/>
    <w:rsid w:val="00F85E19"/>
    <w:rsid w:val="00F861AD"/>
    <w:rsid w:val="00F863C1"/>
    <w:rsid w:val="00F878F6"/>
    <w:rsid w:val="00F87E6F"/>
    <w:rsid w:val="00F902DD"/>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6714"/>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28F"/>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38E"/>
    <w:rsid w:val="00FD1D1E"/>
    <w:rsid w:val="00FD204D"/>
    <w:rsid w:val="00FD20F1"/>
    <w:rsid w:val="00FD234F"/>
    <w:rsid w:val="00FD29F5"/>
    <w:rsid w:val="00FD3F52"/>
    <w:rsid w:val="00FD5313"/>
    <w:rsid w:val="00FD5406"/>
    <w:rsid w:val="00FD5835"/>
    <w:rsid w:val="00FD70AE"/>
    <w:rsid w:val="00FE057B"/>
    <w:rsid w:val="00FE059C"/>
    <w:rsid w:val="00FE0613"/>
    <w:rsid w:val="00FE0E48"/>
    <w:rsid w:val="00FE0ED7"/>
    <w:rsid w:val="00FE0F11"/>
    <w:rsid w:val="00FE1488"/>
    <w:rsid w:val="00FE1A4B"/>
    <w:rsid w:val="00FE2490"/>
    <w:rsid w:val="00FE2665"/>
    <w:rsid w:val="00FE2F64"/>
    <w:rsid w:val="00FE4049"/>
    <w:rsid w:val="00FE4A0E"/>
    <w:rsid w:val="00FE4DA8"/>
    <w:rsid w:val="00FE5FF8"/>
    <w:rsid w:val="00FE77B5"/>
    <w:rsid w:val="00FF009B"/>
    <w:rsid w:val="00FF0E58"/>
    <w:rsid w:val="00FF0EE3"/>
    <w:rsid w:val="00FF2CD8"/>
    <w:rsid w:val="00FF2DBF"/>
    <w:rsid w:val="00FF3B8E"/>
    <w:rsid w:val="00FF4792"/>
    <w:rsid w:val="00FF54A6"/>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these-are-the-33-hostages-set-to-be-returned-in-phase-one-of-the-gaza-ceasefir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post.com/breaking-news/article-838036"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960</Words>
  <Characters>5475</Characters>
  <Application>Microsoft Office Word</Application>
  <DocSecurity>0</DocSecurity>
  <Lines>45</Lines>
  <Paragraphs>12</Paragraphs>
  <ScaleCrop>false</ScaleCrop>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63</cp:revision>
  <dcterms:created xsi:type="dcterms:W3CDTF">2025-01-17T21:53:00Z</dcterms:created>
  <dcterms:modified xsi:type="dcterms:W3CDTF">2025-01-17T23:20:00Z</dcterms:modified>
</cp:coreProperties>
</file>