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11086C67"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0D1C253"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477FB6">
        <w:rPr>
          <w:rFonts w:ascii="Times New Roman" w:eastAsia="Times New Roman" w:hAnsi="Times New Roman" w:cs="Times New Roman"/>
          <w:b/>
          <w:sz w:val="40"/>
          <w:szCs w:val="40"/>
        </w:rPr>
        <w:t>4</w:t>
      </w:r>
    </w:p>
    <w:p w14:paraId="3D5767C0" w14:textId="2D406DA8" w:rsidR="00CB509B" w:rsidRPr="00F44CAE" w:rsidRDefault="00297CFE"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Rise Of Terrorism</w:t>
      </w:r>
    </w:p>
    <w:p w14:paraId="7D25188E" w14:textId="1AB9D50B" w:rsidR="00332F13" w:rsidRPr="009C6157" w:rsidRDefault="00766E2A" w:rsidP="000357F3">
      <w:pPr>
        <w:spacing w:after="0"/>
        <w:rPr>
          <w:rFonts w:ascii="Times New Roman" w:eastAsia="Times New Roman" w:hAnsi="Times New Roman" w:cs="Times New Roman"/>
          <w:b/>
          <w:sz w:val="24"/>
          <w:szCs w:val="24"/>
        </w:rPr>
      </w:pPr>
      <w:r w:rsidRPr="009C6157">
        <w:rPr>
          <w:rFonts w:ascii="Times New Roman" w:eastAsia="Times New Roman" w:hAnsi="Times New Roman" w:cs="Times New Roman"/>
          <w:b/>
          <w:sz w:val="24"/>
          <w:szCs w:val="24"/>
        </w:rPr>
        <w:t>Terrorism</w:t>
      </w:r>
      <w:r w:rsidR="001E5C10" w:rsidRPr="009C6157">
        <w:rPr>
          <w:rFonts w:ascii="Times New Roman" w:eastAsia="Times New Roman" w:hAnsi="Times New Roman" w:cs="Times New Roman"/>
          <w:b/>
          <w:sz w:val="24"/>
          <w:szCs w:val="24"/>
        </w:rPr>
        <w:t xml:space="preserve"> Is Spreading</w:t>
      </w:r>
    </w:p>
    <w:p w14:paraId="2BF36BC4" w14:textId="7DDA3E71" w:rsidR="001E5C10" w:rsidRPr="009C6157" w:rsidRDefault="001E5C10" w:rsidP="000357F3">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sz w:val="24"/>
          <w:szCs w:val="24"/>
        </w:rPr>
        <w:t xml:space="preserve">When Israel </w:t>
      </w:r>
      <w:r w:rsidR="00A04EAB" w:rsidRPr="009C6157">
        <w:rPr>
          <w:rFonts w:ascii="Times New Roman" w:eastAsia="Times New Roman" w:hAnsi="Times New Roman" w:cs="Times New Roman"/>
          <w:bCs/>
          <w:sz w:val="24"/>
          <w:szCs w:val="24"/>
        </w:rPr>
        <w:t>says when the</w:t>
      </w:r>
      <w:r w:rsidR="003C14B6" w:rsidRPr="009C6157">
        <w:rPr>
          <w:rFonts w:ascii="Times New Roman" w:eastAsia="Times New Roman" w:hAnsi="Times New Roman" w:cs="Times New Roman"/>
          <w:bCs/>
          <w:sz w:val="24"/>
          <w:szCs w:val="24"/>
        </w:rPr>
        <w:t xml:space="preserve">y </w:t>
      </w:r>
      <w:r w:rsidR="00A04EAB" w:rsidRPr="009C6157">
        <w:rPr>
          <w:rFonts w:ascii="Times New Roman" w:eastAsia="Times New Roman" w:hAnsi="Times New Roman" w:cs="Times New Roman"/>
          <w:bCs/>
          <w:sz w:val="24"/>
          <w:szCs w:val="24"/>
        </w:rPr>
        <w:t xml:space="preserve">defeat terrorists </w:t>
      </w:r>
      <w:r w:rsidR="00675D40" w:rsidRPr="009C6157">
        <w:rPr>
          <w:rFonts w:ascii="Times New Roman" w:eastAsia="Times New Roman" w:hAnsi="Times New Roman" w:cs="Times New Roman"/>
          <w:bCs/>
          <w:sz w:val="24"/>
          <w:szCs w:val="24"/>
        </w:rPr>
        <w:t xml:space="preserve">in the Middle East they are truly </w:t>
      </w:r>
      <w:r w:rsidR="008A7D36" w:rsidRPr="009C6157">
        <w:rPr>
          <w:rFonts w:ascii="Times New Roman" w:eastAsia="Times New Roman" w:hAnsi="Times New Roman" w:cs="Times New Roman"/>
          <w:bCs/>
          <w:sz w:val="24"/>
          <w:szCs w:val="24"/>
        </w:rPr>
        <w:t>helping the world</w:t>
      </w:r>
      <w:r w:rsidR="0050470F" w:rsidRPr="009C6157">
        <w:rPr>
          <w:rFonts w:ascii="Times New Roman" w:eastAsia="Times New Roman" w:hAnsi="Times New Roman" w:cs="Times New Roman"/>
          <w:bCs/>
          <w:sz w:val="24"/>
          <w:szCs w:val="24"/>
        </w:rPr>
        <w:t xml:space="preserve">, it’s true. ISIS could </w:t>
      </w:r>
      <w:r w:rsidR="009F0E83" w:rsidRPr="009C6157">
        <w:rPr>
          <w:rFonts w:ascii="Times New Roman" w:eastAsia="Times New Roman" w:hAnsi="Times New Roman" w:cs="Times New Roman"/>
          <w:bCs/>
          <w:sz w:val="24"/>
          <w:szCs w:val="24"/>
        </w:rPr>
        <w:t xml:space="preserve">have inspired </w:t>
      </w:r>
      <w:r w:rsidR="0050470F" w:rsidRPr="009C6157">
        <w:rPr>
          <w:rFonts w:ascii="Times New Roman" w:eastAsia="Times New Roman" w:hAnsi="Times New Roman" w:cs="Times New Roman"/>
          <w:bCs/>
          <w:sz w:val="24"/>
          <w:szCs w:val="24"/>
        </w:rPr>
        <w:t xml:space="preserve">the </w:t>
      </w:r>
      <w:r w:rsidR="00043ED9" w:rsidRPr="009C6157">
        <w:rPr>
          <w:rFonts w:ascii="Times New Roman" w:eastAsia="Times New Roman" w:hAnsi="Times New Roman" w:cs="Times New Roman"/>
          <w:bCs/>
          <w:sz w:val="24"/>
          <w:szCs w:val="24"/>
        </w:rPr>
        <w:t xml:space="preserve">truck attack in New Orleans as we read in an </w:t>
      </w:r>
      <w:hyperlink r:id="rId8" w:history="1">
        <w:r w:rsidR="00043ED9" w:rsidRPr="009C6157">
          <w:rPr>
            <w:rStyle w:val="Hyperlink"/>
            <w:rFonts w:ascii="Times New Roman" w:eastAsia="Times New Roman" w:hAnsi="Times New Roman" w:cs="Times New Roman"/>
            <w:bCs/>
            <w:sz w:val="24"/>
            <w:szCs w:val="24"/>
          </w:rPr>
          <w:t>article</w:t>
        </w:r>
      </w:hyperlink>
      <w:r w:rsidR="00043ED9" w:rsidRPr="009C6157">
        <w:rPr>
          <w:rFonts w:ascii="Times New Roman" w:eastAsia="Times New Roman" w:hAnsi="Times New Roman" w:cs="Times New Roman"/>
          <w:bCs/>
          <w:sz w:val="24"/>
          <w:szCs w:val="24"/>
        </w:rPr>
        <w:t xml:space="preserve"> from </w:t>
      </w:r>
      <w:r w:rsidR="00B34493" w:rsidRPr="009C6157">
        <w:rPr>
          <w:rFonts w:ascii="Times New Roman" w:eastAsia="Times New Roman" w:hAnsi="Times New Roman" w:cs="Times New Roman"/>
          <w:bCs/>
          <w:i/>
          <w:iCs/>
          <w:sz w:val="24"/>
          <w:szCs w:val="24"/>
        </w:rPr>
        <w:t>CBN.com</w:t>
      </w:r>
      <w:r w:rsidR="00410DEA" w:rsidRPr="009C6157">
        <w:rPr>
          <w:rFonts w:ascii="Times New Roman" w:eastAsia="Times New Roman" w:hAnsi="Times New Roman" w:cs="Times New Roman"/>
          <w:bCs/>
          <w:sz w:val="24"/>
          <w:szCs w:val="24"/>
        </w:rPr>
        <w:t>:</w:t>
      </w:r>
    </w:p>
    <w:p w14:paraId="28F66ED5" w14:textId="4D661684"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 xml:space="preserve">The FBI is searching for clues in the New Year's Day terror attack in New Orleans. The early morning rampage took the lives of 15 people, including a former college football player and a young, single mother.  Federal agents are also looking into whether the explosion of a Tesla </w:t>
      </w:r>
      <w:proofErr w:type="spellStart"/>
      <w:r w:rsidRPr="009C6157">
        <w:rPr>
          <w:rFonts w:ascii="Times New Roman" w:eastAsia="Times New Roman" w:hAnsi="Times New Roman" w:cs="Times New Roman"/>
          <w:bCs/>
          <w:i/>
          <w:iCs/>
          <w:sz w:val="24"/>
          <w:szCs w:val="24"/>
        </w:rPr>
        <w:t>Cybertruck</w:t>
      </w:r>
      <w:proofErr w:type="spellEnd"/>
      <w:r w:rsidRPr="009C6157">
        <w:rPr>
          <w:rFonts w:ascii="Times New Roman" w:eastAsia="Times New Roman" w:hAnsi="Times New Roman" w:cs="Times New Roman"/>
          <w:bCs/>
          <w:i/>
          <w:iCs/>
          <w:sz w:val="24"/>
          <w:szCs w:val="24"/>
        </w:rPr>
        <w:t xml:space="preserve"> outside the Trump Hotel in Las Vegas is connected. </w:t>
      </w:r>
    </w:p>
    <w:p w14:paraId="5DDD830F" w14:textId="1FB757CD" w:rsidR="00CE3B21" w:rsidRPr="009C6157" w:rsidRDefault="00CE3B21"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It’s not yet been determined if </w:t>
      </w:r>
      <w:r w:rsidR="00381363" w:rsidRPr="009C6157">
        <w:rPr>
          <w:rFonts w:ascii="Times New Roman" w:eastAsia="Times New Roman" w:hAnsi="Times New Roman" w:cs="Times New Roman"/>
          <w:bCs/>
          <w:sz w:val="24"/>
          <w:szCs w:val="24"/>
        </w:rPr>
        <w:t>the suspect acted alone, but he was heavily influenced by terrorists:</w:t>
      </w:r>
    </w:p>
    <w:p w14:paraId="1106B60D"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 xml:space="preserve">So far the FBI is saying the evidence indicates the driver who murdered revelers in New Orleans acted alone, but he was "100%" inspired by the Islamic State terrorist group  The man drove a rented pickup truck through the New Year's Eve crowd in New Orleans at a high rate of speed.  </w:t>
      </w:r>
    </w:p>
    <w:p w14:paraId="4982CDF0" w14:textId="04EADFA0" w:rsidR="009E7B7A" w:rsidRPr="009C6157" w:rsidRDefault="00E864FE"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lastRenderedPageBreak/>
        <w:t>The attack doesn’t appear to have been improvised:</w:t>
      </w:r>
    </w:p>
    <w:p w14:paraId="3A235963"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That truck, which was carrying an ISIS flag, barreled down Canal and Bourbon streets at 3:15 a.m. Wednesday. The suspect was wearing body armor and firing an AR-style rifle out of the truck, leaving three blocks of carnage, killing 15 and injuring dozens more.</w:t>
      </w:r>
    </w:p>
    <w:p w14:paraId="792905B3" w14:textId="37CAD590" w:rsidR="009E7B7A" w:rsidRPr="009C6157" w:rsidRDefault="00E864FE"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One person</w:t>
      </w:r>
      <w:r w:rsidR="00615DAC" w:rsidRPr="009C6157">
        <w:rPr>
          <w:rFonts w:ascii="Times New Roman" w:eastAsia="Times New Roman" w:hAnsi="Times New Roman" w:cs="Times New Roman"/>
          <w:bCs/>
          <w:sz w:val="24"/>
          <w:szCs w:val="24"/>
        </w:rPr>
        <w:t xml:space="preserve"> was able to avoid being a casualty:</w:t>
      </w:r>
    </w:p>
    <w:p w14:paraId="35CCA2F5"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Zion Parsons, who witnessed the event, is relieved to have survived it. "We ran one way, so like about five feet away from the curb, and we ran into the bar to be protected by this, by the little divot," he said.</w:t>
      </w:r>
    </w:p>
    <w:p w14:paraId="06945F75" w14:textId="69F9AC35" w:rsidR="009E7B7A" w:rsidRPr="009C6157" w:rsidRDefault="00615DAC"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The details about the attack and the </w:t>
      </w:r>
      <w:r w:rsidR="00003AD3" w:rsidRPr="009C6157">
        <w:rPr>
          <w:rFonts w:ascii="Times New Roman" w:eastAsia="Times New Roman" w:hAnsi="Times New Roman" w:cs="Times New Roman"/>
          <w:bCs/>
          <w:sz w:val="24"/>
          <w:szCs w:val="24"/>
        </w:rPr>
        <w:t>man who did it were released:</w:t>
      </w:r>
    </w:p>
    <w:p w14:paraId="4DFC90F4" w14:textId="73C2FC5B"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 xml:space="preserve">The suspect crashed the truck, then stepped out and opened fire, wounding two police officers, before being shot and killed. He's identified as 42-year-old </w:t>
      </w:r>
      <w:proofErr w:type="spellStart"/>
      <w:r w:rsidRPr="009C6157">
        <w:rPr>
          <w:rFonts w:ascii="Times New Roman" w:eastAsia="Times New Roman" w:hAnsi="Times New Roman" w:cs="Times New Roman"/>
          <w:bCs/>
          <w:i/>
          <w:iCs/>
          <w:sz w:val="24"/>
          <w:szCs w:val="24"/>
        </w:rPr>
        <w:t>Shamsud</w:t>
      </w:r>
      <w:proofErr w:type="spellEnd"/>
      <w:r w:rsidRPr="009C6157">
        <w:rPr>
          <w:rFonts w:ascii="Times New Roman" w:eastAsia="Times New Roman" w:hAnsi="Times New Roman" w:cs="Times New Roman"/>
          <w:bCs/>
          <w:i/>
          <w:iCs/>
          <w:sz w:val="24"/>
          <w:szCs w:val="24"/>
        </w:rPr>
        <w:t xml:space="preserve"> Din Jabbar, a U.S.-born citizen and Army veteran who lived in Houston, Texas.</w:t>
      </w:r>
    </w:p>
    <w:p w14:paraId="41317082" w14:textId="2E844A7A" w:rsidR="009E7B7A" w:rsidRPr="009C6157" w:rsidRDefault="00003AD3"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Joe Biden</w:t>
      </w:r>
      <w:r w:rsidR="00E648A0" w:rsidRPr="009C6157">
        <w:rPr>
          <w:rFonts w:ascii="Times New Roman" w:eastAsia="Times New Roman" w:hAnsi="Times New Roman" w:cs="Times New Roman"/>
          <w:bCs/>
          <w:sz w:val="24"/>
          <w:szCs w:val="24"/>
        </w:rPr>
        <w:t xml:space="preserve"> weighed in with what he knew:</w:t>
      </w:r>
    </w:p>
    <w:p w14:paraId="6D51C531"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 xml:space="preserve">President Biden Wednesday said the suspect was a terrorist intent on causing maximum harm. "The FBI also reported to me that mere hours before the </w:t>
      </w:r>
      <w:r w:rsidRPr="009C6157">
        <w:rPr>
          <w:rFonts w:ascii="Times New Roman" w:eastAsia="Times New Roman" w:hAnsi="Times New Roman" w:cs="Times New Roman"/>
          <w:bCs/>
          <w:i/>
          <w:iCs/>
          <w:sz w:val="24"/>
          <w:szCs w:val="24"/>
        </w:rPr>
        <w:lastRenderedPageBreak/>
        <w:t>attack he posted videos on social media that he was inspired by ISIS expressing a desire to kill," he said.</w:t>
      </w:r>
    </w:p>
    <w:p w14:paraId="7506DFDC" w14:textId="136EA8EE" w:rsidR="009E7B7A" w:rsidRPr="009C6157" w:rsidRDefault="00E648A0"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Din Jabbar appears to have been ready to do even more har</w:t>
      </w:r>
      <w:r w:rsidR="007906BB" w:rsidRPr="009C6157">
        <w:rPr>
          <w:rFonts w:ascii="Times New Roman" w:eastAsia="Times New Roman" w:hAnsi="Times New Roman" w:cs="Times New Roman"/>
          <w:bCs/>
          <w:sz w:val="24"/>
          <w:szCs w:val="24"/>
        </w:rPr>
        <w:t xml:space="preserve">m, but </w:t>
      </w:r>
      <w:r w:rsidR="002B2965" w:rsidRPr="009C6157">
        <w:rPr>
          <w:rFonts w:ascii="Times New Roman" w:eastAsia="Times New Roman" w:hAnsi="Times New Roman" w:cs="Times New Roman"/>
          <w:bCs/>
          <w:sz w:val="24"/>
          <w:szCs w:val="24"/>
        </w:rPr>
        <w:t>some think others were involved:</w:t>
      </w:r>
    </w:p>
    <w:p w14:paraId="23C6ECE4"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Police found multiple homemade pipe bombs packed with nails inside the truck. They also found other explosive devices in the city. At a news conference Wednesday, Republican Sen. John Kennedy of Louisiana said like many, he questions why any person or people would commit such a horrific crime.</w:t>
      </w:r>
    </w:p>
    <w:p w14:paraId="217AA4F2" w14:textId="3CAA10D2" w:rsidR="009E7B7A" w:rsidRPr="009C6157" w:rsidRDefault="002B2965"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Senator Kennedy offered this sobering </w:t>
      </w:r>
      <w:r w:rsidR="008813C8" w:rsidRPr="009C6157">
        <w:rPr>
          <w:rFonts w:ascii="Times New Roman" w:eastAsia="Times New Roman" w:hAnsi="Times New Roman" w:cs="Times New Roman"/>
          <w:bCs/>
          <w:sz w:val="24"/>
          <w:szCs w:val="24"/>
        </w:rPr>
        <w:t>comment:</w:t>
      </w:r>
    </w:p>
    <w:p w14:paraId="7916A1A4"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"For those people who don't believe in objective evil, all you have to do is look at what happened in our city early this morning," he said.</w:t>
      </w:r>
    </w:p>
    <w:p w14:paraId="74440696" w14:textId="45B6709E" w:rsidR="009E7B7A" w:rsidRPr="009C6157" w:rsidRDefault="00F30D0E" w:rsidP="009E7B7A">
      <w:pPr>
        <w:spacing w:after="0"/>
        <w:rPr>
          <w:rFonts w:ascii="Times New Roman" w:eastAsia="Times New Roman" w:hAnsi="Times New Roman" w:cs="Times New Roman"/>
          <w:b/>
          <w:sz w:val="24"/>
          <w:szCs w:val="24"/>
        </w:rPr>
      </w:pPr>
      <w:r w:rsidRPr="009C6157">
        <w:rPr>
          <w:rFonts w:ascii="Times New Roman" w:eastAsia="Times New Roman" w:hAnsi="Times New Roman" w:cs="Times New Roman"/>
          <w:b/>
          <w:sz w:val="24"/>
          <w:szCs w:val="24"/>
        </w:rPr>
        <w:t>New Orleans Wasn’t Totally Ready</w:t>
      </w:r>
    </w:p>
    <w:p w14:paraId="276F1491" w14:textId="14386779" w:rsidR="007344C6" w:rsidRPr="009C6157" w:rsidRDefault="007344C6"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The article went on to note that </w:t>
      </w:r>
      <w:r w:rsidR="00823946" w:rsidRPr="009C6157">
        <w:rPr>
          <w:rFonts w:ascii="Times New Roman" w:eastAsia="Times New Roman" w:hAnsi="Times New Roman" w:cs="Times New Roman"/>
          <w:bCs/>
          <w:sz w:val="24"/>
          <w:szCs w:val="24"/>
        </w:rPr>
        <w:t>the city wasn’t as prepared as they should have been:</w:t>
      </w:r>
    </w:p>
    <w:p w14:paraId="70BDABFD"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Officials say the normal steel barricades were not in place because they were being replaced in time for the Super Bowl being played in New Orleans next month. Vehicles were placed as blockades, but there were gaps.</w:t>
      </w:r>
    </w:p>
    <w:p w14:paraId="377C00B9" w14:textId="269C1D71" w:rsidR="009E7B7A" w:rsidRPr="009C6157" w:rsidRDefault="00D458C8"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lastRenderedPageBreak/>
        <w:t xml:space="preserve">The Mayor of New Orleans </w:t>
      </w:r>
      <w:r w:rsidR="00C76CA9" w:rsidRPr="009C6157">
        <w:rPr>
          <w:rFonts w:ascii="Times New Roman" w:eastAsia="Times New Roman" w:hAnsi="Times New Roman" w:cs="Times New Roman"/>
          <w:bCs/>
          <w:sz w:val="24"/>
          <w:szCs w:val="24"/>
        </w:rPr>
        <w:t>didn’t think they were ill-prepared:</w:t>
      </w:r>
    </w:p>
    <w:p w14:paraId="2B347DC5"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New Orleans Police Chief Anne Kirkpatrick addressed what many are calling a lapse in judgment at a news conference. "We had barriers there, we had officers there, and they still got around. So we did indeed have a plan, but the terrorist defeated it," she said.</w:t>
      </w:r>
    </w:p>
    <w:p w14:paraId="17C9A9C3" w14:textId="185258F1" w:rsidR="009E7B7A" w:rsidRPr="009C6157" w:rsidRDefault="00164F22"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A city official thought otherwise:</w:t>
      </w:r>
    </w:p>
    <w:p w14:paraId="2E826459"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New Orleans City Council President Helena Moreno said the new barrier should have been there. "This construction should have happened much earlier and everything really should have been ready and in place, fixed, repaired, ready to go now."</w:t>
      </w:r>
    </w:p>
    <w:p w14:paraId="5B50813F" w14:textId="16C6440B" w:rsidR="009E7B7A" w:rsidRPr="009C6157" w:rsidRDefault="0052192D"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In Las Vegas a bomb went off and the two attacks could have been related:</w:t>
      </w:r>
    </w:p>
    <w:p w14:paraId="3A7B42B3"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Meanwhile, about 600 miles to the west, investigators are questioning whether a deadly blast of a separate truck in Las Vegas is linked to the New Orleans attack. The same app was used to rent both the Las Vegas and the New Orleans vehicles.</w:t>
      </w:r>
    </w:p>
    <w:p w14:paraId="25BAADB0" w14:textId="3519B9A4" w:rsidR="009E7B7A" w:rsidRPr="009C6157" w:rsidRDefault="00E54C69"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It is being deemed an act of terror as well:</w:t>
      </w:r>
    </w:p>
    <w:p w14:paraId="024A7064"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lastRenderedPageBreak/>
        <w:t xml:space="preserve">A Tesla </w:t>
      </w:r>
      <w:proofErr w:type="spellStart"/>
      <w:r w:rsidRPr="009C6157">
        <w:rPr>
          <w:rFonts w:ascii="Times New Roman" w:eastAsia="Times New Roman" w:hAnsi="Times New Roman" w:cs="Times New Roman"/>
          <w:bCs/>
          <w:i/>
          <w:iCs/>
          <w:sz w:val="24"/>
          <w:szCs w:val="24"/>
        </w:rPr>
        <w:t>Cybertruck</w:t>
      </w:r>
      <w:proofErr w:type="spellEnd"/>
      <w:r w:rsidRPr="009C6157">
        <w:rPr>
          <w:rFonts w:ascii="Times New Roman" w:eastAsia="Times New Roman" w:hAnsi="Times New Roman" w:cs="Times New Roman"/>
          <w:bCs/>
          <w:i/>
          <w:iCs/>
          <w:sz w:val="24"/>
          <w:szCs w:val="24"/>
        </w:rPr>
        <w:t xml:space="preserve"> exploded in front of the Trump Hotel, killing the driver and injuring seven others. The bed of the truck was filled with gas canisters, camping fuel, and fireworks. Officials are treating the Las Vegas incident as a possible act of terrorism.</w:t>
      </w:r>
    </w:p>
    <w:p w14:paraId="62F14104" w14:textId="6B2AD14B" w:rsidR="009E7B7A" w:rsidRPr="009C6157" w:rsidRDefault="00DE1E24" w:rsidP="009E7B7A">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More terrorism was actually averted </w:t>
      </w:r>
      <w:r w:rsidR="00F81B0A" w:rsidRPr="009C6157">
        <w:rPr>
          <w:rFonts w:ascii="Times New Roman" w:eastAsia="Times New Roman" w:hAnsi="Times New Roman" w:cs="Times New Roman"/>
          <w:bCs/>
          <w:sz w:val="24"/>
          <w:szCs w:val="24"/>
        </w:rPr>
        <w:t>in Florida:</w:t>
      </w:r>
    </w:p>
    <w:p w14:paraId="5C5818FC" w14:textId="77777777" w:rsidR="009E7B7A" w:rsidRPr="009C6157" w:rsidRDefault="009E7B7A" w:rsidP="009E7B7A">
      <w:pPr>
        <w:spacing w:after="0"/>
        <w:rPr>
          <w:rFonts w:ascii="Times New Roman" w:eastAsia="Times New Roman" w:hAnsi="Times New Roman" w:cs="Times New Roman"/>
          <w:bCs/>
          <w:i/>
          <w:iCs/>
          <w:sz w:val="24"/>
          <w:szCs w:val="24"/>
        </w:rPr>
      </w:pPr>
      <w:r w:rsidRPr="009C6157">
        <w:rPr>
          <w:rFonts w:ascii="Times New Roman" w:eastAsia="Times New Roman" w:hAnsi="Times New Roman" w:cs="Times New Roman"/>
          <w:bCs/>
          <w:i/>
          <w:iCs/>
          <w:sz w:val="24"/>
          <w:szCs w:val="24"/>
        </w:rPr>
        <w:t>Elsewhere, the FBI disrupted an alleged plot against an influential Jewish group in the days before Hanukkah. A Florida man was arrested for allegedly intending to carry out a shooting attack against the American Israel Public Affairs Committee.</w:t>
      </w:r>
    </w:p>
    <w:p w14:paraId="661C803C" w14:textId="0582758C" w:rsidR="00410DEA" w:rsidRPr="009C6157" w:rsidRDefault="00FB3680" w:rsidP="000357F3">
      <w:pPr>
        <w:spacing w:after="0"/>
        <w:rPr>
          <w:rFonts w:ascii="Times New Roman" w:eastAsia="Times New Roman" w:hAnsi="Times New Roman" w:cs="Times New Roman"/>
          <w:bCs/>
          <w:sz w:val="24"/>
          <w:szCs w:val="24"/>
        </w:rPr>
      </w:pPr>
      <w:r w:rsidRPr="009C6157">
        <w:rPr>
          <w:rFonts w:ascii="Times New Roman" w:eastAsia="Times New Roman" w:hAnsi="Times New Roman" w:cs="Times New Roman"/>
          <w:bCs/>
          <w:sz w:val="24"/>
          <w:szCs w:val="24"/>
        </w:rPr>
        <w:t xml:space="preserve">Did the man responsible for the </w:t>
      </w:r>
      <w:r w:rsidR="006D310F" w:rsidRPr="009C6157">
        <w:rPr>
          <w:rFonts w:ascii="Times New Roman" w:eastAsia="Times New Roman" w:hAnsi="Times New Roman" w:cs="Times New Roman"/>
          <w:bCs/>
          <w:sz w:val="24"/>
          <w:szCs w:val="24"/>
        </w:rPr>
        <w:t xml:space="preserve">New Orleans attack know that there were Jewish people in the crowd? Was the Las Vegas </w:t>
      </w:r>
      <w:r w:rsidR="00741882" w:rsidRPr="009C6157">
        <w:rPr>
          <w:rFonts w:ascii="Times New Roman" w:eastAsia="Times New Roman" w:hAnsi="Times New Roman" w:cs="Times New Roman"/>
          <w:bCs/>
          <w:sz w:val="24"/>
          <w:szCs w:val="24"/>
        </w:rPr>
        <w:t xml:space="preserve">bombing a Jewish target as well? We do know that the Florida </w:t>
      </w:r>
      <w:r w:rsidR="002657B4" w:rsidRPr="009C6157">
        <w:rPr>
          <w:rFonts w:ascii="Times New Roman" w:eastAsia="Times New Roman" w:hAnsi="Times New Roman" w:cs="Times New Roman"/>
          <w:bCs/>
          <w:sz w:val="24"/>
          <w:szCs w:val="24"/>
        </w:rPr>
        <w:t xml:space="preserve">man was targeting Jews, though. It may be semantics because we know that </w:t>
      </w:r>
      <w:r w:rsidR="0072594F" w:rsidRPr="009C6157">
        <w:rPr>
          <w:rFonts w:ascii="Times New Roman" w:eastAsia="Times New Roman" w:hAnsi="Times New Roman" w:cs="Times New Roman"/>
          <w:bCs/>
          <w:sz w:val="24"/>
          <w:szCs w:val="24"/>
        </w:rPr>
        <w:t xml:space="preserve">these </w:t>
      </w:r>
      <w:r w:rsidR="00DE245E" w:rsidRPr="009C6157">
        <w:rPr>
          <w:rFonts w:ascii="Times New Roman" w:eastAsia="Times New Roman" w:hAnsi="Times New Roman" w:cs="Times New Roman"/>
          <w:bCs/>
          <w:sz w:val="24"/>
          <w:szCs w:val="24"/>
        </w:rPr>
        <w:t xml:space="preserve">Islamic terrorists call Israel the little Satan and America the big Satan so </w:t>
      </w:r>
      <w:r w:rsidR="009A23C1" w:rsidRPr="009C6157">
        <w:rPr>
          <w:rFonts w:ascii="Times New Roman" w:eastAsia="Times New Roman" w:hAnsi="Times New Roman" w:cs="Times New Roman"/>
          <w:bCs/>
          <w:sz w:val="24"/>
          <w:szCs w:val="24"/>
        </w:rPr>
        <w:t xml:space="preserve">any attack that causes America or Israel </w:t>
      </w:r>
      <w:r w:rsidR="00EE4E28" w:rsidRPr="009C6157">
        <w:rPr>
          <w:rFonts w:ascii="Times New Roman" w:eastAsia="Times New Roman" w:hAnsi="Times New Roman" w:cs="Times New Roman"/>
          <w:bCs/>
          <w:sz w:val="24"/>
          <w:szCs w:val="24"/>
        </w:rPr>
        <w:t xml:space="preserve">harm would qualify as </w:t>
      </w:r>
      <w:r w:rsidR="00936557" w:rsidRPr="009C6157">
        <w:rPr>
          <w:rFonts w:ascii="Times New Roman" w:eastAsia="Times New Roman" w:hAnsi="Times New Roman" w:cs="Times New Roman"/>
          <w:bCs/>
          <w:sz w:val="24"/>
          <w:szCs w:val="24"/>
        </w:rPr>
        <w:t>a success. In any event, if the terrorist</w:t>
      </w:r>
      <w:r w:rsidR="0000355D" w:rsidRPr="009C6157">
        <w:rPr>
          <w:rFonts w:ascii="Times New Roman" w:eastAsia="Times New Roman" w:hAnsi="Times New Roman" w:cs="Times New Roman"/>
          <w:bCs/>
          <w:sz w:val="24"/>
          <w:szCs w:val="24"/>
        </w:rPr>
        <w:t xml:space="preserve"> network is hit it can and should a </w:t>
      </w:r>
      <w:r w:rsidR="00297CFE" w:rsidRPr="009C6157">
        <w:rPr>
          <w:rFonts w:ascii="Times New Roman" w:eastAsia="Times New Roman" w:hAnsi="Times New Roman" w:cs="Times New Roman"/>
          <w:bCs/>
          <w:sz w:val="24"/>
          <w:szCs w:val="24"/>
        </w:rPr>
        <w:t xml:space="preserve">be a </w:t>
      </w:r>
      <w:r w:rsidR="0000355D" w:rsidRPr="009C6157">
        <w:rPr>
          <w:rFonts w:ascii="Times New Roman" w:eastAsia="Times New Roman" w:hAnsi="Times New Roman" w:cs="Times New Roman"/>
          <w:bCs/>
          <w:sz w:val="24"/>
          <w:szCs w:val="24"/>
        </w:rPr>
        <w:t>deterrent for future acts of terror</w:t>
      </w:r>
      <w:r w:rsidR="00297CFE" w:rsidRPr="009C6157">
        <w:rPr>
          <w:rFonts w:ascii="Times New Roman" w:eastAsia="Times New Roman" w:hAnsi="Times New Roman" w:cs="Times New Roman"/>
          <w:bCs/>
          <w:sz w:val="24"/>
          <w:szCs w:val="24"/>
        </w:rPr>
        <w:t>.</w:t>
      </w:r>
    </w:p>
    <w:p w14:paraId="2A0832B4" w14:textId="77777777" w:rsidR="000549AD" w:rsidRPr="00A13F9B" w:rsidRDefault="000549AD" w:rsidP="000357F3">
      <w:pPr>
        <w:spacing w:after="0"/>
        <w:rPr>
          <w:rFonts w:ascii="Times New Roman" w:eastAsia="Times New Roman" w:hAnsi="Times New Roman" w:cs="Times New Roman"/>
          <w:bCs/>
          <w:sz w:val="44"/>
          <w:szCs w:val="44"/>
        </w:rPr>
      </w:pPr>
    </w:p>
    <w:sectPr w:rsidR="000549AD" w:rsidRPr="00A13F9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9518" w14:textId="77777777" w:rsidR="00A835B9" w:rsidRDefault="00A835B9">
      <w:pPr>
        <w:spacing w:after="0" w:line="240" w:lineRule="auto"/>
      </w:pPr>
      <w:r>
        <w:separator/>
      </w:r>
    </w:p>
  </w:endnote>
  <w:endnote w:type="continuationSeparator" w:id="0">
    <w:p w14:paraId="4CA130AB" w14:textId="77777777" w:rsidR="00A835B9" w:rsidRDefault="00A8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4BC5D" w14:textId="77777777" w:rsidR="00A835B9" w:rsidRDefault="00A835B9">
      <w:pPr>
        <w:spacing w:after="0" w:line="240" w:lineRule="auto"/>
      </w:pPr>
      <w:r>
        <w:separator/>
      </w:r>
    </w:p>
  </w:footnote>
  <w:footnote w:type="continuationSeparator" w:id="0">
    <w:p w14:paraId="02440E7B" w14:textId="77777777" w:rsidR="00A835B9" w:rsidRDefault="00A8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AD3"/>
    <w:rsid w:val="00003BDF"/>
    <w:rsid w:val="00004D7D"/>
    <w:rsid w:val="0000500F"/>
    <w:rsid w:val="00005066"/>
    <w:rsid w:val="000059C1"/>
    <w:rsid w:val="000060A7"/>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799"/>
    <w:rsid w:val="000453DD"/>
    <w:rsid w:val="000462AB"/>
    <w:rsid w:val="000473C2"/>
    <w:rsid w:val="0004745E"/>
    <w:rsid w:val="0004785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14B5"/>
    <w:rsid w:val="0006164E"/>
    <w:rsid w:val="00063349"/>
    <w:rsid w:val="00063C06"/>
    <w:rsid w:val="000648D2"/>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40"/>
    <w:rsid w:val="00142BF0"/>
    <w:rsid w:val="00143BB8"/>
    <w:rsid w:val="00144682"/>
    <w:rsid w:val="00145049"/>
    <w:rsid w:val="00146624"/>
    <w:rsid w:val="00146DFD"/>
    <w:rsid w:val="001474A1"/>
    <w:rsid w:val="0014793D"/>
    <w:rsid w:val="00147D53"/>
    <w:rsid w:val="00150391"/>
    <w:rsid w:val="00150828"/>
    <w:rsid w:val="00151307"/>
    <w:rsid w:val="001513C8"/>
    <w:rsid w:val="00151F6A"/>
    <w:rsid w:val="00152117"/>
    <w:rsid w:val="001521A8"/>
    <w:rsid w:val="00152496"/>
    <w:rsid w:val="00155C8F"/>
    <w:rsid w:val="001562A3"/>
    <w:rsid w:val="00157E86"/>
    <w:rsid w:val="00160609"/>
    <w:rsid w:val="001612F1"/>
    <w:rsid w:val="0016137F"/>
    <w:rsid w:val="00161A2A"/>
    <w:rsid w:val="0016210A"/>
    <w:rsid w:val="001628AD"/>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07"/>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6EE"/>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4B6"/>
    <w:rsid w:val="003C182F"/>
    <w:rsid w:val="003C1857"/>
    <w:rsid w:val="003C1AA0"/>
    <w:rsid w:val="003C1F11"/>
    <w:rsid w:val="003C2A06"/>
    <w:rsid w:val="003C31D3"/>
    <w:rsid w:val="003C53C0"/>
    <w:rsid w:val="003C5A1F"/>
    <w:rsid w:val="003C5D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77FB6"/>
    <w:rsid w:val="004808D9"/>
    <w:rsid w:val="00480F94"/>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70F"/>
    <w:rsid w:val="00504DA8"/>
    <w:rsid w:val="00505344"/>
    <w:rsid w:val="00505590"/>
    <w:rsid w:val="00505FAD"/>
    <w:rsid w:val="00505FCE"/>
    <w:rsid w:val="005060FE"/>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B0E"/>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2A84"/>
    <w:rsid w:val="005E3716"/>
    <w:rsid w:val="005E3E69"/>
    <w:rsid w:val="005E50AB"/>
    <w:rsid w:val="005E5680"/>
    <w:rsid w:val="005E6575"/>
    <w:rsid w:val="005E69A7"/>
    <w:rsid w:val="005E6AAB"/>
    <w:rsid w:val="005E6BD9"/>
    <w:rsid w:val="005E6E6A"/>
    <w:rsid w:val="005E71A8"/>
    <w:rsid w:val="005E7AED"/>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76F"/>
    <w:rsid w:val="00637BAD"/>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70C2"/>
    <w:rsid w:val="006979A2"/>
    <w:rsid w:val="006A06D8"/>
    <w:rsid w:val="006A09EC"/>
    <w:rsid w:val="006A0B8E"/>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950"/>
    <w:rsid w:val="006C032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310F"/>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590"/>
    <w:rsid w:val="007106EB"/>
    <w:rsid w:val="00710AD6"/>
    <w:rsid w:val="00711FF9"/>
    <w:rsid w:val="0071247E"/>
    <w:rsid w:val="00713EEC"/>
    <w:rsid w:val="007141A1"/>
    <w:rsid w:val="0071489B"/>
    <w:rsid w:val="00714A56"/>
    <w:rsid w:val="00714BD1"/>
    <w:rsid w:val="0071658D"/>
    <w:rsid w:val="00716600"/>
    <w:rsid w:val="00717235"/>
    <w:rsid w:val="00717C51"/>
    <w:rsid w:val="00717F0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30E3"/>
    <w:rsid w:val="00733B3E"/>
    <w:rsid w:val="007344C6"/>
    <w:rsid w:val="0073511F"/>
    <w:rsid w:val="0073544D"/>
    <w:rsid w:val="00736893"/>
    <w:rsid w:val="0073726E"/>
    <w:rsid w:val="00737718"/>
    <w:rsid w:val="0073796B"/>
    <w:rsid w:val="00737DE9"/>
    <w:rsid w:val="0074047A"/>
    <w:rsid w:val="00740493"/>
    <w:rsid w:val="007409B5"/>
    <w:rsid w:val="00740B1D"/>
    <w:rsid w:val="00740B98"/>
    <w:rsid w:val="007412CC"/>
    <w:rsid w:val="00741882"/>
    <w:rsid w:val="007418ED"/>
    <w:rsid w:val="00741CBC"/>
    <w:rsid w:val="00742022"/>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6E2A"/>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599E"/>
    <w:rsid w:val="00815D9B"/>
    <w:rsid w:val="00815F5B"/>
    <w:rsid w:val="00820B7B"/>
    <w:rsid w:val="00823946"/>
    <w:rsid w:val="00823D1E"/>
    <w:rsid w:val="008258F3"/>
    <w:rsid w:val="0082596A"/>
    <w:rsid w:val="00827347"/>
    <w:rsid w:val="00827930"/>
    <w:rsid w:val="00827A14"/>
    <w:rsid w:val="008314D5"/>
    <w:rsid w:val="00835206"/>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597"/>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30276"/>
    <w:rsid w:val="009303E9"/>
    <w:rsid w:val="009310D6"/>
    <w:rsid w:val="00931AC3"/>
    <w:rsid w:val="00932380"/>
    <w:rsid w:val="0093279D"/>
    <w:rsid w:val="00934845"/>
    <w:rsid w:val="00934C2A"/>
    <w:rsid w:val="00935003"/>
    <w:rsid w:val="00936557"/>
    <w:rsid w:val="00936C3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4EAB"/>
    <w:rsid w:val="00A06420"/>
    <w:rsid w:val="00A06485"/>
    <w:rsid w:val="00A0687C"/>
    <w:rsid w:val="00A06E15"/>
    <w:rsid w:val="00A07A5C"/>
    <w:rsid w:val="00A1092A"/>
    <w:rsid w:val="00A11669"/>
    <w:rsid w:val="00A1178E"/>
    <w:rsid w:val="00A13F9B"/>
    <w:rsid w:val="00A16306"/>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03BE"/>
    <w:rsid w:val="00A61555"/>
    <w:rsid w:val="00A63704"/>
    <w:rsid w:val="00A63B85"/>
    <w:rsid w:val="00A63D9C"/>
    <w:rsid w:val="00A63DD8"/>
    <w:rsid w:val="00A63DFD"/>
    <w:rsid w:val="00A63E51"/>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339A"/>
    <w:rsid w:val="00B440A6"/>
    <w:rsid w:val="00B447C7"/>
    <w:rsid w:val="00B45157"/>
    <w:rsid w:val="00B45BEA"/>
    <w:rsid w:val="00B45C01"/>
    <w:rsid w:val="00B466A9"/>
    <w:rsid w:val="00B46B75"/>
    <w:rsid w:val="00B46E1D"/>
    <w:rsid w:val="00B50D29"/>
    <w:rsid w:val="00B51FF7"/>
    <w:rsid w:val="00B52442"/>
    <w:rsid w:val="00B52577"/>
    <w:rsid w:val="00B5340E"/>
    <w:rsid w:val="00B53485"/>
    <w:rsid w:val="00B5460A"/>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6AE6"/>
    <w:rsid w:val="00BC7D92"/>
    <w:rsid w:val="00BC7EBB"/>
    <w:rsid w:val="00BD06DE"/>
    <w:rsid w:val="00BD0B9E"/>
    <w:rsid w:val="00BD1012"/>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30C"/>
    <w:rsid w:val="00C67ECC"/>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B21"/>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97372"/>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3672"/>
    <w:rsid w:val="00EE3A4F"/>
    <w:rsid w:val="00EE3B62"/>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3FE3"/>
    <w:rsid w:val="00F1484D"/>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0D0E"/>
    <w:rsid w:val="00F31B4E"/>
    <w:rsid w:val="00F31CB4"/>
    <w:rsid w:val="00F3237F"/>
    <w:rsid w:val="00F32459"/>
    <w:rsid w:val="00F326E2"/>
    <w:rsid w:val="00F33300"/>
    <w:rsid w:val="00F336B5"/>
    <w:rsid w:val="00F3370B"/>
    <w:rsid w:val="00F3474E"/>
    <w:rsid w:val="00F351B8"/>
    <w:rsid w:val="00F353E5"/>
    <w:rsid w:val="00F35727"/>
    <w:rsid w:val="00F36453"/>
    <w:rsid w:val="00F36DB9"/>
    <w:rsid w:val="00F37552"/>
    <w:rsid w:val="00F3791E"/>
    <w:rsid w:val="00F37EAB"/>
    <w:rsid w:val="00F40612"/>
    <w:rsid w:val="00F40C68"/>
    <w:rsid w:val="00F42345"/>
    <w:rsid w:val="00F438A1"/>
    <w:rsid w:val="00F43C8C"/>
    <w:rsid w:val="00F44C49"/>
    <w:rsid w:val="00F44CAE"/>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97CE5"/>
    <w:rsid w:val="00FA05BE"/>
    <w:rsid w:val="00FA05DF"/>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bn.com/news/us/objective-evil-police-hunt-clues-isis-inspired-terror-massacre-new-orlean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785</Words>
  <Characters>4480</Characters>
  <Application>Microsoft Office Word</Application>
  <DocSecurity>0</DocSecurity>
  <Lines>37</Lines>
  <Paragraphs>10</Paragraphs>
  <ScaleCrop>false</ScaleCrop>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56</cp:revision>
  <dcterms:created xsi:type="dcterms:W3CDTF">2025-01-02T21:25:00Z</dcterms:created>
  <dcterms:modified xsi:type="dcterms:W3CDTF">2025-01-02T23:25:00Z</dcterms:modified>
</cp:coreProperties>
</file>