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843C6D8" w14:textId="684783AC" w:rsidR="00E10A7D" w:rsidRDefault="00E10A7D" w:rsidP="00E10A7D">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GNITN - Special Edition</w:t>
      </w:r>
    </w:p>
    <w:p w14:paraId="1C88447E" w14:textId="3AEA3A6D" w:rsidR="00B75EAB" w:rsidRDefault="00082A69">
      <w:pPr>
        <w:spacing w:after="0"/>
        <w:jc w:val="center"/>
        <w:rPr>
          <w:rFonts w:ascii="Times New Roman" w:eastAsia="Times New Roman" w:hAnsi="Times New Roman" w:cs="Times New Roman"/>
          <w:sz w:val="40"/>
          <w:szCs w:val="40"/>
        </w:rPr>
      </w:pPr>
      <w:r>
        <w:rPr>
          <w:rFonts w:ascii="Times New Roman" w:eastAsia="Times New Roman" w:hAnsi="Times New Roman" w:cs="Times New Roman"/>
          <w:b/>
          <w:sz w:val="40"/>
          <w:szCs w:val="40"/>
        </w:rPr>
        <w:t>Israel At War – Day 4</w:t>
      </w:r>
      <w:r w:rsidR="00241A82">
        <w:rPr>
          <w:rFonts w:ascii="Times New Roman" w:eastAsia="Times New Roman" w:hAnsi="Times New Roman" w:cs="Times New Roman"/>
          <w:b/>
          <w:sz w:val="40"/>
          <w:szCs w:val="40"/>
        </w:rPr>
        <w:t>3</w:t>
      </w:r>
      <w:r w:rsidR="006D5EA3">
        <w:rPr>
          <w:rFonts w:ascii="Times New Roman" w:eastAsia="Times New Roman" w:hAnsi="Times New Roman" w:cs="Times New Roman"/>
          <w:b/>
          <w:sz w:val="40"/>
          <w:szCs w:val="40"/>
        </w:rPr>
        <w:t>5</w:t>
      </w:r>
    </w:p>
    <w:p w14:paraId="1C88447F" w14:textId="23A380D9" w:rsidR="00B75EAB" w:rsidRDefault="007D6AB5">
      <w:pPr>
        <w:spacing w:after="0"/>
        <w:jc w:val="center"/>
        <w:rPr>
          <w:rFonts w:ascii="Times New Roman" w:eastAsia="Times New Roman" w:hAnsi="Times New Roman" w:cs="Times New Roman"/>
          <w:b/>
          <w:sz w:val="40"/>
          <w:szCs w:val="40"/>
        </w:rPr>
      </w:pPr>
      <w:r>
        <w:rPr>
          <w:rFonts w:ascii="Times New Roman" w:eastAsia="Times New Roman" w:hAnsi="Times New Roman" w:cs="Times New Roman"/>
          <w:b/>
          <w:sz w:val="40"/>
          <w:szCs w:val="40"/>
        </w:rPr>
        <w:t>Syria</w:t>
      </w:r>
      <w:r w:rsidR="00C35B55">
        <w:rPr>
          <w:rFonts w:ascii="Times New Roman" w:eastAsia="Times New Roman" w:hAnsi="Times New Roman" w:cs="Times New Roman"/>
          <w:b/>
          <w:sz w:val="40"/>
          <w:szCs w:val="40"/>
        </w:rPr>
        <w:t xml:space="preserve"> In Transition</w:t>
      </w:r>
    </w:p>
    <w:p w14:paraId="42B4184E" w14:textId="7C1708AE" w:rsidR="00F2724D" w:rsidRPr="00A97943" w:rsidRDefault="004B4C9B" w:rsidP="00F2724D">
      <w:pPr>
        <w:spacing w:after="0"/>
        <w:rPr>
          <w:rFonts w:ascii="Times New Roman" w:eastAsia="Times New Roman" w:hAnsi="Times New Roman" w:cs="Times New Roman"/>
          <w:b/>
          <w:sz w:val="24"/>
          <w:szCs w:val="24"/>
        </w:rPr>
      </w:pPr>
      <w:r w:rsidRPr="00A97943">
        <w:rPr>
          <w:rFonts w:ascii="Times New Roman" w:eastAsia="Times New Roman" w:hAnsi="Times New Roman" w:cs="Times New Roman"/>
          <w:b/>
          <w:sz w:val="24"/>
          <w:szCs w:val="24"/>
        </w:rPr>
        <w:t xml:space="preserve">Crossed </w:t>
      </w:r>
      <w:r w:rsidR="00FC7AD8" w:rsidRPr="00A97943">
        <w:rPr>
          <w:rFonts w:ascii="Times New Roman" w:eastAsia="Times New Roman" w:hAnsi="Times New Roman" w:cs="Times New Roman"/>
          <w:b/>
          <w:sz w:val="24"/>
          <w:szCs w:val="24"/>
        </w:rPr>
        <w:t>Red Line</w:t>
      </w:r>
    </w:p>
    <w:p w14:paraId="29DC1D53" w14:textId="1652A05C" w:rsidR="00FC7AD8" w:rsidRPr="00A97943" w:rsidRDefault="00936C37" w:rsidP="00F2724D">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 xml:space="preserve">At least that’s what the man who led the </w:t>
      </w:r>
      <w:r w:rsidR="00905856" w:rsidRPr="00A97943">
        <w:rPr>
          <w:rFonts w:ascii="Times New Roman" w:eastAsia="Times New Roman" w:hAnsi="Times New Roman" w:cs="Times New Roman"/>
          <w:bCs/>
          <w:sz w:val="24"/>
          <w:szCs w:val="24"/>
        </w:rPr>
        <w:t xml:space="preserve">overthrow of the Syrian government is telling Israel as we see in a </w:t>
      </w:r>
      <w:hyperlink r:id="rId7" w:history="1">
        <w:r w:rsidR="00905856" w:rsidRPr="00A97943">
          <w:rPr>
            <w:rStyle w:val="Hyperlink"/>
            <w:rFonts w:ascii="Times New Roman" w:eastAsia="Times New Roman" w:hAnsi="Times New Roman" w:cs="Times New Roman"/>
            <w:bCs/>
            <w:sz w:val="24"/>
            <w:szCs w:val="24"/>
          </w:rPr>
          <w:t>report</w:t>
        </w:r>
      </w:hyperlink>
      <w:r w:rsidR="009546E3" w:rsidRPr="00A97943">
        <w:rPr>
          <w:rFonts w:ascii="Times New Roman" w:eastAsia="Times New Roman" w:hAnsi="Times New Roman" w:cs="Times New Roman"/>
          <w:bCs/>
          <w:sz w:val="24"/>
          <w:szCs w:val="24"/>
        </w:rPr>
        <w:t xml:space="preserve"> from </w:t>
      </w:r>
      <w:r w:rsidR="009546E3" w:rsidRPr="00A97943">
        <w:rPr>
          <w:rFonts w:ascii="Times New Roman" w:eastAsia="Times New Roman" w:hAnsi="Times New Roman" w:cs="Times New Roman"/>
          <w:bCs/>
          <w:i/>
          <w:iCs/>
          <w:sz w:val="24"/>
          <w:szCs w:val="24"/>
        </w:rPr>
        <w:t>The Times Of Israel</w:t>
      </w:r>
      <w:r w:rsidR="009546E3" w:rsidRPr="00A97943">
        <w:rPr>
          <w:rFonts w:ascii="Times New Roman" w:eastAsia="Times New Roman" w:hAnsi="Times New Roman" w:cs="Times New Roman"/>
          <w:bCs/>
          <w:sz w:val="24"/>
          <w:szCs w:val="24"/>
        </w:rPr>
        <w:t>:</w:t>
      </w:r>
    </w:p>
    <w:p w14:paraId="25DC5FBE" w14:textId="77777777" w:rsidR="00B203B0" w:rsidRPr="00A97943" w:rsidRDefault="00B203B0" w:rsidP="00B203B0">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The leader of the Syrian Islamist rebel group Hayat Tahrir al-Sham (HTS) who spearheaded the overthrow of the Bashar al-Assad regime, spoke Saturday about Israel for the first time since taking over the country in an interview with the Syrian TV news channel.</w:t>
      </w:r>
    </w:p>
    <w:p w14:paraId="1251B44C" w14:textId="1CA08941" w:rsidR="00B203B0" w:rsidRPr="00A97943" w:rsidRDefault="000E0D10" w:rsidP="00B203B0">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He said that Israel doesn’t need to attack Syria anymore and that to do so isn’t good</w:t>
      </w:r>
      <w:r w:rsidR="00505FAD" w:rsidRPr="00A97943">
        <w:rPr>
          <w:rFonts w:ascii="Times New Roman" w:eastAsia="Times New Roman" w:hAnsi="Times New Roman" w:cs="Times New Roman"/>
          <w:bCs/>
          <w:sz w:val="24"/>
          <w:szCs w:val="24"/>
        </w:rPr>
        <w:t xml:space="preserve"> and could even cause instability in Syria:</w:t>
      </w:r>
    </w:p>
    <w:p w14:paraId="637E8AE5" w14:textId="77777777" w:rsidR="00B203B0" w:rsidRPr="00A97943" w:rsidRDefault="00B203B0" w:rsidP="00B203B0">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Ahmad al-Sharaa, who is better known by his nom de guerre Abu Mohammed al-Julani, said that Israel has “no more excuses” to carry out airstrikes in Syria, and that recent IDF attacks on Syrian soil have crossed red lines and threaten an unjustified escalation in the region.</w:t>
      </w:r>
    </w:p>
    <w:p w14:paraId="4EFB1069" w14:textId="260EB323" w:rsidR="009546E3" w:rsidRPr="00A97943" w:rsidRDefault="00C75E9C" w:rsidP="00CC710A">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sz w:val="24"/>
          <w:szCs w:val="24"/>
        </w:rPr>
        <w:t xml:space="preserve">As we’ve learned in previous podcasts, </w:t>
      </w:r>
      <w:r w:rsidR="00C9790E" w:rsidRPr="00A97943">
        <w:rPr>
          <w:rFonts w:ascii="Times New Roman" w:eastAsia="Times New Roman" w:hAnsi="Times New Roman" w:cs="Times New Roman"/>
          <w:bCs/>
          <w:sz w:val="24"/>
          <w:szCs w:val="24"/>
        </w:rPr>
        <w:t>Israel is concerned that weapons could fall into the wrong hands if not destroyed first. Apparently</w:t>
      </w:r>
      <w:r w:rsidR="00C670EB" w:rsidRPr="00A97943">
        <w:rPr>
          <w:rFonts w:ascii="Times New Roman" w:eastAsia="Times New Roman" w:hAnsi="Times New Roman" w:cs="Times New Roman"/>
          <w:bCs/>
          <w:sz w:val="24"/>
          <w:szCs w:val="24"/>
        </w:rPr>
        <w:t xml:space="preserve"> </w:t>
      </w:r>
      <w:r w:rsidR="0097545A" w:rsidRPr="00A97943">
        <w:rPr>
          <w:rFonts w:ascii="Times New Roman" w:eastAsia="Times New Roman" w:hAnsi="Times New Roman" w:cs="Times New Roman"/>
          <w:bCs/>
          <w:sz w:val="24"/>
          <w:szCs w:val="24"/>
        </w:rPr>
        <w:t>Sharaa</w:t>
      </w:r>
      <w:r w:rsidR="00C670EB" w:rsidRPr="00A97943">
        <w:rPr>
          <w:rFonts w:ascii="Times New Roman" w:eastAsia="Times New Roman" w:hAnsi="Times New Roman" w:cs="Times New Roman"/>
          <w:bCs/>
          <w:sz w:val="24"/>
          <w:szCs w:val="24"/>
        </w:rPr>
        <w:t xml:space="preserve"> doesn’t agree</w:t>
      </w:r>
      <w:r w:rsidR="00CC710A" w:rsidRPr="00A97943">
        <w:rPr>
          <w:rFonts w:ascii="Times New Roman" w:eastAsia="Times New Roman" w:hAnsi="Times New Roman" w:cs="Times New Roman"/>
          <w:bCs/>
          <w:sz w:val="24"/>
          <w:szCs w:val="24"/>
        </w:rPr>
        <w:t>:</w:t>
      </w:r>
    </w:p>
    <w:p w14:paraId="096747B1" w14:textId="1764E54C" w:rsidR="00B203B0" w:rsidRPr="00A97943" w:rsidRDefault="00B203B0" w:rsidP="00B203B0">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The rebel leader called on the international community to assume its responsibility to avoid an escalation and guarantee the respect of Syrian sovereignty. Without directly mentioning Israel, he further spoke of “diplomatic solutions” as the only way to ensure security and stability and as a preferable option to “ill-considered military adventures.”</w:t>
      </w:r>
    </w:p>
    <w:p w14:paraId="5A3600F4" w14:textId="6BEA9F83" w:rsidR="00B203B0" w:rsidRPr="00A97943" w:rsidRDefault="00E95D71" w:rsidP="00B203B0">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I highly doubt his concerns are justified. They are most likely a way to sound like he’s in charge and is the new leader in Syria, a leader who was trained by Isis</w:t>
      </w:r>
      <w:r w:rsidR="00151307" w:rsidRPr="00A97943">
        <w:rPr>
          <w:rFonts w:ascii="Times New Roman" w:eastAsia="Times New Roman" w:hAnsi="Times New Roman" w:cs="Times New Roman"/>
          <w:bCs/>
          <w:sz w:val="24"/>
          <w:szCs w:val="24"/>
        </w:rPr>
        <w:t xml:space="preserve"> and Al-Qaeda</w:t>
      </w:r>
      <w:r w:rsidR="004C370D" w:rsidRPr="00A97943">
        <w:rPr>
          <w:rFonts w:ascii="Times New Roman" w:eastAsia="Times New Roman" w:hAnsi="Times New Roman" w:cs="Times New Roman"/>
          <w:bCs/>
          <w:sz w:val="24"/>
          <w:szCs w:val="24"/>
        </w:rPr>
        <w:t xml:space="preserve">. He’s not the moderate he wants to make us think he is. </w:t>
      </w:r>
      <w:r w:rsidR="007F7D9A" w:rsidRPr="00A97943">
        <w:rPr>
          <w:rFonts w:ascii="Times New Roman" w:eastAsia="Times New Roman" w:hAnsi="Times New Roman" w:cs="Times New Roman"/>
          <w:bCs/>
          <w:sz w:val="24"/>
          <w:szCs w:val="24"/>
        </w:rPr>
        <w:t>Netanyahu however has already stated Israel’s intent:</w:t>
      </w:r>
    </w:p>
    <w:p w14:paraId="07371FB3" w14:textId="5A82C548" w:rsidR="00B203B0" w:rsidRPr="00A97943" w:rsidRDefault="00B203B0" w:rsidP="00B203B0">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In a video message to the new regime taking shape in Syria, Prime Minister Benjamin Netanyahu said on Tuesday that the IDF bombed military strategic capabilities left by the Syrian military of the ousted Assad regime “so that they won’t fall into the hands of the jihadists.”</w:t>
      </w:r>
    </w:p>
    <w:p w14:paraId="1F4C2014" w14:textId="1A451FC4" w:rsidR="000D7772" w:rsidRPr="00A97943" w:rsidRDefault="00B203B0" w:rsidP="00B203B0">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He added that Israel was ready to establish relations with the new rulers but won’t hesitate to attack if they threaten the Jewish state or allow Iran to reestablish itself in Syria.</w:t>
      </w:r>
    </w:p>
    <w:p w14:paraId="595D7B87" w14:textId="77777777" w:rsidR="000D7772" w:rsidRPr="00A97943" w:rsidRDefault="000D7772" w:rsidP="000D7772">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“We have no intention of interfering in the internal affairs of Syria,” the premier said, “but we certainly do intend to do what is necessary to ensure our security.”</w:t>
      </w:r>
    </w:p>
    <w:p w14:paraId="7258C228" w14:textId="30562942" w:rsidR="000D7772" w:rsidRPr="00A97943" w:rsidRDefault="00505FCE" w:rsidP="000D7772">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In other words,  mind your p’s and q</w:t>
      </w:r>
      <w:r w:rsidR="008862A3" w:rsidRPr="00A97943">
        <w:rPr>
          <w:rFonts w:ascii="Times New Roman" w:eastAsia="Times New Roman" w:hAnsi="Times New Roman" w:cs="Times New Roman"/>
          <w:bCs/>
          <w:sz w:val="24"/>
          <w:szCs w:val="24"/>
        </w:rPr>
        <w:t xml:space="preserve">’s and it will be ok. The PM is in a trust but verify mode with </w:t>
      </w:r>
      <w:r w:rsidR="002A511C" w:rsidRPr="00A97943">
        <w:rPr>
          <w:rFonts w:ascii="Times New Roman" w:eastAsia="Times New Roman" w:hAnsi="Times New Roman" w:cs="Times New Roman"/>
          <w:bCs/>
          <w:sz w:val="24"/>
          <w:szCs w:val="24"/>
        </w:rPr>
        <w:t xml:space="preserve">Sharaa, who </w:t>
      </w:r>
      <w:r w:rsidR="00C06B35" w:rsidRPr="00A97943">
        <w:rPr>
          <w:rFonts w:ascii="Times New Roman" w:eastAsia="Times New Roman" w:hAnsi="Times New Roman" w:cs="Times New Roman"/>
          <w:bCs/>
          <w:sz w:val="24"/>
          <w:szCs w:val="24"/>
        </w:rPr>
        <w:t>wants to be seen as just wanting to help Syria</w:t>
      </w:r>
      <w:r w:rsidR="0075311B" w:rsidRPr="00A97943">
        <w:rPr>
          <w:rFonts w:ascii="Times New Roman" w:eastAsia="Times New Roman" w:hAnsi="Times New Roman" w:cs="Times New Roman"/>
          <w:bCs/>
          <w:sz w:val="24"/>
          <w:szCs w:val="24"/>
        </w:rPr>
        <w:t xml:space="preserve"> recover:</w:t>
      </w:r>
    </w:p>
    <w:p w14:paraId="521D69BF" w14:textId="77777777" w:rsidR="000D7772" w:rsidRPr="00A97943" w:rsidRDefault="000D7772" w:rsidP="000D7772">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In his interview on Saturday, the new leader in Damascus appeared to indirectly respond to Israeli concerns and provide reassurance. Sharaa said that Syria is exhausted by years of civil war and that at this stage it will not be dragged into conflicts that may lead to further destruction, with reconstruction and stability the main priorities.</w:t>
      </w:r>
    </w:p>
    <w:p w14:paraId="4D6EAFE9" w14:textId="03CD9EC6" w:rsidR="000D7772" w:rsidRPr="00A97943" w:rsidRDefault="0075311B" w:rsidP="000D7772">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He also doesn’t want to poke the Iranian bear</w:t>
      </w:r>
      <w:r w:rsidR="00260635" w:rsidRPr="00A97943">
        <w:rPr>
          <w:rFonts w:ascii="Times New Roman" w:eastAsia="Times New Roman" w:hAnsi="Times New Roman" w:cs="Times New Roman"/>
          <w:bCs/>
          <w:sz w:val="24"/>
          <w:szCs w:val="24"/>
        </w:rPr>
        <w:t xml:space="preserve"> and seems to want to have things both ways with everyone:</w:t>
      </w:r>
    </w:p>
    <w:p w14:paraId="2A5F4A39" w14:textId="77777777" w:rsidR="000D7772" w:rsidRPr="00A97943" w:rsidRDefault="000D7772" w:rsidP="000D7772">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The rebel commander added that the Iranian entrenchment in Syria had posed a great danger to Syria itself, to neighboring countries and the Gulf, and said: “We were able to end the Iranian presence in Syria, but we are not enemies of the Iranian people.”</w:t>
      </w:r>
    </w:p>
    <w:p w14:paraId="24AF389D" w14:textId="0F8ED4A5" w:rsidR="000D7772" w:rsidRPr="00A97943" w:rsidRDefault="009A6DBE" w:rsidP="000D7772">
      <w:pPr>
        <w:spacing w:after="0"/>
        <w:rPr>
          <w:rFonts w:ascii="Times New Roman" w:eastAsia="Times New Roman" w:hAnsi="Times New Roman" w:cs="Times New Roman"/>
          <w:b/>
          <w:sz w:val="24"/>
          <w:szCs w:val="24"/>
        </w:rPr>
      </w:pPr>
      <w:r w:rsidRPr="00A97943">
        <w:rPr>
          <w:rFonts w:ascii="Times New Roman" w:eastAsia="Times New Roman" w:hAnsi="Times New Roman" w:cs="Times New Roman"/>
          <w:b/>
          <w:sz w:val="24"/>
          <w:szCs w:val="24"/>
        </w:rPr>
        <w:lastRenderedPageBreak/>
        <w:t>He’s A Statesman Now</w:t>
      </w:r>
    </w:p>
    <w:p w14:paraId="711B9295" w14:textId="450FD3B6" w:rsidR="000D7772" w:rsidRPr="00A97943" w:rsidRDefault="009A6DBE" w:rsidP="000D7772">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sz w:val="24"/>
          <w:szCs w:val="24"/>
        </w:rPr>
        <w:t xml:space="preserve">Sharaa wants us to believe he’s now </w:t>
      </w:r>
      <w:r w:rsidR="0049123E" w:rsidRPr="00A97943">
        <w:rPr>
          <w:rFonts w:ascii="Times New Roman" w:eastAsia="Times New Roman" w:hAnsi="Times New Roman" w:cs="Times New Roman"/>
          <w:bCs/>
          <w:sz w:val="24"/>
          <w:szCs w:val="24"/>
        </w:rPr>
        <w:t xml:space="preserve">a polished leader of the </w:t>
      </w:r>
      <w:r w:rsidR="00D9347A" w:rsidRPr="00A97943">
        <w:rPr>
          <w:rFonts w:ascii="Times New Roman" w:eastAsia="Times New Roman" w:hAnsi="Times New Roman" w:cs="Times New Roman"/>
          <w:bCs/>
          <w:sz w:val="24"/>
          <w:szCs w:val="24"/>
        </w:rPr>
        <w:t>nation of Syria when all he’s ever been is rebel terrorist who</w:t>
      </w:r>
      <w:r w:rsidR="00A84D22" w:rsidRPr="00A97943">
        <w:rPr>
          <w:rFonts w:ascii="Times New Roman" w:eastAsia="Times New Roman" w:hAnsi="Times New Roman" w:cs="Times New Roman"/>
          <w:bCs/>
          <w:sz w:val="24"/>
          <w:szCs w:val="24"/>
        </w:rPr>
        <w:t xml:space="preserve"> is just a brutal as the Assad regime and right n</w:t>
      </w:r>
      <w:r w:rsidR="00261288" w:rsidRPr="00A97943">
        <w:rPr>
          <w:rFonts w:ascii="Times New Roman" w:eastAsia="Times New Roman" w:hAnsi="Times New Roman" w:cs="Times New Roman"/>
          <w:bCs/>
          <w:sz w:val="24"/>
          <w:szCs w:val="24"/>
        </w:rPr>
        <w:t xml:space="preserve">ow he’s letting his troops slaughter Christians without saying a thing. </w:t>
      </w:r>
      <w:r w:rsidR="00A34037" w:rsidRPr="00A97943">
        <w:rPr>
          <w:rFonts w:ascii="Times New Roman" w:eastAsia="Times New Roman" w:hAnsi="Times New Roman" w:cs="Times New Roman"/>
          <w:bCs/>
          <w:sz w:val="24"/>
          <w:szCs w:val="24"/>
        </w:rPr>
        <w:t>Netanyahu knows exactly who this guy is and won’t let his brand of “lead</w:t>
      </w:r>
      <w:r w:rsidR="00D76195" w:rsidRPr="00A97943">
        <w:rPr>
          <w:rFonts w:ascii="Times New Roman" w:eastAsia="Times New Roman" w:hAnsi="Times New Roman" w:cs="Times New Roman"/>
          <w:bCs/>
          <w:sz w:val="24"/>
          <w:szCs w:val="24"/>
        </w:rPr>
        <w:t xml:space="preserve">ing” cross the border into northern Israel. </w:t>
      </w:r>
      <w:r w:rsidR="000D7772" w:rsidRPr="00A97943">
        <w:rPr>
          <w:rFonts w:ascii="Times New Roman" w:eastAsia="Times New Roman" w:hAnsi="Times New Roman" w:cs="Times New Roman"/>
          <w:bCs/>
          <w:i/>
          <w:iCs/>
          <w:sz w:val="24"/>
          <w:szCs w:val="24"/>
        </w:rPr>
        <w:t>Over the course of a wide-ranging interview, Sharaa mentioned some of the issues that his new government will soon need to address in managing post-war Syria. He stressed the importance of abandoning the “revolutionary mentality” that propelled the rebels, and the need to establish modern institutions, guarantee the rule of law and respect the rights of all Syrians.</w:t>
      </w:r>
    </w:p>
    <w:p w14:paraId="49D35D22" w14:textId="022CA58B" w:rsidR="000D7772" w:rsidRPr="00A97943" w:rsidRDefault="00A1675F" w:rsidP="000D7772">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sz w:val="24"/>
          <w:szCs w:val="24"/>
        </w:rPr>
        <w:t>T</w:t>
      </w:r>
      <w:r w:rsidR="00C15839" w:rsidRPr="00A97943">
        <w:rPr>
          <w:rFonts w:ascii="Times New Roman" w:eastAsia="Times New Roman" w:hAnsi="Times New Roman" w:cs="Times New Roman"/>
          <w:bCs/>
          <w:sz w:val="24"/>
          <w:szCs w:val="24"/>
        </w:rPr>
        <w:t xml:space="preserve">hat would be Sharia law if anyone thought otherwise. In another </w:t>
      </w:r>
      <w:hyperlink r:id="rId8" w:history="1">
        <w:r w:rsidR="00C15839" w:rsidRPr="00A97943">
          <w:rPr>
            <w:rStyle w:val="Hyperlink"/>
            <w:rFonts w:ascii="Times New Roman" w:eastAsia="Times New Roman" w:hAnsi="Times New Roman" w:cs="Times New Roman"/>
            <w:bCs/>
            <w:sz w:val="24"/>
            <w:szCs w:val="24"/>
          </w:rPr>
          <w:t>article</w:t>
        </w:r>
      </w:hyperlink>
      <w:r w:rsidR="00C15839" w:rsidRPr="00A97943">
        <w:rPr>
          <w:rFonts w:ascii="Times New Roman" w:eastAsia="Times New Roman" w:hAnsi="Times New Roman" w:cs="Times New Roman"/>
          <w:bCs/>
          <w:sz w:val="24"/>
          <w:szCs w:val="24"/>
        </w:rPr>
        <w:t xml:space="preserve">, this one from </w:t>
      </w:r>
      <w:r w:rsidR="00CA4F58" w:rsidRPr="00A97943">
        <w:rPr>
          <w:rFonts w:ascii="Times New Roman" w:eastAsia="Times New Roman" w:hAnsi="Times New Roman" w:cs="Times New Roman"/>
          <w:bCs/>
          <w:i/>
          <w:iCs/>
          <w:sz w:val="24"/>
          <w:szCs w:val="24"/>
        </w:rPr>
        <w:t>The Jerusalem Post</w:t>
      </w:r>
      <w:r w:rsidR="00B273E8" w:rsidRPr="00A97943">
        <w:rPr>
          <w:rFonts w:ascii="Times New Roman" w:eastAsia="Times New Roman" w:hAnsi="Times New Roman" w:cs="Times New Roman"/>
          <w:bCs/>
          <w:i/>
          <w:iCs/>
          <w:sz w:val="24"/>
          <w:szCs w:val="24"/>
        </w:rPr>
        <w:t xml:space="preserve"> </w:t>
      </w:r>
      <w:r w:rsidR="00247792" w:rsidRPr="00A97943">
        <w:rPr>
          <w:rFonts w:ascii="Times New Roman" w:eastAsia="Times New Roman" w:hAnsi="Times New Roman" w:cs="Times New Roman"/>
          <w:bCs/>
          <w:sz w:val="24"/>
          <w:szCs w:val="24"/>
        </w:rPr>
        <w:t>Sharra or Julani in this report</w:t>
      </w:r>
      <w:r w:rsidR="00087941" w:rsidRPr="00A97943">
        <w:rPr>
          <w:rFonts w:ascii="Times New Roman" w:eastAsia="Times New Roman" w:hAnsi="Times New Roman" w:cs="Times New Roman"/>
          <w:bCs/>
          <w:sz w:val="24"/>
          <w:szCs w:val="24"/>
        </w:rPr>
        <w:t xml:space="preserve"> wants to sound more reasonable as if we just need to forget he still has as $10 million bounty on his head </w:t>
      </w:r>
      <w:r w:rsidR="00DA0640" w:rsidRPr="00A97943">
        <w:rPr>
          <w:rFonts w:ascii="Times New Roman" w:eastAsia="Times New Roman" w:hAnsi="Times New Roman" w:cs="Times New Roman"/>
          <w:bCs/>
          <w:sz w:val="24"/>
          <w:szCs w:val="24"/>
        </w:rPr>
        <w:t>from the US:</w:t>
      </w:r>
    </w:p>
    <w:p w14:paraId="37C94E74" w14:textId="77777777" w:rsidR="00784D4F" w:rsidRPr="00A97943" w:rsidRDefault="00784D4F" w:rsidP="00784D4F">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Despite dodging any provocation question about Russia, Julani said that the revolution was an "opportunity to re-evaluate the [Russian] relationship with Syria in a way that serves common interests."</w:t>
      </w:r>
    </w:p>
    <w:p w14:paraId="40D38039" w14:textId="77777777" w:rsidR="00784D4F" w:rsidRPr="00A97943" w:rsidRDefault="00784D4F" w:rsidP="00784D4F">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Although he emphasized that the Russian air force had largely been responsible for targeting Syrian civilians during the civil war.</w:t>
      </w:r>
    </w:p>
    <w:p w14:paraId="0CEAE5F9" w14:textId="4459C544" w:rsidR="00784D4F" w:rsidRPr="00A97943" w:rsidRDefault="007A3E01" w:rsidP="009F224F">
      <w:pPr>
        <w:spacing w:after="0"/>
        <w:rPr>
          <w:rFonts w:ascii="Times New Roman" w:eastAsia="Times New Roman" w:hAnsi="Times New Roman" w:cs="Times New Roman"/>
          <w:b/>
          <w:bCs/>
          <w:i/>
          <w:iCs/>
          <w:sz w:val="24"/>
          <w:szCs w:val="24"/>
        </w:rPr>
      </w:pPr>
      <w:r w:rsidRPr="00A97943">
        <w:rPr>
          <w:rFonts w:ascii="Times New Roman" w:eastAsia="Times New Roman" w:hAnsi="Times New Roman" w:cs="Times New Roman"/>
          <w:bCs/>
          <w:sz w:val="24"/>
          <w:szCs w:val="24"/>
        </w:rPr>
        <w:t>And about that wanting it both ways. Now he wants to be a magna</w:t>
      </w:r>
      <w:r w:rsidR="009F224F" w:rsidRPr="00A97943">
        <w:rPr>
          <w:rFonts w:ascii="Times New Roman" w:eastAsia="Times New Roman" w:hAnsi="Times New Roman" w:cs="Times New Roman"/>
          <w:bCs/>
          <w:sz w:val="24"/>
          <w:szCs w:val="24"/>
        </w:rPr>
        <w:t>nimous statesman and healer:</w:t>
      </w:r>
    </w:p>
    <w:p w14:paraId="2A853E13" w14:textId="77777777" w:rsidR="00784D4F" w:rsidRPr="00A97943" w:rsidRDefault="00784D4F" w:rsidP="00784D4F">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Julani cautioned Syria that reform and change were coming, "The Syrian revolution has triumphed, but Syria should not be led with the mentality of a revolution. There is a need for law and institutions. There is a need to transfer the mentality from the revolution to the state. The next stage is the stage of construction and stability."</w:t>
      </w:r>
    </w:p>
    <w:p w14:paraId="1B743F34" w14:textId="653EC509" w:rsidR="00F82B14" w:rsidRPr="00A97943" w:rsidRDefault="00F82B14" w:rsidP="00784D4F">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Then Julani took a jab or two against the Assad government</w:t>
      </w:r>
      <w:r w:rsidR="00180690" w:rsidRPr="00A97943">
        <w:rPr>
          <w:rFonts w:ascii="Times New Roman" w:eastAsia="Times New Roman" w:hAnsi="Times New Roman" w:cs="Times New Roman"/>
          <w:bCs/>
          <w:sz w:val="24"/>
          <w:szCs w:val="24"/>
        </w:rPr>
        <w:t xml:space="preserve"> in the hopes he can make himself and his </w:t>
      </w:r>
      <w:r w:rsidR="007C515A" w:rsidRPr="00A97943">
        <w:rPr>
          <w:rFonts w:ascii="Times New Roman" w:eastAsia="Times New Roman" w:hAnsi="Times New Roman" w:cs="Times New Roman"/>
          <w:bCs/>
          <w:sz w:val="24"/>
          <w:szCs w:val="24"/>
        </w:rPr>
        <w:t>brand of terrorism look better:</w:t>
      </w:r>
    </w:p>
    <w:p w14:paraId="472980E1" w14:textId="5F0E122F" w:rsidR="00244874" w:rsidRPr="00A97943" w:rsidRDefault="00244874" w:rsidP="00244874">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"We are working to meet the basic needs of the Syrians." He described how the Assad regime had plundered Syria into poverty, "There is an abundance of food, and Assad was systematically depriving the Syrians of it. There is a real tragedy, and we have plans to address these issues until we finish collecting the data."</w:t>
      </w:r>
    </w:p>
    <w:p w14:paraId="1E421BB2" w14:textId="77777777" w:rsidR="00244874" w:rsidRPr="00A97943" w:rsidRDefault="00244874" w:rsidP="00244874">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He accused the Assad dynasty of building a feudal tax farm designed to extract wealth from its subjects instead of supporting them. "There was a systematic destruction of the agricultural, industrial, and banking sectors. The regime did not build a state, but rather a farm, and the extent of the thefts was large. Documents will be presented to prove this."</w:t>
      </w:r>
    </w:p>
    <w:p w14:paraId="692D3AFA" w14:textId="4220DACF" w:rsidR="00244874" w:rsidRPr="00A97943" w:rsidRDefault="00F70487" w:rsidP="00244874">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Another way he is trying to look like the savior</w:t>
      </w:r>
      <w:r w:rsidR="00DB1AB0" w:rsidRPr="00A97943">
        <w:rPr>
          <w:rFonts w:ascii="Times New Roman" w:eastAsia="Times New Roman" w:hAnsi="Times New Roman" w:cs="Times New Roman"/>
          <w:bCs/>
          <w:sz w:val="24"/>
          <w:szCs w:val="24"/>
        </w:rPr>
        <w:t xml:space="preserve"> swooping into the save the day is to start a war on drugs</w:t>
      </w:r>
      <w:r w:rsidR="005868B2" w:rsidRPr="00A97943">
        <w:rPr>
          <w:rFonts w:ascii="Times New Roman" w:eastAsia="Times New Roman" w:hAnsi="Times New Roman" w:cs="Times New Roman"/>
          <w:bCs/>
          <w:sz w:val="24"/>
          <w:szCs w:val="24"/>
        </w:rPr>
        <w:t>:</w:t>
      </w:r>
    </w:p>
    <w:p w14:paraId="5764BA36" w14:textId="565A3879" w:rsidR="006D069D" w:rsidRPr="00A97943" w:rsidRDefault="00244874" w:rsidP="00244874">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 xml:space="preserve">As part of Julani's plans to "lead Syria with a statesmen's mentality," he wants to halt the production and trafficking of </w:t>
      </w:r>
      <w:proofErr w:type="spellStart"/>
      <w:r w:rsidRPr="00A97943">
        <w:rPr>
          <w:rFonts w:ascii="Times New Roman" w:eastAsia="Times New Roman" w:hAnsi="Times New Roman" w:cs="Times New Roman"/>
          <w:bCs/>
          <w:i/>
          <w:iCs/>
          <w:sz w:val="24"/>
          <w:szCs w:val="24"/>
        </w:rPr>
        <w:t>captagon</w:t>
      </w:r>
      <w:proofErr w:type="spellEnd"/>
      <w:r w:rsidRPr="00A97943">
        <w:rPr>
          <w:rFonts w:ascii="Times New Roman" w:eastAsia="Times New Roman" w:hAnsi="Times New Roman" w:cs="Times New Roman"/>
          <w:bCs/>
          <w:i/>
          <w:iCs/>
          <w:sz w:val="24"/>
          <w:szCs w:val="24"/>
        </w:rPr>
        <w:t>, a drug that was massively produced under the Assad regime, as a way of getting around sanctions.</w:t>
      </w:r>
    </w:p>
    <w:p w14:paraId="1A3C3F6A" w14:textId="77777777" w:rsidR="006D069D" w:rsidRPr="00A97943" w:rsidRDefault="006D069D" w:rsidP="006D069D">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 xml:space="preserve">He confirmed that the new administration "will put an end to the production of </w:t>
      </w:r>
      <w:proofErr w:type="spellStart"/>
      <w:r w:rsidRPr="00A97943">
        <w:rPr>
          <w:rFonts w:ascii="Times New Roman" w:eastAsia="Times New Roman" w:hAnsi="Times New Roman" w:cs="Times New Roman"/>
          <w:bCs/>
          <w:i/>
          <w:iCs/>
          <w:sz w:val="24"/>
          <w:szCs w:val="24"/>
        </w:rPr>
        <w:t>captagon</w:t>
      </w:r>
      <w:proofErr w:type="spellEnd"/>
      <w:r w:rsidRPr="00A97943">
        <w:rPr>
          <w:rFonts w:ascii="Times New Roman" w:eastAsia="Times New Roman" w:hAnsi="Times New Roman" w:cs="Times New Roman"/>
          <w:bCs/>
          <w:i/>
          <w:iCs/>
          <w:sz w:val="24"/>
          <w:szCs w:val="24"/>
        </w:rPr>
        <w:t xml:space="preserve"> in Syria," which had led to accusations of Syria becoming a narco-state.</w:t>
      </w:r>
    </w:p>
    <w:p w14:paraId="14598DAB" w14:textId="3E481F54" w:rsidR="006D069D" w:rsidRPr="00A97943" w:rsidRDefault="005868B2" w:rsidP="006D069D">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 xml:space="preserve">Julani must have heard the calls </w:t>
      </w:r>
      <w:r w:rsidR="00A96804" w:rsidRPr="00A97943">
        <w:rPr>
          <w:rFonts w:ascii="Times New Roman" w:eastAsia="Times New Roman" w:hAnsi="Times New Roman" w:cs="Times New Roman"/>
          <w:bCs/>
          <w:sz w:val="24"/>
          <w:szCs w:val="24"/>
        </w:rPr>
        <w:t>to stop the assaults on the Christians</w:t>
      </w:r>
      <w:r w:rsidR="00300EBF" w:rsidRPr="00A97943">
        <w:rPr>
          <w:rFonts w:ascii="Times New Roman" w:eastAsia="Times New Roman" w:hAnsi="Times New Roman" w:cs="Times New Roman"/>
          <w:bCs/>
          <w:sz w:val="24"/>
          <w:szCs w:val="24"/>
        </w:rPr>
        <w:t xml:space="preserve"> which was coming from his supporters:</w:t>
      </w:r>
    </w:p>
    <w:p w14:paraId="4A9C8986" w14:textId="77777777" w:rsidR="006D069D" w:rsidRPr="00A97943" w:rsidRDefault="006D069D" w:rsidP="006D069D">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He also reemphasized his previous commitment to protecting the minority groups of Syria; in particular, he mentioned the Christian and Druze communities who fought against Assad.</w:t>
      </w:r>
    </w:p>
    <w:p w14:paraId="7254C08E" w14:textId="6F453592" w:rsidR="006D069D" w:rsidRPr="00A97943" w:rsidRDefault="00BE5975" w:rsidP="006D069D">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lastRenderedPageBreak/>
        <w:t>But don’t be fooled about this next part:</w:t>
      </w:r>
    </w:p>
    <w:p w14:paraId="1FF5AA47" w14:textId="51C4FC5F" w:rsidR="006D069D" w:rsidRPr="00A97943" w:rsidRDefault="006D069D" w:rsidP="006D069D">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Julani differentiated between the Kurdish community and the PKK, a Kurdish terrorist organization, signaling the realignment of the mostly Kurdish SDF with the rest of the Syrian opposition.</w:t>
      </w:r>
    </w:p>
    <w:p w14:paraId="51DECF08" w14:textId="08B1C454" w:rsidR="006D069D" w:rsidRPr="00A97943" w:rsidRDefault="006D069D" w:rsidP="006D069D">
      <w:pPr>
        <w:spacing w:after="0"/>
        <w:rPr>
          <w:rFonts w:ascii="Times New Roman" w:eastAsia="Times New Roman" w:hAnsi="Times New Roman" w:cs="Times New Roman"/>
          <w:bCs/>
          <w:i/>
          <w:iCs/>
          <w:sz w:val="24"/>
          <w:szCs w:val="24"/>
        </w:rPr>
      </w:pPr>
      <w:r w:rsidRPr="00A97943">
        <w:rPr>
          <w:rFonts w:ascii="Times New Roman" w:eastAsia="Times New Roman" w:hAnsi="Times New Roman" w:cs="Times New Roman"/>
          <w:bCs/>
          <w:i/>
          <w:iCs/>
          <w:sz w:val="24"/>
          <w:szCs w:val="24"/>
        </w:rPr>
        <w:t>Julani confirmed that the Syrian Defense Ministry would be dissolving all armed factions and that all weapons would be under the authority of the Syrian state.</w:t>
      </w:r>
    </w:p>
    <w:p w14:paraId="222FA2BC" w14:textId="3595A614" w:rsidR="007255E8" w:rsidRPr="00A97943" w:rsidRDefault="007255E8" w:rsidP="006D069D">
      <w:pPr>
        <w:spacing w:after="0"/>
        <w:rPr>
          <w:rFonts w:ascii="Times New Roman" w:eastAsia="Times New Roman" w:hAnsi="Times New Roman" w:cs="Times New Roman"/>
          <w:bCs/>
          <w:sz w:val="24"/>
          <w:szCs w:val="24"/>
        </w:rPr>
      </w:pPr>
      <w:r w:rsidRPr="00A97943">
        <w:rPr>
          <w:rFonts w:ascii="Times New Roman" w:eastAsia="Times New Roman" w:hAnsi="Times New Roman" w:cs="Times New Roman"/>
          <w:bCs/>
          <w:sz w:val="24"/>
          <w:szCs w:val="24"/>
        </w:rPr>
        <w:t xml:space="preserve">By disarming those who are also wanting a part of governing, he is basically </w:t>
      </w:r>
      <w:r w:rsidR="00096DFC" w:rsidRPr="00A97943">
        <w:rPr>
          <w:rFonts w:ascii="Times New Roman" w:eastAsia="Times New Roman" w:hAnsi="Times New Roman" w:cs="Times New Roman"/>
          <w:bCs/>
          <w:sz w:val="24"/>
          <w:szCs w:val="24"/>
        </w:rPr>
        <w:t xml:space="preserve">saying that only his followers </w:t>
      </w:r>
      <w:r w:rsidR="00F07571" w:rsidRPr="00A97943">
        <w:rPr>
          <w:rFonts w:ascii="Times New Roman" w:eastAsia="Times New Roman" w:hAnsi="Times New Roman" w:cs="Times New Roman"/>
          <w:bCs/>
          <w:sz w:val="24"/>
          <w:szCs w:val="24"/>
        </w:rPr>
        <w:t>can be a part of this “Syrian state” he talks about.</w:t>
      </w:r>
      <w:r w:rsidR="003624AB" w:rsidRPr="00A97943">
        <w:rPr>
          <w:rFonts w:ascii="Times New Roman" w:eastAsia="Times New Roman" w:hAnsi="Times New Roman" w:cs="Times New Roman"/>
          <w:bCs/>
          <w:sz w:val="24"/>
          <w:szCs w:val="24"/>
        </w:rPr>
        <w:t xml:space="preserve"> He’s taking over and no one is fooled by his rhetoric. If the US is smart they’ll support the Kurds</w:t>
      </w:r>
      <w:r w:rsidR="00271203" w:rsidRPr="00A97943">
        <w:rPr>
          <w:rFonts w:ascii="Times New Roman" w:eastAsia="Times New Roman" w:hAnsi="Times New Roman" w:cs="Times New Roman"/>
          <w:bCs/>
          <w:sz w:val="24"/>
          <w:szCs w:val="24"/>
        </w:rPr>
        <w:t xml:space="preserve"> and make Julani work for things and to consolidate all the other </w:t>
      </w:r>
      <w:r w:rsidR="002449D6" w:rsidRPr="00A97943">
        <w:rPr>
          <w:rFonts w:ascii="Times New Roman" w:eastAsia="Times New Roman" w:hAnsi="Times New Roman" w:cs="Times New Roman"/>
          <w:bCs/>
          <w:sz w:val="24"/>
          <w:szCs w:val="24"/>
        </w:rPr>
        <w:t xml:space="preserve">groups into a cohesive and fully representative government. </w:t>
      </w:r>
      <w:r w:rsidR="009C2450" w:rsidRPr="00A97943">
        <w:rPr>
          <w:rFonts w:ascii="Times New Roman" w:eastAsia="Times New Roman" w:hAnsi="Times New Roman" w:cs="Times New Roman"/>
          <w:bCs/>
          <w:sz w:val="24"/>
          <w:szCs w:val="24"/>
        </w:rPr>
        <w:t xml:space="preserve">I don’t see it and I see Israel </w:t>
      </w:r>
      <w:r w:rsidR="00EE3A4F" w:rsidRPr="00A97943">
        <w:rPr>
          <w:rFonts w:ascii="Times New Roman" w:eastAsia="Times New Roman" w:hAnsi="Times New Roman" w:cs="Times New Roman"/>
          <w:bCs/>
          <w:sz w:val="24"/>
          <w:szCs w:val="24"/>
        </w:rPr>
        <w:t xml:space="preserve">making sure that Julani doesn’t create his own military using what is left in Syria. And then force him to acknowledge the nation of Israel and </w:t>
      </w:r>
      <w:r w:rsidR="00A2724A" w:rsidRPr="00A97943">
        <w:rPr>
          <w:rFonts w:ascii="Times New Roman" w:eastAsia="Times New Roman" w:hAnsi="Times New Roman" w:cs="Times New Roman"/>
          <w:bCs/>
          <w:sz w:val="24"/>
          <w:szCs w:val="24"/>
        </w:rPr>
        <w:t xml:space="preserve">all Jews. It will be snowing in Hades </w:t>
      </w:r>
      <w:r w:rsidR="004772DF" w:rsidRPr="00A97943">
        <w:rPr>
          <w:rFonts w:ascii="Times New Roman" w:eastAsia="Times New Roman" w:hAnsi="Times New Roman" w:cs="Times New Roman"/>
          <w:bCs/>
          <w:sz w:val="24"/>
          <w:szCs w:val="24"/>
        </w:rPr>
        <w:t xml:space="preserve">when that happens. </w:t>
      </w:r>
      <w:r w:rsidR="00F90401" w:rsidRPr="00A97943">
        <w:rPr>
          <w:rFonts w:ascii="Times New Roman" w:eastAsia="Times New Roman" w:hAnsi="Times New Roman" w:cs="Times New Roman"/>
          <w:bCs/>
          <w:sz w:val="24"/>
          <w:szCs w:val="24"/>
        </w:rPr>
        <w:t xml:space="preserve">These terrorists need to slow their roll and </w:t>
      </w:r>
      <w:r w:rsidR="00C75A66" w:rsidRPr="00A97943">
        <w:rPr>
          <w:rFonts w:ascii="Times New Roman" w:eastAsia="Times New Roman" w:hAnsi="Times New Roman" w:cs="Times New Roman"/>
          <w:bCs/>
          <w:sz w:val="24"/>
          <w:szCs w:val="24"/>
        </w:rPr>
        <w:t>let the people of Syria pick who leads them. Again, I doubt they will.</w:t>
      </w:r>
    </w:p>
    <w:sectPr w:rsidR="007255E8" w:rsidRPr="00A97943">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50A9941" w14:textId="77777777" w:rsidR="00FB7261" w:rsidRDefault="00FB7261">
      <w:pPr>
        <w:spacing w:after="0" w:line="240" w:lineRule="auto"/>
      </w:pPr>
      <w:r>
        <w:separator/>
      </w:r>
    </w:p>
  </w:endnote>
  <w:endnote w:type="continuationSeparator" w:id="0">
    <w:p w14:paraId="6BADF3B1" w14:textId="77777777" w:rsidR="00FB7261" w:rsidRDefault="00FB72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8"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9" w14:textId="52B79F71" w:rsidR="00B75EAB" w:rsidRDefault="00082A69">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E34EB9">
      <w:rPr>
        <w:noProof/>
        <w:color w:val="000000"/>
      </w:rPr>
      <w:t>1</w:t>
    </w:r>
    <w:r>
      <w:rPr>
        <w:color w:val="000000"/>
      </w:rPr>
      <w:fldChar w:fldCharType="end"/>
    </w:r>
  </w:p>
  <w:p w14:paraId="1C8844BA"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C"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F3B442" w14:textId="77777777" w:rsidR="00FB7261" w:rsidRDefault="00FB7261">
      <w:pPr>
        <w:spacing w:after="0" w:line="240" w:lineRule="auto"/>
      </w:pPr>
      <w:r>
        <w:separator/>
      </w:r>
    </w:p>
  </w:footnote>
  <w:footnote w:type="continuationSeparator" w:id="0">
    <w:p w14:paraId="656B5894" w14:textId="77777777" w:rsidR="00FB7261" w:rsidRDefault="00FB72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6"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7"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C8844BB" w14:textId="77777777" w:rsidR="00B75EAB" w:rsidRDefault="00B75EAB">
    <w:pPr>
      <w:pBdr>
        <w:top w:val="nil"/>
        <w:left w:val="nil"/>
        <w:bottom w:val="nil"/>
        <w:right w:val="nil"/>
        <w:between w:val="nil"/>
      </w:pBdr>
      <w:tabs>
        <w:tab w:val="center" w:pos="4680"/>
        <w:tab w:val="right" w:pos="9360"/>
      </w:tabs>
      <w:spacing w:after="0" w:line="240" w:lineRule="auto"/>
      <w:rPr>
        <w:color w:val="000000"/>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val="bestFit" w:percent="222"/>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5EAB"/>
    <w:rsid w:val="00000BD7"/>
    <w:rsid w:val="00001CAB"/>
    <w:rsid w:val="000028BB"/>
    <w:rsid w:val="00004D7D"/>
    <w:rsid w:val="0000500F"/>
    <w:rsid w:val="00005066"/>
    <w:rsid w:val="000059C1"/>
    <w:rsid w:val="000060A7"/>
    <w:rsid w:val="000069C3"/>
    <w:rsid w:val="000070F7"/>
    <w:rsid w:val="0000791B"/>
    <w:rsid w:val="000100B6"/>
    <w:rsid w:val="00011572"/>
    <w:rsid w:val="00014D76"/>
    <w:rsid w:val="00015B35"/>
    <w:rsid w:val="00015DB7"/>
    <w:rsid w:val="00015E04"/>
    <w:rsid w:val="00020BEE"/>
    <w:rsid w:val="000215D8"/>
    <w:rsid w:val="00022960"/>
    <w:rsid w:val="00022CB4"/>
    <w:rsid w:val="00023DD2"/>
    <w:rsid w:val="00025E4A"/>
    <w:rsid w:val="000260A8"/>
    <w:rsid w:val="000268A9"/>
    <w:rsid w:val="00026C0E"/>
    <w:rsid w:val="000276AC"/>
    <w:rsid w:val="00027CA4"/>
    <w:rsid w:val="00031474"/>
    <w:rsid w:val="00031AF0"/>
    <w:rsid w:val="00031CF0"/>
    <w:rsid w:val="00033509"/>
    <w:rsid w:val="00033681"/>
    <w:rsid w:val="00034A4D"/>
    <w:rsid w:val="000357B1"/>
    <w:rsid w:val="00035F1B"/>
    <w:rsid w:val="00035F99"/>
    <w:rsid w:val="0003637F"/>
    <w:rsid w:val="000367E5"/>
    <w:rsid w:val="00036ABA"/>
    <w:rsid w:val="00036C48"/>
    <w:rsid w:val="00037A74"/>
    <w:rsid w:val="00037B64"/>
    <w:rsid w:val="0004047B"/>
    <w:rsid w:val="000409AB"/>
    <w:rsid w:val="00041B87"/>
    <w:rsid w:val="000423F1"/>
    <w:rsid w:val="00042B60"/>
    <w:rsid w:val="00043077"/>
    <w:rsid w:val="0004358D"/>
    <w:rsid w:val="000436B8"/>
    <w:rsid w:val="000437F6"/>
    <w:rsid w:val="000453DD"/>
    <w:rsid w:val="000462AB"/>
    <w:rsid w:val="000473C2"/>
    <w:rsid w:val="0004745E"/>
    <w:rsid w:val="00050EA9"/>
    <w:rsid w:val="000545CA"/>
    <w:rsid w:val="000552F1"/>
    <w:rsid w:val="000553E6"/>
    <w:rsid w:val="000557F4"/>
    <w:rsid w:val="00055EA6"/>
    <w:rsid w:val="00056EF5"/>
    <w:rsid w:val="00060802"/>
    <w:rsid w:val="00064AB2"/>
    <w:rsid w:val="00065197"/>
    <w:rsid w:val="000655CD"/>
    <w:rsid w:val="00065BB6"/>
    <w:rsid w:val="00066F6C"/>
    <w:rsid w:val="00070376"/>
    <w:rsid w:val="00070408"/>
    <w:rsid w:val="00070A05"/>
    <w:rsid w:val="000731EB"/>
    <w:rsid w:val="00074457"/>
    <w:rsid w:val="000745F5"/>
    <w:rsid w:val="000752DC"/>
    <w:rsid w:val="000752ED"/>
    <w:rsid w:val="00075F27"/>
    <w:rsid w:val="000762F8"/>
    <w:rsid w:val="00076B24"/>
    <w:rsid w:val="00081033"/>
    <w:rsid w:val="00081102"/>
    <w:rsid w:val="00082A69"/>
    <w:rsid w:val="0008315D"/>
    <w:rsid w:val="000843D6"/>
    <w:rsid w:val="00084AB5"/>
    <w:rsid w:val="00084C01"/>
    <w:rsid w:val="00085846"/>
    <w:rsid w:val="0008584D"/>
    <w:rsid w:val="00085B0E"/>
    <w:rsid w:val="00085E43"/>
    <w:rsid w:val="00086A69"/>
    <w:rsid w:val="00086A74"/>
    <w:rsid w:val="00087794"/>
    <w:rsid w:val="00087941"/>
    <w:rsid w:val="000902FC"/>
    <w:rsid w:val="0009039A"/>
    <w:rsid w:val="00090448"/>
    <w:rsid w:val="00092AD6"/>
    <w:rsid w:val="0009329E"/>
    <w:rsid w:val="00094D19"/>
    <w:rsid w:val="0009526C"/>
    <w:rsid w:val="000956E1"/>
    <w:rsid w:val="00096097"/>
    <w:rsid w:val="00096DFC"/>
    <w:rsid w:val="000A01CF"/>
    <w:rsid w:val="000A0397"/>
    <w:rsid w:val="000A073E"/>
    <w:rsid w:val="000A1999"/>
    <w:rsid w:val="000A2192"/>
    <w:rsid w:val="000A324E"/>
    <w:rsid w:val="000A37D2"/>
    <w:rsid w:val="000A4524"/>
    <w:rsid w:val="000A5071"/>
    <w:rsid w:val="000A5096"/>
    <w:rsid w:val="000B0545"/>
    <w:rsid w:val="000B0D07"/>
    <w:rsid w:val="000B4C41"/>
    <w:rsid w:val="000B5EE7"/>
    <w:rsid w:val="000B6EFA"/>
    <w:rsid w:val="000C01B3"/>
    <w:rsid w:val="000C09DA"/>
    <w:rsid w:val="000C1426"/>
    <w:rsid w:val="000C1E7A"/>
    <w:rsid w:val="000C56FA"/>
    <w:rsid w:val="000C5FC7"/>
    <w:rsid w:val="000C64FF"/>
    <w:rsid w:val="000C6593"/>
    <w:rsid w:val="000C71A8"/>
    <w:rsid w:val="000D0279"/>
    <w:rsid w:val="000D23FC"/>
    <w:rsid w:val="000D3DB1"/>
    <w:rsid w:val="000D4352"/>
    <w:rsid w:val="000D4757"/>
    <w:rsid w:val="000D4C3F"/>
    <w:rsid w:val="000D5451"/>
    <w:rsid w:val="000D5873"/>
    <w:rsid w:val="000D6D40"/>
    <w:rsid w:val="000D7772"/>
    <w:rsid w:val="000E06E7"/>
    <w:rsid w:val="000E0D10"/>
    <w:rsid w:val="000E1B8F"/>
    <w:rsid w:val="000E2059"/>
    <w:rsid w:val="000E326B"/>
    <w:rsid w:val="000E4802"/>
    <w:rsid w:val="000E4C0A"/>
    <w:rsid w:val="000E7691"/>
    <w:rsid w:val="000E77DE"/>
    <w:rsid w:val="000F00E3"/>
    <w:rsid w:val="000F0818"/>
    <w:rsid w:val="000F0E44"/>
    <w:rsid w:val="000F1E0C"/>
    <w:rsid w:val="000F56DF"/>
    <w:rsid w:val="000F5F78"/>
    <w:rsid w:val="000F60B1"/>
    <w:rsid w:val="000F63ED"/>
    <w:rsid w:val="000F66EF"/>
    <w:rsid w:val="000F6CF6"/>
    <w:rsid w:val="000F7150"/>
    <w:rsid w:val="000F7FA0"/>
    <w:rsid w:val="00100084"/>
    <w:rsid w:val="00100365"/>
    <w:rsid w:val="00100C4F"/>
    <w:rsid w:val="00100E6C"/>
    <w:rsid w:val="0010138E"/>
    <w:rsid w:val="00102451"/>
    <w:rsid w:val="0010257C"/>
    <w:rsid w:val="00102871"/>
    <w:rsid w:val="00102CDB"/>
    <w:rsid w:val="0010392B"/>
    <w:rsid w:val="0010618E"/>
    <w:rsid w:val="00106798"/>
    <w:rsid w:val="001111D9"/>
    <w:rsid w:val="00111DF9"/>
    <w:rsid w:val="001126D8"/>
    <w:rsid w:val="00112FCA"/>
    <w:rsid w:val="001131C9"/>
    <w:rsid w:val="00113273"/>
    <w:rsid w:val="001133A3"/>
    <w:rsid w:val="0011560C"/>
    <w:rsid w:val="00115CBD"/>
    <w:rsid w:val="00117698"/>
    <w:rsid w:val="00117B92"/>
    <w:rsid w:val="0012052A"/>
    <w:rsid w:val="0012170A"/>
    <w:rsid w:val="0012205A"/>
    <w:rsid w:val="00122A78"/>
    <w:rsid w:val="00122EF4"/>
    <w:rsid w:val="00123A6D"/>
    <w:rsid w:val="00124606"/>
    <w:rsid w:val="00131C95"/>
    <w:rsid w:val="00131F43"/>
    <w:rsid w:val="0013250E"/>
    <w:rsid w:val="00133E38"/>
    <w:rsid w:val="0013597B"/>
    <w:rsid w:val="001379CE"/>
    <w:rsid w:val="001405BC"/>
    <w:rsid w:val="00141270"/>
    <w:rsid w:val="00141A14"/>
    <w:rsid w:val="001422DE"/>
    <w:rsid w:val="00143BB8"/>
    <w:rsid w:val="00144682"/>
    <w:rsid w:val="00145049"/>
    <w:rsid w:val="00146DFD"/>
    <w:rsid w:val="001474A1"/>
    <w:rsid w:val="0014793D"/>
    <w:rsid w:val="00147D53"/>
    <w:rsid w:val="00150391"/>
    <w:rsid w:val="00150828"/>
    <w:rsid w:val="00151307"/>
    <w:rsid w:val="001513C8"/>
    <w:rsid w:val="00151F6A"/>
    <w:rsid w:val="00157E86"/>
    <w:rsid w:val="00160609"/>
    <w:rsid w:val="001612F1"/>
    <w:rsid w:val="0016137F"/>
    <w:rsid w:val="0016210A"/>
    <w:rsid w:val="001628AD"/>
    <w:rsid w:val="00164682"/>
    <w:rsid w:val="0016479F"/>
    <w:rsid w:val="00165E77"/>
    <w:rsid w:val="0016606A"/>
    <w:rsid w:val="00166CA6"/>
    <w:rsid w:val="0016732D"/>
    <w:rsid w:val="00167824"/>
    <w:rsid w:val="00170DBF"/>
    <w:rsid w:val="00171BD6"/>
    <w:rsid w:val="001724B1"/>
    <w:rsid w:val="0017629F"/>
    <w:rsid w:val="00176D7F"/>
    <w:rsid w:val="0017724D"/>
    <w:rsid w:val="001774C0"/>
    <w:rsid w:val="00180690"/>
    <w:rsid w:val="001811BA"/>
    <w:rsid w:val="00181DAC"/>
    <w:rsid w:val="001827F3"/>
    <w:rsid w:val="00182E95"/>
    <w:rsid w:val="00182F4E"/>
    <w:rsid w:val="00183B7A"/>
    <w:rsid w:val="00184C50"/>
    <w:rsid w:val="00185171"/>
    <w:rsid w:val="00185708"/>
    <w:rsid w:val="00190254"/>
    <w:rsid w:val="0019111D"/>
    <w:rsid w:val="0019164F"/>
    <w:rsid w:val="00192665"/>
    <w:rsid w:val="0019283A"/>
    <w:rsid w:val="00192E18"/>
    <w:rsid w:val="00193109"/>
    <w:rsid w:val="00193DEB"/>
    <w:rsid w:val="001941FB"/>
    <w:rsid w:val="00195456"/>
    <w:rsid w:val="00195F34"/>
    <w:rsid w:val="00196294"/>
    <w:rsid w:val="00196501"/>
    <w:rsid w:val="001971F9"/>
    <w:rsid w:val="001976B7"/>
    <w:rsid w:val="001977DE"/>
    <w:rsid w:val="00197A10"/>
    <w:rsid w:val="001A08F0"/>
    <w:rsid w:val="001A1089"/>
    <w:rsid w:val="001A1E44"/>
    <w:rsid w:val="001A5858"/>
    <w:rsid w:val="001A5FDC"/>
    <w:rsid w:val="001A7CBB"/>
    <w:rsid w:val="001A7E37"/>
    <w:rsid w:val="001B00B2"/>
    <w:rsid w:val="001B0288"/>
    <w:rsid w:val="001B03A7"/>
    <w:rsid w:val="001B1579"/>
    <w:rsid w:val="001B2328"/>
    <w:rsid w:val="001B279E"/>
    <w:rsid w:val="001B3C61"/>
    <w:rsid w:val="001B3CE0"/>
    <w:rsid w:val="001B7968"/>
    <w:rsid w:val="001B7D06"/>
    <w:rsid w:val="001C0F67"/>
    <w:rsid w:val="001C1847"/>
    <w:rsid w:val="001C247C"/>
    <w:rsid w:val="001C2D5B"/>
    <w:rsid w:val="001C3F1A"/>
    <w:rsid w:val="001C4340"/>
    <w:rsid w:val="001C4E22"/>
    <w:rsid w:val="001C552B"/>
    <w:rsid w:val="001C5C3F"/>
    <w:rsid w:val="001C5DF9"/>
    <w:rsid w:val="001C6BE8"/>
    <w:rsid w:val="001C723D"/>
    <w:rsid w:val="001C790A"/>
    <w:rsid w:val="001D0C9F"/>
    <w:rsid w:val="001D1983"/>
    <w:rsid w:val="001D231A"/>
    <w:rsid w:val="001D27D2"/>
    <w:rsid w:val="001D2C37"/>
    <w:rsid w:val="001D44D3"/>
    <w:rsid w:val="001D45B6"/>
    <w:rsid w:val="001D4686"/>
    <w:rsid w:val="001D47E5"/>
    <w:rsid w:val="001D4844"/>
    <w:rsid w:val="001D4BDE"/>
    <w:rsid w:val="001D4F5D"/>
    <w:rsid w:val="001D68F7"/>
    <w:rsid w:val="001D6964"/>
    <w:rsid w:val="001D7AE4"/>
    <w:rsid w:val="001E0024"/>
    <w:rsid w:val="001E1839"/>
    <w:rsid w:val="001E24A8"/>
    <w:rsid w:val="001E2F5F"/>
    <w:rsid w:val="001E4428"/>
    <w:rsid w:val="001E4599"/>
    <w:rsid w:val="001E4AD6"/>
    <w:rsid w:val="001E57A9"/>
    <w:rsid w:val="001E5E77"/>
    <w:rsid w:val="001E6517"/>
    <w:rsid w:val="001E686B"/>
    <w:rsid w:val="001E6A33"/>
    <w:rsid w:val="001E6B76"/>
    <w:rsid w:val="001E7777"/>
    <w:rsid w:val="001E7EC7"/>
    <w:rsid w:val="001F1193"/>
    <w:rsid w:val="001F2306"/>
    <w:rsid w:val="001F2739"/>
    <w:rsid w:val="001F499E"/>
    <w:rsid w:val="001F6014"/>
    <w:rsid w:val="002000B2"/>
    <w:rsid w:val="002000CD"/>
    <w:rsid w:val="00200454"/>
    <w:rsid w:val="00201A59"/>
    <w:rsid w:val="00202E32"/>
    <w:rsid w:val="00203545"/>
    <w:rsid w:val="0020362C"/>
    <w:rsid w:val="00204800"/>
    <w:rsid w:val="00205999"/>
    <w:rsid w:val="00206173"/>
    <w:rsid w:val="002077CC"/>
    <w:rsid w:val="00207B0C"/>
    <w:rsid w:val="00211CF0"/>
    <w:rsid w:val="002120E6"/>
    <w:rsid w:val="00212E84"/>
    <w:rsid w:val="0021488A"/>
    <w:rsid w:val="00215AA5"/>
    <w:rsid w:val="00215B0F"/>
    <w:rsid w:val="00215F69"/>
    <w:rsid w:val="002172F0"/>
    <w:rsid w:val="00217969"/>
    <w:rsid w:val="00217CE2"/>
    <w:rsid w:val="0022078C"/>
    <w:rsid w:val="00222812"/>
    <w:rsid w:val="00222F1B"/>
    <w:rsid w:val="00224CAC"/>
    <w:rsid w:val="00225292"/>
    <w:rsid w:val="002253A0"/>
    <w:rsid w:val="002253AA"/>
    <w:rsid w:val="00225742"/>
    <w:rsid w:val="0022665A"/>
    <w:rsid w:val="00227579"/>
    <w:rsid w:val="00227BEC"/>
    <w:rsid w:val="00227BF8"/>
    <w:rsid w:val="002323CC"/>
    <w:rsid w:val="00232430"/>
    <w:rsid w:val="0023271F"/>
    <w:rsid w:val="00233141"/>
    <w:rsid w:val="00235E88"/>
    <w:rsid w:val="00236376"/>
    <w:rsid w:val="00236397"/>
    <w:rsid w:val="00236580"/>
    <w:rsid w:val="00241A82"/>
    <w:rsid w:val="00242D17"/>
    <w:rsid w:val="00242DA4"/>
    <w:rsid w:val="00243101"/>
    <w:rsid w:val="00243935"/>
    <w:rsid w:val="00244874"/>
    <w:rsid w:val="002449D6"/>
    <w:rsid w:val="002465C2"/>
    <w:rsid w:val="00246BFE"/>
    <w:rsid w:val="00246E4F"/>
    <w:rsid w:val="0024749C"/>
    <w:rsid w:val="00247792"/>
    <w:rsid w:val="002478B7"/>
    <w:rsid w:val="00250758"/>
    <w:rsid w:val="00250BA0"/>
    <w:rsid w:val="00251F26"/>
    <w:rsid w:val="0025395E"/>
    <w:rsid w:val="002542DB"/>
    <w:rsid w:val="00255850"/>
    <w:rsid w:val="00255B00"/>
    <w:rsid w:val="00256CBA"/>
    <w:rsid w:val="00256FCF"/>
    <w:rsid w:val="00257B30"/>
    <w:rsid w:val="00257B75"/>
    <w:rsid w:val="00257F84"/>
    <w:rsid w:val="00260635"/>
    <w:rsid w:val="00261288"/>
    <w:rsid w:val="002613CE"/>
    <w:rsid w:val="00262932"/>
    <w:rsid w:val="00262A12"/>
    <w:rsid w:val="00262CFE"/>
    <w:rsid w:val="002638BC"/>
    <w:rsid w:val="00264940"/>
    <w:rsid w:val="00267CF4"/>
    <w:rsid w:val="002704DB"/>
    <w:rsid w:val="00271203"/>
    <w:rsid w:val="002714BB"/>
    <w:rsid w:val="00271BAE"/>
    <w:rsid w:val="00271E3D"/>
    <w:rsid w:val="00272495"/>
    <w:rsid w:val="00275F85"/>
    <w:rsid w:val="00276322"/>
    <w:rsid w:val="00276819"/>
    <w:rsid w:val="00276B39"/>
    <w:rsid w:val="00276DB6"/>
    <w:rsid w:val="0027704F"/>
    <w:rsid w:val="00277819"/>
    <w:rsid w:val="002802C9"/>
    <w:rsid w:val="002802CD"/>
    <w:rsid w:val="00280599"/>
    <w:rsid w:val="00280B22"/>
    <w:rsid w:val="00280DE5"/>
    <w:rsid w:val="00281105"/>
    <w:rsid w:val="00281B99"/>
    <w:rsid w:val="00281C1E"/>
    <w:rsid w:val="00282136"/>
    <w:rsid w:val="00284AE3"/>
    <w:rsid w:val="00284E2F"/>
    <w:rsid w:val="00285602"/>
    <w:rsid w:val="00286004"/>
    <w:rsid w:val="00290350"/>
    <w:rsid w:val="00291149"/>
    <w:rsid w:val="002913A6"/>
    <w:rsid w:val="00293133"/>
    <w:rsid w:val="002936C3"/>
    <w:rsid w:val="002937DB"/>
    <w:rsid w:val="00295EC2"/>
    <w:rsid w:val="00297135"/>
    <w:rsid w:val="00297C8F"/>
    <w:rsid w:val="002A20B4"/>
    <w:rsid w:val="002A3C84"/>
    <w:rsid w:val="002A4A2C"/>
    <w:rsid w:val="002A4C1B"/>
    <w:rsid w:val="002A4FD5"/>
    <w:rsid w:val="002A5059"/>
    <w:rsid w:val="002A511C"/>
    <w:rsid w:val="002A5312"/>
    <w:rsid w:val="002A5F26"/>
    <w:rsid w:val="002A6261"/>
    <w:rsid w:val="002A640F"/>
    <w:rsid w:val="002A6823"/>
    <w:rsid w:val="002A7C71"/>
    <w:rsid w:val="002B12C4"/>
    <w:rsid w:val="002B2C04"/>
    <w:rsid w:val="002B3AEA"/>
    <w:rsid w:val="002B4271"/>
    <w:rsid w:val="002B59A3"/>
    <w:rsid w:val="002B6DFB"/>
    <w:rsid w:val="002B6E72"/>
    <w:rsid w:val="002C011E"/>
    <w:rsid w:val="002C0E6A"/>
    <w:rsid w:val="002C22AC"/>
    <w:rsid w:val="002C23B2"/>
    <w:rsid w:val="002C240A"/>
    <w:rsid w:val="002C2EE7"/>
    <w:rsid w:val="002C32DA"/>
    <w:rsid w:val="002C4B40"/>
    <w:rsid w:val="002C6B5D"/>
    <w:rsid w:val="002C7140"/>
    <w:rsid w:val="002C7763"/>
    <w:rsid w:val="002C77FD"/>
    <w:rsid w:val="002C7E6E"/>
    <w:rsid w:val="002D0577"/>
    <w:rsid w:val="002D08D7"/>
    <w:rsid w:val="002D1288"/>
    <w:rsid w:val="002D254D"/>
    <w:rsid w:val="002D2CEB"/>
    <w:rsid w:val="002D3007"/>
    <w:rsid w:val="002D303B"/>
    <w:rsid w:val="002D3E31"/>
    <w:rsid w:val="002D5526"/>
    <w:rsid w:val="002D6D67"/>
    <w:rsid w:val="002D7C38"/>
    <w:rsid w:val="002E1638"/>
    <w:rsid w:val="002E18B7"/>
    <w:rsid w:val="002E1AE3"/>
    <w:rsid w:val="002E25AA"/>
    <w:rsid w:val="002E39B6"/>
    <w:rsid w:val="002F02F3"/>
    <w:rsid w:val="002F092D"/>
    <w:rsid w:val="002F2C37"/>
    <w:rsid w:val="002F30AF"/>
    <w:rsid w:val="002F3D3A"/>
    <w:rsid w:val="002F4007"/>
    <w:rsid w:val="002F6527"/>
    <w:rsid w:val="002F6676"/>
    <w:rsid w:val="002F6C22"/>
    <w:rsid w:val="002F6E1B"/>
    <w:rsid w:val="002F74BA"/>
    <w:rsid w:val="00300EBF"/>
    <w:rsid w:val="0030173C"/>
    <w:rsid w:val="00301945"/>
    <w:rsid w:val="003020D7"/>
    <w:rsid w:val="003024C3"/>
    <w:rsid w:val="00302B9C"/>
    <w:rsid w:val="00303FC3"/>
    <w:rsid w:val="00304E74"/>
    <w:rsid w:val="00310E5F"/>
    <w:rsid w:val="003114C1"/>
    <w:rsid w:val="00314AD4"/>
    <w:rsid w:val="00314F17"/>
    <w:rsid w:val="00315840"/>
    <w:rsid w:val="00315E27"/>
    <w:rsid w:val="003161B7"/>
    <w:rsid w:val="00316E27"/>
    <w:rsid w:val="003177E6"/>
    <w:rsid w:val="00317A85"/>
    <w:rsid w:val="00321801"/>
    <w:rsid w:val="00322C55"/>
    <w:rsid w:val="003232D5"/>
    <w:rsid w:val="00323494"/>
    <w:rsid w:val="003242F4"/>
    <w:rsid w:val="003258EB"/>
    <w:rsid w:val="00325CA5"/>
    <w:rsid w:val="0032769B"/>
    <w:rsid w:val="00327738"/>
    <w:rsid w:val="00327A6C"/>
    <w:rsid w:val="00333336"/>
    <w:rsid w:val="0033389F"/>
    <w:rsid w:val="00333B3C"/>
    <w:rsid w:val="003407C3"/>
    <w:rsid w:val="00341C83"/>
    <w:rsid w:val="003466A4"/>
    <w:rsid w:val="00351CE0"/>
    <w:rsid w:val="00351D87"/>
    <w:rsid w:val="003528AA"/>
    <w:rsid w:val="00352A32"/>
    <w:rsid w:val="003537CE"/>
    <w:rsid w:val="003538B2"/>
    <w:rsid w:val="00353E7F"/>
    <w:rsid w:val="0035507E"/>
    <w:rsid w:val="003555E1"/>
    <w:rsid w:val="00357998"/>
    <w:rsid w:val="00357B12"/>
    <w:rsid w:val="003624AB"/>
    <w:rsid w:val="00363448"/>
    <w:rsid w:val="00363E24"/>
    <w:rsid w:val="00364DC4"/>
    <w:rsid w:val="003657B4"/>
    <w:rsid w:val="00366E47"/>
    <w:rsid w:val="003679C2"/>
    <w:rsid w:val="00367C0D"/>
    <w:rsid w:val="00367CF9"/>
    <w:rsid w:val="00367D20"/>
    <w:rsid w:val="00371291"/>
    <w:rsid w:val="00371FE4"/>
    <w:rsid w:val="00372747"/>
    <w:rsid w:val="0037387F"/>
    <w:rsid w:val="00374564"/>
    <w:rsid w:val="00374CFD"/>
    <w:rsid w:val="003772AE"/>
    <w:rsid w:val="00377B32"/>
    <w:rsid w:val="00380285"/>
    <w:rsid w:val="00381820"/>
    <w:rsid w:val="0038243D"/>
    <w:rsid w:val="003847A5"/>
    <w:rsid w:val="00385747"/>
    <w:rsid w:val="00387C92"/>
    <w:rsid w:val="00390413"/>
    <w:rsid w:val="00390809"/>
    <w:rsid w:val="00394A0A"/>
    <w:rsid w:val="003A01B0"/>
    <w:rsid w:val="003A067A"/>
    <w:rsid w:val="003A105C"/>
    <w:rsid w:val="003A144C"/>
    <w:rsid w:val="003A1762"/>
    <w:rsid w:val="003A3349"/>
    <w:rsid w:val="003A342E"/>
    <w:rsid w:val="003A3CAB"/>
    <w:rsid w:val="003A40D9"/>
    <w:rsid w:val="003A4100"/>
    <w:rsid w:val="003A4735"/>
    <w:rsid w:val="003A5A90"/>
    <w:rsid w:val="003A6B17"/>
    <w:rsid w:val="003A7156"/>
    <w:rsid w:val="003A7215"/>
    <w:rsid w:val="003A78AC"/>
    <w:rsid w:val="003A7AF8"/>
    <w:rsid w:val="003A7B26"/>
    <w:rsid w:val="003B0200"/>
    <w:rsid w:val="003B106F"/>
    <w:rsid w:val="003B1A97"/>
    <w:rsid w:val="003B2F5A"/>
    <w:rsid w:val="003B39CA"/>
    <w:rsid w:val="003B482F"/>
    <w:rsid w:val="003B517E"/>
    <w:rsid w:val="003B550E"/>
    <w:rsid w:val="003B5B3B"/>
    <w:rsid w:val="003B6260"/>
    <w:rsid w:val="003B6337"/>
    <w:rsid w:val="003C102C"/>
    <w:rsid w:val="003C182F"/>
    <w:rsid w:val="003C1857"/>
    <w:rsid w:val="003C1AA0"/>
    <w:rsid w:val="003C1F11"/>
    <w:rsid w:val="003C31D3"/>
    <w:rsid w:val="003C6642"/>
    <w:rsid w:val="003D0F3D"/>
    <w:rsid w:val="003D2132"/>
    <w:rsid w:val="003D3628"/>
    <w:rsid w:val="003D3909"/>
    <w:rsid w:val="003D44C0"/>
    <w:rsid w:val="003D488E"/>
    <w:rsid w:val="003D4951"/>
    <w:rsid w:val="003D4CA7"/>
    <w:rsid w:val="003D502F"/>
    <w:rsid w:val="003D5A19"/>
    <w:rsid w:val="003E2010"/>
    <w:rsid w:val="003E24E2"/>
    <w:rsid w:val="003E35B9"/>
    <w:rsid w:val="003E389A"/>
    <w:rsid w:val="003E439D"/>
    <w:rsid w:val="003E43FD"/>
    <w:rsid w:val="003E4AE8"/>
    <w:rsid w:val="003E5B03"/>
    <w:rsid w:val="003E7CBE"/>
    <w:rsid w:val="003E7FE4"/>
    <w:rsid w:val="003F0043"/>
    <w:rsid w:val="003F03E9"/>
    <w:rsid w:val="003F30C9"/>
    <w:rsid w:val="003F3549"/>
    <w:rsid w:val="003F3FC8"/>
    <w:rsid w:val="003F42F4"/>
    <w:rsid w:val="003F4B6B"/>
    <w:rsid w:val="003F590A"/>
    <w:rsid w:val="003F6A4A"/>
    <w:rsid w:val="004017AB"/>
    <w:rsid w:val="00402850"/>
    <w:rsid w:val="00404C87"/>
    <w:rsid w:val="00405859"/>
    <w:rsid w:val="004063DA"/>
    <w:rsid w:val="00407DC7"/>
    <w:rsid w:val="00407FD4"/>
    <w:rsid w:val="00410B4A"/>
    <w:rsid w:val="004110F7"/>
    <w:rsid w:val="00412237"/>
    <w:rsid w:val="00412A4E"/>
    <w:rsid w:val="00412D09"/>
    <w:rsid w:val="00413444"/>
    <w:rsid w:val="00414DB4"/>
    <w:rsid w:val="004153D3"/>
    <w:rsid w:val="004172E6"/>
    <w:rsid w:val="00417468"/>
    <w:rsid w:val="00417C5F"/>
    <w:rsid w:val="0042016B"/>
    <w:rsid w:val="004201F2"/>
    <w:rsid w:val="0042050E"/>
    <w:rsid w:val="00420963"/>
    <w:rsid w:val="00424230"/>
    <w:rsid w:val="00425371"/>
    <w:rsid w:val="00425594"/>
    <w:rsid w:val="0042736E"/>
    <w:rsid w:val="00432077"/>
    <w:rsid w:val="004329BD"/>
    <w:rsid w:val="00432F4B"/>
    <w:rsid w:val="00433383"/>
    <w:rsid w:val="004338DE"/>
    <w:rsid w:val="00434BC2"/>
    <w:rsid w:val="004361FE"/>
    <w:rsid w:val="00436C7C"/>
    <w:rsid w:val="004400CD"/>
    <w:rsid w:val="00440E02"/>
    <w:rsid w:val="00441529"/>
    <w:rsid w:val="00441FBE"/>
    <w:rsid w:val="00442B2F"/>
    <w:rsid w:val="00443130"/>
    <w:rsid w:val="00443145"/>
    <w:rsid w:val="0044652B"/>
    <w:rsid w:val="00451686"/>
    <w:rsid w:val="00452BB6"/>
    <w:rsid w:val="0045318D"/>
    <w:rsid w:val="00453469"/>
    <w:rsid w:val="004538A9"/>
    <w:rsid w:val="00453FB1"/>
    <w:rsid w:val="0045446D"/>
    <w:rsid w:val="0045498C"/>
    <w:rsid w:val="00454D6B"/>
    <w:rsid w:val="0046002C"/>
    <w:rsid w:val="00460373"/>
    <w:rsid w:val="00462D62"/>
    <w:rsid w:val="00462DC7"/>
    <w:rsid w:val="00464118"/>
    <w:rsid w:val="00464403"/>
    <w:rsid w:val="00464F99"/>
    <w:rsid w:val="0046542D"/>
    <w:rsid w:val="00466162"/>
    <w:rsid w:val="00466562"/>
    <w:rsid w:val="00467982"/>
    <w:rsid w:val="004700E4"/>
    <w:rsid w:val="00471AEC"/>
    <w:rsid w:val="004737C2"/>
    <w:rsid w:val="00474425"/>
    <w:rsid w:val="0047450B"/>
    <w:rsid w:val="00474EFE"/>
    <w:rsid w:val="00475722"/>
    <w:rsid w:val="00476141"/>
    <w:rsid w:val="004772DF"/>
    <w:rsid w:val="004808D9"/>
    <w:rsid w:val="00482926"/>
    <w:rsid w:val="004838C5"/>
    <w:rsid w:val="00484B78"/>
    <w:rsid w:val="00485B46"/>
    <w:rsid w:val="0048627E"/>
    <w:rsid w:val="00486E65"/>
    <w:rsid w:val="00487986"/>
    <w:rsid w:val="004900E6"/>
    <w:rsid w:val="00490120"/>
    <w:rsid w:val="0049088E"/>
    <w:rsid w:val="00490D52"/>
    <w:rsid w:val="0049123E"/>
    <w:rsid w:val="004922F9"/>
    <w:rsid w:val="00492A6B"/>
    <w:rsid w:val="004952CD"/>
    <w:rsid w:val="004955E0"/>
    <w:rsid w:val="0049573E"/>
    <w:rsid w:val="00495C3D"/>
    <w:rsid w:val="00496625"/>
    <w:rsid w:val="00496C42"/>
    <w:rsid w:val="00496CEA"/>
    <w:rsid w:val="00497421"/>
    <w:rsid w:val="004A1255"/>
    <w:rsid w:val="004A1401"/>
    <w:rsid w:val="004A2D7A"/>
    <w:rsid w:val="004A458F"/>
    <w:rsid w:val="004A5E4D"/>
    <w:rsid w:val="004A6639"/>
    <w:rsid w:val="004A67F8"/>
    <w:rsid w:val="004B082C"/>
    <w:rsid w:val="004B0A47"/>
    <w:rsid w:val="004B1303"/>
    <w:rsid w:val="004B2CC8"/>
    <w:rsid w:val="004B33B0"/>
    <w:rsid w:val="004B37B6"/>
    <w:rsid w:val="004B4C9B"/>
    <w:rsid w:val="004B4D02"/>
    <w:rsid w:val="004B56AB"/>
    <w:rsid w:val="004B572C"/>
    <w:rsid w:val="004B57B6"/>
    <w:rsid w:val="004B61DC"/>
    <w:rsid w:val="004B6AC9"/>
    <w:rsid w:val="004C045F"/>
    <w:rsid w:val="004C0DBA"/>
    <w:rsid w:val="004C3561"/>
    <w:rsid w:val="004C370D"/>
    <w:rsid w:val="004C3EFB"/>
    <w:rsid w:val="004C4447"/>
    <w:rsid w:val="004C4646"/>
    <w:rsid w:val="004C562A"/>
    <w:rsid w:val="004C5916"/>
    <w:rsid w:val="004C7176"/>
    <w:rsid w:val="004D0639"/>
    <w:rsid w:val="004D25FF"/>
    <w:rsid w:val="004D2C3B"/>
    <w:rsid w:val="004D2CBC"/>
    <w:rsid w:val="004D402C"/>
    <w:rsid w:val="004D40ED"/>
    <w:rsid w:val="004D7AD9"/>
    <w:rsid w:val="004E1C49"/>
    <w:rsid w:val="004E24E7"/>
    <w:rsid w:val="004E3331"/>
    <w:rsid w:val="004E38D2"/>
    <w:rsid w:val="004E5675"/>
    <w:rsid w:val="004E5C1E"/>
    <w:rsid w:val="004E5F7D"/>
    <w:rsid w:val="004E6AEB"/>
    <w:rsid w:val="004E6C04"/>
    <w:rsid w:val="004E7241"/>
    <w:rsid w:val="004E7483"/>
    <w:rsid w:val="004E767C"/>
    <w:rsid w:val="004E7E66"/>
    <w:rsid w:val="004F3589"/>
    <w:rsid w:val="004F38B7"/>
    <w:rsid w:val="004F5700"/>
    <w:rsid w:val="004F6005"/>
    <w:rsid w:val="004F6D77"/>
    <w:rsid w:val="00500B58"/>
    <w:rsid w:val="005018E6"/>
    <w:rsid w:val="0050246F"/>
    <w:rsid w:val="00502A1D"/>
    <w:rsid w:val="00504DA8"/>
    <w:rsid w:val="00505344"/>
    <w:rsid w:val="00505FAD"/>
    <w:rsid w:val="00505FCE"/>
    <w:rsid w:val="005060FE"/>
    <w:rsid w:val="005069FE"/>
    <w:rsid w:val="00507FC5"/>
    <w:rsid w:val="005104E2"/>
    <w:rsid w:val="0051178F"/>
    <w:rsid w:val="00512BC7"/>
    <w:rsid w:val="005147CB"/>
    <w:rsid w:val="00515A09"/>
    <w:rsid w:val="00515FEA"/>
    <w:rsid w:val="00517B19"/>
    <w:rsid w:val="00517C42"/>
    <w:rsid w:val="00520742"/>
    <w:rsid w:val="00522202"/>
    <w:rsid w:val="005226CD"/>
    <w:rsid w:val="00522CDF"/>
    <w:rsid w:val="00522FAD"/>
    <w:rsid w:val="005234E5"/>
    <w:rsid w:val="005236AC"/>
    <w:rsid w:val="0052470D"/>
    <w:rsid w:val="00524A7F"/>
    <w:rsid w:val="00524A9B"/>
    <w:rsid w:val="00524B3F"/>
    <w:rsid w:val="00524E3B"/>
    <w:rsid w:val="00525618"/>
    <w:rsid w:val="00525675"/>
    <w:rsid w:val="00530CB3"/>
    <w:rsid w:val="00532D5A"/>
    <w:rsid w:val="005339F6"/>
    <w:rsid w:val="005351B2"/>
    <w:rsid w:val="005352F6"/>
    <w:rsid w:val="00535B47"/>
    <w:rsid w:val="00535C39"/>
    <w:rsid w:val="00536B4E"/>
    <w:rsid w:val="00541398"/>
    <w:rsid w:val="005460E7"/>
    <w:rsid w:val="005511DC"/>
    <w:rsid w:val="005513A6"/>
    <w:rsid w:val="00552979"/>
    <w:rsid w:val="00552E30"/>
    <w:rsid w:val="00554C50"/>
    <w:rsid w:val="005556C3"/>
    <w:rsid w:val="00555B3C"/>
    <w:rsid w:val="00556534"/>
    <w:rsid w:val="005569B3"/>
    <w:rsid w:val="00557EC0"/>
    <w:rsid w:val="00560945"/>
    <w:rsid w:val="00560B64"/>
    <w:rsid w:val="0056234C"/>
    <w:rsid w:val="005623C7"/>
    <w:rsid w:val="00562F79"/>
    <w:rsid w:val="005639CA"/>
    <w:rsid w:val="00563FBC"/>
    <w:rsid w:val="00564881"/>
    <w:rsid w:val="00564C3F"/>
    <w:rsid w:val="00566113"/>
    <w:rsid w:val="0056692F"/>
    <w:rsid w:val="005671F9"/>
    <w:rsid w:val="00567216"/>
    <w:rsid w:val="00567DFC"/>
    <w:rsid w:val="005710E2"/>
    <w:rsid w:val="005716B2"/>
    <w:rsid w:val="0057190E"/>
    <w:rsid w:val="00572212"/>
    <w:rsid w:val="005730C2"/>
    <w:rsid w:val="0057426D"/>
    <w:rsid w:val="005755BE"/>
    <w:rsid w:val="00576EB9"/>
    <w:rsid w:val="00577CD5"/>
    <w:rsid w:val="0058000E"/>
    <w:rsid w:val="005807BA"/>
    <w:rsid w:val="0058097D"/>
    <w:rsid w:val="005819EC"/>
    <w:rsid w:val="0058340A"/>
    <w:rsid w:val="0058362D"/>
    <w:rsid w:val="00583ABF"/>
    <w:rsid w:val="00584E2C"/>
    <w:rsid w:val="00585569"/>
    <w:rsid w:val="005857DD"/>
    <w:rsid w:val="005868B2"/>
    <w:rsid w:val="005871E2"/>
    <w:rsid w:val="005902D7"/>
    <w:rsid w:val="005908A0"/>
    <w:rsid w:val="005908CC"/>
    <w:rsid w:val="00592E91"/>
    <w:rsid w:val="0059369E"/>
    <w:rsid w:val="005963D8"/>
    <w:rsid w:val="005965CE"/>
    <w:rsid w:val="00596719"/>
    <w:rsid w:val="005A057C"/>
    <w:rsid w:val="005A11E8"/>
    <w:rsid w:val="005A2985"/>
    <w:rsid w:val="005A4DA7"/>
    <w:rsid w:val="005B07A4"/>
    <w:rsid w:val="005B1710"/>
    <w:rsid w:val="005B1AAE"/>
    <w:rsid w:val="005B1D4B"/>
    <w:rsid w:val="005B296A"/>
    <w:rsid w:val="005B44C9"/>
    <w:rsid w:val="005B5EB5"/>
    <w:rsid w:val="005B6B62"/>
    <w:rsid w:val="005B7528"/>
    <w:rsid w:val="005B7790"/>
    <w:rsid w:val="005B7AC0"/>
    <w:rsid w:val="005C06BD"/>
    <w:rsid w:val="005C0847"/>
    <w:rsid w:val="005C0E32"/>
    <w:rsid w:val="005C19D2"/>
    <w:rsid w:val="005C1B2D"/>
    <w:rsid w:val="005C1CDB"/>
    <w:rsid w:val="005C264E"/>
    <w:rsid w:val="005C2FE5"/>
    <w:rsid w:val="005C436E"/>
    <w:rsid w:val="005C4394"/>
    <w:rsid w:val="005C523F"/>
    <w:rsid w:val="005D07C6"/>
    <w:rsid w:val="005D0808"/>
    <w:rsid w:val="005D0835"/>
    <w:rsid w:val="005D08CF"/>
    <w:rsid w:val="005D21C0"/>
    <w:rsid w:val="005D2F6A"/>
    <w:rsid w:val="005D6417"/>
    <w:rsid w:val="005D6798"/>
    <w:rsid w:val="005D7918"/>
    <w:rsid w:val="005D7CCA"/>
    <w:rsid w:val="005E0807"/>
    <w:rsid w:val="005E0B94"/>
    <w:rsid w:val="005E0BDE"/>
    <w:rsid w:val="005E12D3"/>
    <w:rsid w:val="005E3716"/>
    <w:rsid w:val="005E3E69"/>
    <w:rsid w:val="005E50AB"/>
    <w:rsid w:val="005E5680"/>
    <w:rsid w:val="005E6575"/>
    <w:rsid w:val="005E69A7"/>
    <w:rsid w:val="005E6AAB"/>
    <w:rsid w:val="005E6BD9"/>
    <w:rsid w:val="005E6E6A"/>
    <w:rsid w:val="005E71A8"/>
    <w:rsid w:val="005E7C60"/>
    <w:rsid w:val="005F1377"/>
    <w:rsid w:val="005F1CEA"/>
    <w:rsid w:val="005F1E20"/>
    <w:rsid w:val="005F22DF"/>
    <w:rsid w:val="005F32C3"/>
    <w:rsid w:val="005F340C"/>
    <w:rsid w:val="005F3529"/>
    <w:rsid w:val="005F380C"/>
    <w:rsid w:val="005F3A5C"/>
    <w:rsid w:val="005F3BF8"/>
    <w:rsid w:val="005F4557"/>
    <w:rsid w:val="0060065A"/>
    <w:rsid w:val="0060176B"/>
    <w:rsid w:val="006019F0"/>
    <w:rsid w:val="00601E14"/>
    <w:rsid w:val="006028C3"/>
    <w:rsid w:val="006031A6"/>
    <w:rsid w:val="006065DC"/>
    <w:rsid w:val="00607EA4"/>
    <w:rsid w:val="006104CB"/>
    <w:rsid w:val="0061328F"/>
    <w:rsid w:val="0061528B"/>
    <w:rsid w:val="006152C7"/>
    <w:rsid w:val="006158B4"/>
    <w:rsid w:val="00616C78"/>
    <w:rsid w:val="006171AA"/>
    <w:rsid w:val="00617D2B"/>
    <w:rsid w:val="00620C7B"/>
    <w:rsid w:val="00621FCE"/>
    <w:rsid w:val="0062229C"/>
    <w:rsid w:val="00622428"/>
    <w:rsid w:val="00623079"/>
    <w:rsid w:val="0062494A"/>
    <w:rsid w:val="00624FF2"/>
    <w:rsid w:val="0062515A"/>
    <w:rsid w:val="00625CE3"/>
    <w:rsid w:val="0062603E"/>
    <w:rsid w:val="0062618E"/>
    <w:rsid w:val="00627DA3"/>
    <w:rsid w:val="006309FA"/>
    <w:rsid w:val="00635DD0"/>
    <w:rsid w:val="00635EF0"/>
    <w:rsid w:val="006417FA"/>
    <w:rsid w:val="00641988"/>
    <w:rsid w:val="006427F4"/>
    <w:rsid w:val="006432E9"/>
    <w:rsid w:val="0064487A"/>
    <w:rsid w:val="006453D7"/>
    <w:rsid w:val="00646395"/>
    <w:rsid w:val="0064733D"/>
    <w:rsid w:val="006514A4"/>
    <w:rsid w:val="0065182F"/>
    <w:rsid w:val="00652460"/>
    <w:rsid w:val="00653AE7"/>
    <w:rsid w:val="006546A6"/>
    <w:rsid w:val="00655629"/>
    <w:rsid w:val="00655DAC"/>
    <w:rsid w:val="0066040D"/>
    <w:rsid w:val="00660CE1"/>
    <w:rsid w:val="00661A21"/>
    <w:rsid w:val="006626AD"/>
    <w:rsid w:val="00662D16"/>
    <w:rsid w:val="00664572"/>
    <w:rsid w:val="00664C07"/>
    <w:rsid w:val="00665C65"/>
    <w:rsid w:val="00665E0E"/>
    <w:rsid w:val="00667E64"/>
    <w:rsid w:val="0067017E"/>
    <w:rsid w:val="00670592"/>
    <w:rsid w:val="006706D2"/>
    <w:rsid w:val="006708BA"/>
    <w:rsid w:val="006719FD"/>
    <w:rsid w:val="00672791"/>
    <w:rsid w:val="00672E2D"/>
    <w:rsid w:val="0067422C"/>
    <w:rsid w:val="006743B8"/>
    <w:rsid w:val="006759A9"/>
    <w:rsid w:val="006776B9"/>
    <w:rsid w:val="00677B17"/>
    <w:rsid w:val="00680983"/>
    <w:rsid w:val="00680D44"/>
    <w:rsid w:val="006828EC"/>
    <w:rsid w:val="006835D4"/>
    <w:rsid w:val="00686066"/>
    <w:rsid w:val="0068664D"/>
    <w:rsid w:val="00686965"/>
    <w:rsid w:val="006904B2"/>
    <w:rsid w:val="006906B8"/>
    <w:rsid w:val="00691084"/>
    <w:rsid w:val="00691D8A"/>
    <w:rsid w:val="00692786"/>
    <w:rsid w:val="00692C41"/>
    <w:rsid w:val="00692F7D"/>
    <w:rsid w:val="00693BD8"/>
    <w:rsid w:val="006A06D8"/>
    <w:rsid w:val="006A09EC"/>
    <w:rsid w:val="006A2190"/>
    <w:rsid w:val="006A3F1F"/>
    <w:rsid w:val="006A550F"/>
    <w:rsid w:val="006A709E"/>
    <w:rsid w:val="006A7EA9"/>
    <w:rsid w:val="006B0131"/>
    <w:rsid w:val="006B2182"/>
    <w:rsid w:val="006B3874"/>
    <w:rsid w:val="006B6330"/>
    <w:rsid w:val="006C2D79"/>
    <w:rsid w:val="006C7052"/>
    <w:rsid w:val="006C732A"/>
    <w:rsid w:val="006C79B4"/>
    <w:rsid w:val="006C7B59"/>
    <w:rsid w:val="006D069D"/>
    <w:rsid w:val="006D0998"/>
    <w:rsid w:val="006D0AC9"/>
    <w:rsid w:val="006D16A9"/>
    <w:rsid w:val="006D30AD"/>
    <w:rsid w:val="006D4826"/>
    <w:rsid w:val="006D56A4"/>
    <w:rsid w:val="006D56AC"/>
    <w:rsid w:val="006D5E09"/>
    <w:rsid w:val="006D5E82"/>
    <w:rsid w:val="006D5EA3"/>
    <w:rsid w:val="006D72D0"/>
    <w:rsid w:val="006E0790"/>
    <w:rsid w:val="006E3BEE"/>
    <w:rsid w:val="006E4496"/>
    <w:rsid w:val="006E5120"/>
    <w:rsid w:val="006E584B"/>
    <w:rsid w:val="006E6935"/>
    <w:rsid w:val="006E6A31"/>
    <w:rsid w:val="006F0C8D"/>
    <w:rsid w:val="006F42B4"/>
    <w:rsid w:val="006F57CA"/>
    <w:rsid w:val="006F5F92"/>
    <w:rsid w:val="00700085"/>
    <w:rsid w:val="0070035E"/>
    <w:rsid w:val="00701024"/>
    <w:rsid w:val="00701047"/>
    <w:rsid w:val="00701396"/>
    <w:rsid w:val="00701B06"/>
    <w:rsid w:val="00702088"/>
    <w:rsid w:val="00703FBD"/>
    <w:rsid w:val="007042D5"/>
    <w:rsid w:val="00704569"/>
    <w:rsid w:val="00704980"/>
    <w:rsid w:val="007058E6"/>
    <w:rsid w:val="00705C8F"/>
    <w:rsid w:val="00705F0A"/>
    <w:rsid w:val="00706F53"/>
    <w:rsid w:val="00710AD6"/>
    <w:rsid w:val="00711FF9"/>
    <w:rsid w:val="0071247E"/>
    <w:rsid w:val="00713EEC"/>
    <w:rsid w:val="007141A1"/>
    <w:rsid w:val="0071489B"/>
    <w:rsid w:val="00714A56"/>
    <w:rsid w:val="00714BD1"/>
    <w:rsid w:val="0071658D"/>
    <w:rsid w:val="00717C51"/>
    <w:rsid w:val="007200E9"/>
    <w:rsid w:val="0072173A"/>
    <w:rsid w:val="00722251"/>
    <w:rsid w:val="00722320"/>
    <w:rsid w:val="00723057"/>
    <w:rsid w:val="0072311A"/>
    <w:rsid w:val="00723279"/>
    <w:rsid w:val="00723460"/>
    <w:rsid w:val="00723B58"/>
    <w:rsid w:val="00723DA2"/>
    <w:rsid w:val="00725428"/>
    <w:rsid w:val="007255E8"/>
    <w:rsid w:val="00725621"/>
    <w:rsid w:val="007262C4"/>
    <w:rsid w:val="00726F20"/>
    <w:rsid w:val="0072745C"/>
    <w:rsid w:val="007275B3"/>
    <w:rsid w:val="00727DFF"/>
    <w:rsid w:val="00727E67"/>
    <w:rsid w:val="007330E3"/>
    <w:rsid w:val="0073511F"/>
    <w:rsid w:val="0073544D"/>
    <w:rsid w:val="0073726E"/>
    <w:rsid w:val="00737718"/>
    <w:rsid w:val="0073796B"/>
    <w:rsid w:val="0074047A"/>
    <w:rsid w:val="00740493"/>
    <w:rsid w:val="007409B5"/>
    <w:rsid w:val="00740B98"/>
    <w:rsid w:val="007418ED"/>
    <w:rsid w:val="00742553"/>
    <w:rsid w:val="00742ECD"/>
    <w:rsid w:val="00743297"/>
    <w:rsid w:val="00743C56"/>
    <w:rsid w:val="0074424C"/>
    <w:rsid w:val="007449BE"/>
    <w:rsid w:val="007455A0"/>
    <w:rsid w:val="007476F2"/>
    <w:rsid w:val="0075002B"/>
    <w:rsid w:val="00750DF3"/>
    <w:rsid w:val="007517C5"/>
    <w:rsid w:val="007519ED"/>
    <w:rsid w:val="00751FCF"/>
    <w:rsid w:val="0075209E"/>
    <w:rsid w:val="0075311B"/>
    <w:rsid w:val="007538A0"/>
    <w:rsid w:val="00753A7F"/>
    <w:rsid w:val="007547D0"/>
    <w:rsid w:val="0075496D"/>
    <w:rsid w:val="00755195"/>
    <w:rsid w:val="0075665E"/>
    <w:rsid w:val="00756A76"/>
    <w:rsid w:val="00760708"/>
    <w:rsid w:val="00761711"/>
    <w:rsid w:val="007617D7"/>
    <w:rsid w:val="00761B8E"/>
    <w:rsid w:val="007623AC"/>
    <w:rsid w:val="00762AC2"/>
    <w:rsid w:val="00764299"/>
    <w:rsid w:val="00765A21"/>
    <w:rsid w:val="0076663B"/>
    <w:rsid w:val="00766A39"/>
    <w:rsid w:val="0076709E"/>
    <w:rsid w:val="007672F4"/>
    <w:rsid w:val="00771A99"/>
    <w:rsid w:val="00772237"/>
    <w:rsid w:val="00772915"/>
    <w:rsid w:val="00772A36"/>
    <w:rsid w:val="00773690"/>
    <w:rsid w:val="00773C93"/>
    <w:rsid w:val="00774006"/>
    <w:rsid w:val="00774034"/>
    <w:rsid w:val="0077420C"/>
    <w:rsid w:val="007746A5"/>
    <w:rsid w:val="00775736"/>
    <w:rsid w:val="00775D28"/>
    <w:rsid w:val="00776AD8"/>
    <w:rsid w:val="00780827"/>
    <w:rsid w:val="00782C27"/>
    <w:rsid w:val="0078300B"/>
    <w:rsid w:val="007837F0"/>
    <w:rsid w:val="007838D7"/>
    <w:rsid w:val="00783A4A"/>
    <w:rsid w:val="00783D8E"/>
    <w:rsid w:val="00784270"/>
    <w:rsid w:val="007847B7"/>
    <w:rsid w:val="00784D4F"/>
    <w:rsid w:val="007867E8"/>
    <w:rsid w:val="00790338"/>
    <w:rsid w:val="007909CF"/>
    <w:rsid w:val="00790C5B"/>
    <w:rsid w:val="00792E59"/>
    <w:rsid w:val="00796814"/>
    <w:rsid w:val="00797D57"/>
    <w:rsid w:val="007A1619"/>
    <w:rsid w:val="007A3499"/>
    <w:rsid w:val="007A3E01"/>
    <w:rsid w:val="007A4A91"/>
    <w:rsid w:val="007A56DA"/>
    <w:rsid w:val="007A6121"/>
    <w:rsid w:val="007A6D90"/>
    <w:rsid w:val="007A707C"/>
    <w:rsid w:val="007B0347"/>
    <w:rsid w:val="007B160F"/>
    <w:rsid w:val="007B1AB3"/>
    <w:rsid w:val="007B1EEB"/>
    <w:rsid w:val="007B31B6"/>
    <w:rsid w:val="007B330F"/>
    <w:rsid w:val="007B3D08"/>
    <w:rsid w:val="007B5A09"/>
    <w:rsid w:val="007B67C8"/>
    <w:rsid w:val="007B6BAB"/>
    <w:rsid w:val="007C0E61"/>
    <w:rsid w:val="007C10BC"/>
    <w:rsid w:val="007C2880"/>
    <w:rsid w:val="007C3239"/>
    <w:rsid w:val="007C3AA9"/>
    <w:rsid w:val="007C3BF7"/>
    <w:rsid w:val="007C43C6"/>
    <w:rsid w:val="007C4EEE"/>
    <w:rsid w:val="007C515A"/>
    <w:rsid w:val="007C568E"/>
    <w:rsid w:val="007C5DEF"/>
    <w:rsid w:val="007C665D"/>
    <w:rsid w:val="007C69D5"/>
    <w:rsid w:val="007C6F99"/>
    <w:rsid w:val="007D01E2"/>
    <w:rsid w:val="007D0D05"/>
    <w:rsid w:val="007D3296"/>
    <w:rsid w:val="007D51CF"/>
    <w:rsid w:val="007D615D"/>
    <w:rsid w:val="007D6AB5"/>
    <w:rsid w:val="007D6D01"/>
    <w:rsid w:val="007D7305"/>
    <w:rsid w:val="007D7A88"/>
    <w:rsid w:val="007E0C4F"/>
    <w:rsid w:val="007E0FAE"/>
    <w:rsid w:val="007E1FED"/>
    <w:rsid w:val="007E41C7"/>
    <w:rsid w:val="007E42DD"/>
    <w:rsid w:val="007E46B6"/>
    <w:rsid w:val="007E525B"/>
    <w:rsid w:val="007E5C93"/>
    <w:rsid w:val="007E7A13"/>
    <w:rsid w:val="007F1C32"/>
    <w:rsid w:val="007F1ECA"/>
    <w:rsid w:val="007F31BF"/>
    <w:rsid w:val="007F4ACE"/>
    <w:rsid w:val="007F61E9"/>
    <w:rsid w:val="007F6594"/>
    <w:rsid w:val="007F6ECC"/>
    <w:rsid w:val="007F75B7"/>
    <w:rsid w:val="007F7937"/>
    <w:rsid w:val="007F7D9A"/>
    <w:rsid w:val="008000CB"/>
    <w:rsid w:val="0080020E"/>
    <w:rsid w:val="0080047C"/>
    <w:rsid w:val="00800AD6"/>
    <w:rsid w:val="008024FA"/>
    <w:rsid w:val="008050E9"/>
    <w:rsid w:val="008051F8"/>
    <w:rsid w:val="008053ED"/>
    <w:rsid w:val="00806278"/>
    <w:rsid w:val="0080769B"/>
    <w:rsid w:val="0081099C"/>
    <w:rsid w:val="00811033"/>
    <w:rsid w:val="0081334D"/>
    <w:rsid w:val="00813705"/>
    <w:rsid w:val="008144CF"/>
    <w:rsid w:val="0081599E"/>
    <w:rsid w:val="00815D9B"/>
    <w:rsid w:val="00815F5B"/>
    <w:rsid w:val="00820B7B"/>
    <w:rsid w:val="00823D1E"/>
    <w:rsid w:val="0082596A"/>
    <w:rsid w:val="00827A14"/>
    <w:rsid w:val="0083600B"/>
    <w:rsid w:val="008362C7"/>
    <w:rsid w:val="00836EE8"/>
    <w:rsid w:val="00837763"/>
    <w:rsid w:val="00837D3B"/>
    <w:rsid w:val="00841215"/>
    <w:rsid w:val="0084185E"/>
    <w:rsid w:val="00841DC7"/>
    <w:rsid w:val="00841DDC"/>
    <w:rsid w:val="00842078"/>
    <w:rsid w:val="008420C6"/>
    <w:rsid w:val="0084356F"/>
    <w:rsid w:val="00844A1F"/>
    <w:rsid w:val="0084560F"/>
    <w:rsid w:val="00847528"/>
    <w:rsid w:val="0085015B"/>
    <w:rsid w:val="00850482"/>
    <w:rsid w:val="00850F06"/>
    <w:rsid w:val="008540FE"/>
    <w:rsid w:val="0085629B"/>
    <w:rsid w:val="00856387"/>
    <w:rsid w:val="00856EF1"/>
    <w:rsid w:val="008575E4"/>
    <w:rsid w:val="00857863"/>
    <w:rsid w:val="0086106C"/>
    <w:rsid w:val="00862603"/>
    <w:rsid w:val="008637BC"/>
    <w:rsid w:val="00863B0C"/>
    <w:rsid w:val="00864235"/>
    <w:rsid w:val="00866B1D"/>
    <w:rsid w:val="008730E4"/>
    <w:rsid w:val="0087546E"/>
    <w:rsid w:val="00875C90"/>
    <w:rsid w:val="00876DA6"/>
    <w:rsid w:val="008770DB"/>
    <w:rsid w:val="008778F5"/>
    <w:rsid w:val="00880BF9"/>
    <w:rsid w:val="008813B9"/>
    <w:rsid w:val="00881E5D"/>
    <w:rsid w:val="00882690"/>
    <w:rsid w:val="00883527"/>
    <w:rsid w:val="00883A72"/>
    <w:rsid w:val="00883C7E"/>
    <w:rsid w:val="00884712"/>
    <w:rsid w:val="00885F3E"/>
    <w:rsid w:val="008862A3"/>
    <w:rsid w:val="00887913"/>
    <w:rsid w:val="00887DB0"/>
    <w:rsid w:val="008920FF"/>
    <w:rsid w:val="00892408"/>
    <w:rsid w:val="00893148"/>
    <w:rsid w:val="0089336C"/>
    <w:rsid w:val="00893C78"/>
    <w:rsid w:val="00896D2E"/>
    <w:rsid w:val="008971AC"/>
    <w:rsid w:val="008A06A7"/>
    <w:rsid w:val="008A09AE"/>
    <w:rsid w:val="008A1272"/>
    <w:rsid w:val="008A1D64"/>
    <w:rsid w:val="008A1DA7"/>
    <w:rsid w:val="008A2E2E"/>
    <w:rsid w:val="008A3522"/>
    <w:rsid w:val="008A3FA5"/>
    <w:rsid w:val="008A42EA"/>
    <w:rsid w:val="008A439B"/>
    <w:rsid w:val="008A4B3D"/>
    <w:rsid w:val="008A51FF"/>
    <w:rsid w:val="008A5AD5"/>
    <w:rsid w:val="008A5C3D"/>
    <w:rsid w:val="008A6D7D"/>
    <w:rsid w:val="008A7813"/>
    <w:rsid w:val="008B0A4D"/>
    <w:rsid w:val="008B1522"/>
    <w:rsid w:val="008B1BD5"/>
    <w:rsid w:val="008B2682"/>
    <w:rsid w:val="008B313F"/>
    <w:rsid w:val="008B317F"/>
    <w:rsid w:val="008B4488"/>
    <w:rsid w:val="008B4956"/>
    <w:rsid w:val="008B4A42"/>
    <w:rsid w:val="008B4DCF"/>
    <w:rsid w:val="008B5B01"/>
    <w:rsid w:val="008B5DFC"/>
    <w:rsid w:val="008B60E1"/>
    <w:rsid w:val="008B62CA"/>
    <w:rsid w:val="008B64B6"/>
    <w:rsid w:val="008B6CEB"/>
    <w:rsid w:val="008B7CCC"/>
    <w:rsid w:val="008B7DC8"/>
    <w:rsid w:val="008C0EFA"/>
    <w:rsid w:val="008C27FE"/>
    <w:rsid w:val="008C281E"/>
    <w:rsid w:val="008C3185"/>
    <w:rsid w:val="008C4078"/>
    <w:rsid w:val="008C74BD"/>
    <w:rsid w:val="008D00C5"/>
    <w:rsid w:val="008D0F6E"/>
    <w:rsid w:val="008D235D"/>
    <w:rsid w:val="008D2B2B"/>
    <w:rsid w:val="008D333D"/>
    <w:rsid w:val="008D45FD"/>
    <w:rsid w:val="008D7959"/>
    <w:rsid w:val="008D7B04"/>
    <w:rsid w:val="008D7F98"/>
    <w:rsid w:val="008E1178"/>
    <w:rsid w:val="008E11BE"/>
    <w:rsid w:val="008E2754"/>
    <w:rsid w:val="008E3A8B"/>
    <w:rsid w:val="008E3E4C"/>
    <w:rsid w:val="008E429B"/>
    <w:rsid w:val="008E495C"/>
    <w:rsid w:val="008E4A6F"/>
    <w:rsid w:val="008E503E"/>
    <w:rsid w:val="008E5A22"/>
    <w:rsid w:val="008E5B4E"/>
    <w:rsid w:val="008E6069"/>
    <w:rsid w:val="008E606B"/>
    <w:rsid w:val="008E785A"/>
    <w:rsid w:val="008E7C6B"/>
    <w:rsid w:val="008F0CE4"/>
    <w:rsid w:val="008F15CB"/>
    <w:rsid w:val="008F2AD8"/>
    <w:rsid w:val="008F308C"/>
    <w:rsid w:val="008F32BE"/>
    <w:rsid w:val="008F3EC2"/>
    <w:rsid w:val="008F49FB"/>
    <w:rsid w:val="008F5612"/>
    <w:rsid w:val="008F6B90"/>
    <w:rsid w:val="008F73D8"/>
    <w:rsid w:val="00901C87"/>
    <w:rsid w:val="0090360A"/>
    <w:rsid w:val="009049C5"/>
    <w:rsid w:val="00905856"/>
    <w:rsid w:val="009060E0"/>
    <w:rsid w:val="009063CA"/>
    <w:rsid w:val="00907366"/>
    <w:rsid w:val="0090777F"/>
    <w:rsid w:val="009079E4"/>
    <w:rsid w:val="00907BD7"/>
    <w:rsid w:val="009138A6"/>
    <w:rsid w:val="0091468A"/>
    <w:rsid w:val="00915ECD"/>
    <w:rsid w:val="00916172"/>
    <w:rsid w:val="009166C9"/>
    <w:rsid w:val="009170F1"/>
    <w:rsid w:val="0092137D"/>
    <w:rsid w:val="00921D4E"/>
    <w:rsid w:val="00922879"/>
    <w:rsid w:val="00922E9E"/>
    <w:rsid w:val="00923486"/>
    <w:rsid w:val="00923F6E"/>
    <w:rsid w:val="00924E04"/>
    <w:rsid w:val="00925CC6"/>
    <w:rsid w:val="009271CF"/>
    <w:rsid w:val="0092757A"/>
    <w:rsid w:val="00930276"/>
    <w:rsid w:val="00931AC3"/>
    <w:rsid w:val="0093279D"/>
    <w:rsid w:val="00934845"/>
    <w:rsid w:val="00934C2A"/>
    <w:rsid w:val="00935003"/>
    <w:rsid w:val="00936C37"/>
    <w:rsid w:val="00937820"/>
    <w:rsid w:val="00937CD1"/>
    <w:rsid w:val="009420F8"/>
    <w:rsid w:val="009423D5"/>
    <w:rsid w:val="00942E02"/>
    <w:rsid w:val="00943558"/>
    <w:rsid w:val="00944545"/>
    <w:rsid w:val="00944918"/>
    <w:rsid w:val="00945A7D"/>
    <w:rsid w:val="00945AD8"/>
    <w:rsid w:val="00946A57"/>
    <w:rsid w:val="009478E4"/>
    <w:rsid w:val="00950715"/>
    <w:rsid w:val="00950CD0"/>
    <w:rsid w:val="009515F1"/>
    <w:rsid w:val="00952FFB"/>
    <w:rsid w:val="00953966"/>
    <w:rsid w:val="00953E9D"/>
    <w:rsid w:val="00953FFF"/>
    <w:rsid w:val="009546E3"/>
    <w:rsid w:val="00954BBE"/>
    <w:rsid w:val="00955AF4"/>
    <w:rsid w:val="00957BCB"/>
    <w:rsid w:val="00957BF1"/>
    <w:rsid w:val="00960589"/>
    <w:rsid w:val="00961F45"/>
    <w:rsid w:val="00963865"/>
    <w:rsid w:val="00964893"/>
    <w:rsid w:val="009648CF"/>
    <w:rsid w:val="00964A73"/>
    <w:rsid w:val="009655E3"/>
    <w:rsid w:val="009656CF"/>
    <w:rsid w:val="00966ADE"/>
    <w:rsid w:val="00966CF0"/>
    <w:rsid w:val="00967170"/>
    <w:rsid w:val="00967829"/>
    <w:rsid w:val="00967DC3"/>
    <w:rsid w:val="00971426"/>
    <w:rsid w:val="0097273B"/>
    <w:rsid w:val="00972F51"/>
    <w:rsid w:val="009736CA"/>
    <w:rsid w:val="0097545A"/>
    <w:rsid w:val="0097604C"/>
    <w:rsid w:val="009768BB"/>
    <w:rsid w:val="0098052A"/>
    <w:rsid w:val="00980A84"/>
    <w:rsid w:val="009810F6"/>
    <w:rsid w:val="00981391"/>
    <w:rsid w:val="009820E1"/>
    <w:rsid w:val="009821C9"/>
    <w:rsid w:val="00984792"/>
    <w:rsid w:val="009865C3"/>
    <w:rsid w:val="0099013E"/>
    <w:rsid w:val="009905E6"/>
    <w:rsid w:val="0099257B"/>
    <w:rsid w:val="009929A6"/>
    <w:rsid w:val="00992DE4"/>
    <w:rsid w:val="00993235"/>
    <w:rsid w:val="00995B0C"/>
    <w:rsid w:val="009960C3"/>
    <w:rsid w:val="009962C2"/>
    <w:rsid w:val="00996397"/>
    <w:rsid w:val="009969F9"/>
    <w:rsid w:val="00996AD8"/>
    <w:rsid w:val="00996E07"/>
    <w:rsid w:val="00997DAC"/>
    <w:rsid w:val="009A0E9E"/>
    <w:rsid w:val="009A13F7"/>
    <w:rsid w:val="009A14D4"/>
    <w:rsid w:val="009A1745"/>
    <w:rsid w:val="009A1CC5"/>
    <w:rsid w:val="009A272F"/>
    <w:rsid w:val="009A3726"/>
    <w:rsid w:val="009A4252"/>
    <w:rsid w:val="009A4417"/>
    <w:rsid w:val="009A46EC"/>
    <w:rsid w:val="009A4874"/>
    <w:rsid w:val="009A56E7"/>
    <w:rsid w:val="009A5A7A"/>
    <w:rsid w:val="009A67C0"/>
    <w:rsid w:val="009A6DBE"/>
    <w:rsid w:val="009A720C"/>
    <w:rsid w:val="009A7337"/>
    <w:rsid w:val="009A73A9"/>
    <w:rsid w:val="009A7D76"/>
    <w:rsid w:val="009B0448"/>
    <w:rsid w:val="009B0AB7"/>
    <w:rsid w:val="009B1032"/>
    <w:rsid w:val="009B16D5"/>
    <w:rsid w:val="009B1A88"/>
    <w:rsid w:val="009B2ADB"/>
    <w:rsid w:val="009B4685"/>
    <w:rsid w:val="009B4E07"/>
    <w:rsid w:val="009B5517"/>
    <w:rsid w:val="009B683A"/>
    <w:rsid w:val="009B6861"/>
    <w:rsid w:val="009C2450"/>
    <w:rsid w:val="009C2486"/>
    <w:rsid w:val="009C2BBA"/>
    <w:rsid w:val="009C3542"/>
    <w:rsid w:val="009C423C"/>
    <w:rsid w:val="009C5C6E"/>
    <w:rsid w:val="009C65C6"/>
    <w:rsid w:val="009C79C8"/>
    <w:rsid w:val="009C7B4C"/>
    <w:rsid w:val="009D0675"/>
    <w:rsid w:val="009D07CD"/>
    <w:rsid w:val="009D0ECD"/>
    <w:rsid w:val="009D21D8"/>
    <w:rsid w:val="009D362F"/>
    <w:rsid w:val="009D3D6F"/>
    <w:rsid w:val="009D3E59"/>
    <w:rsid w:val="009D3FA7"/>
    <w:rsid w:val="009D5DD7"/>
    <w:rsid w:val="009D5E3C"/>
    <w:rsid w:val="009D6D8F"/>
    <w:rsid w:val="009D761D"/>
    <w:rsid w:val="009E04E5"/>
    <w:rsid w:val="009E05A0"/>
    <w:rsid w:val="009E0FFE"/>
    <w:rsid w:val="009E2336"/>
    <w:rsid w:val="009E235F"/>
    <w:rsid w:val="009E2DB4"/>
    <w:rsid w:val="009E2DFD"/>
    <w:rsid w:val="009E4023"/>
    <w:rsid w:val="009E47B4"/>
    <w:rsid w:val="009E4C4E"/>
    <w:rsid w:val="009E577E"/>
    <w:rsid w:val="009E5C92"/>
    <w:rsid w:val="009E6CF5"/>
    <w:rsid w:val="009F1400"/>
    <w:rsid w:val="009F18E5"/>
    <w:rsid w:val="009F224F"/>
    <w:rsid w:val="009F248A"/>
    <w:rsid w:val="009F2CDA"/>
    <w:rsid w:val="009F2F63"/>
    <w:rsid w:val="009F321C"/>
    <w:rsid w:val="009F33C7"/>
    <w:rsid w:val="009F3857"/>
    <w:rsid w:val="009F48CE"/>
    <w:rsid w:val="009F4DEA"/>
    <w:rsid w:val="009F7536"/>
    <w:rsid w:val="00A00094"/>
    <w:rsid w:val="00A013E0"/>
    <w:rsid w:val="00A01CFE"/>
    <w:rsid w:val="00A02A07"/>
    <w:rsid w:val="00A034D3"/>
    <w:rsid w:val="00A06420"/>
    <w:rsid w:val="00A06485"/>
    <w:rsid w:val="00A0687C"/>
    <w:rsid w:val="00A06E15"/>
    <w:rsid w:val="00A07A5C"/>
    <w:rsid w:val="00A1092A"/>
    <w:rsid w:val="00A16306"/>
    <w:rsid w:val="00A1675F"/>
    <w:rsid w:val="00A177AB"/>
    <w:rsid w:val="00A2335E"/>
    <w:rsid w:val="00A23C3E"/>
    <w:rsid w:val="00A24010"/>
    <w:rsid w:val="00A24462"/>
    <w:rsid w:val="00A266E3"/>
    <w:rsid w:val="00A270FF"/>
    <w:rsid w:val="00A2724A"/>
    <w:rsid w:val="00A27A02"/>
    <w:rsid w:val="00A27F22"/>
    <w:rsid w:val="00A30D47"/>
    <w:rsid w:val="00A30F1D"/>
    <w:rsid w:val="00A31E24"/>
    <w:rsid w:val="00A332F4"/>
    <w:rsid w:val="00A33E4E"/>
    <w:rsid w:val="00A34037"/>
    <w:rsid w:val="00A351E5"/>
    <w:rsid w:val="00A3612B"/>
    <w:rsid w:val="00A37A48"/>
    <w:rsid w:val="00A41F10"/>
    <w:rsid w:val="00A42585"/>
    <w:rsid w:val="00A4372D"/>
    <w:rsid w:val="00A446BD"/>
    <w:rsid w:val="00A45074"/>
    <w:rsid w:val="00A45FBD"/>
    <w:rsid w:val="00A47424"/>
    <w:rsid w:val="00A47530"/>
    <w:rsid w:val="00A47B03"/>
    <w:rsid w:val="00A50A93"/>
    <w:rsid w:val="00A50EB9"/>
    <w:rsid w:val="00A51D0A"/>
    <w:rsid w:val="00A53577"/>
    <w:rsid w:val="00A5499E"/>
    <w:rsid w:val="00A54B1B"/>
    <w:rsid w:val="00A55398"/>
    <w:rsid w:val="00A56108"/>
    <w:rsid w:val="00A60131"/>
    <w:rsid w:val="00A63B85"/>
    <w:rsid w:val="00A63D9C"/>
    <w:rsid w:val="00A63DFD"/>
    <w:rsid w:val="00A65722"/>
    <w:rsid w:val="00A66F98"/>
    <w:rsid w:val="00A67239"/>
    <w:rsid w:val="00A67318"/>
    <w:rsid w:val="00A67854"/>
    <w:rsid w:val="00A71975"/>
    <w:rsid w:val="00A7413D"/>
    <w:rsid w:val="00A7429C"/>
    <w:rsid w:val="00A74B46"/>
    <w:rsid w:val="00A7526F"/>
    <w:rsid w:val="00A75417"/>
    <w:rsid w:val="00A779BB"/>
    <w:rsid w:val="00A8006E"/>
    <w:rsid w:val="00A809AE"/>
    <w:rsid w:val="00A812C4"/>
    <w:rsid w:val="00A82C94"/>
    <w:rsid w:val="00A8350A"/>
    <w:rsid w:val="00A83A61"/>
    <w:rsid w:val="00A83D1E"/>
    <w:rsid w:val="00A83F20"/>
    <w:rsid w:val="00A847EA"/>
    <w:rsid w:val="00A84CA5"/>
    <w:rsid w:val="00A84D22"/>
    <w:rsid w:val="00A87FF4"/>
    <w:rsid w:val="00A9159B"/>
    <w:rsid w:val="00A95E63"/>
    <w:rsid w:val="00A96804"/>
    <w:rsid w:val="00A9683F"/>
    <w:rsid w:val="00A96AA7"/>
    <w:rsid w:val="00A9736B"/>
    <w:rsid w:val="00A97943"/>
    <w:rsid w:val="00A979BD"/>
    <w:rsid w:val="00AA015D"/>
    <w:rsid w:val="00AA04D4"/>
    <w:rsid w:val="00AA058A"/>
    <w:rsid w:val="00AA089D"/>
    <w:rsid w:val="00AA287A"/>
    <w:rsid w:val="00AA37CC"/>
    <w:rsid w:val="00AA5461"/>
    <w:rsid w:val="00AA5BD3"/>
    <w:rsid w:val="00AB03DE"/>
    <w:rsid w:val="00AB1325"/>
    <w:rsid w:val="00AB1E16"/>
    <w:rsid w:val="00AB4023"/>
    <w:rsid w:val="00AB4F80"/>
    <w:rsid w:val="00AB6878"/>
    <w:rsid w:val="00AB786C"/>
    <w:rsid w:val="00AB7BD0"/>
    <w:rsid w:val="00AC0AC4"/>
    <w:rsid w:val="00AC0D58"/>
    <w:rsid w:val="00AC1257"/>
    <w:rsid w:val="00AC188E"/>
    <w:rsid w:val="00AC1FED"/>
    <w:rsid w:val="00AC2BA0"/>
    <w:rsid w:val="00AC32A2"/>
    <w:rsid w:val="00AC3C82"/>
    <w:rsid w:val="00AC5985"/>
    <w:rsid w:val="00AC5EBE"/>
    <w:rsid w:val="00AC6489"/>
    <w:rsid w:val="00AD0014"/>
    <w:rsid w:val="00AD026C"/>
    <w:rsid w:val="00AD2193"/>
    <w:rsid w:val="00AD2BB8"/>
    <w:rsid w:val="00AD33FF"/>
    <w:rsid w:val="00AD3A81"/>
    <w:rsid w:val="00AD3B63"/>
    <w:rsid w:val="00AD457B"/>
    <w:rsid w:val="00AD4724"/>
    <w:rsid w:val="00AD48FA"/>
    <w:rsid w:val="00AD4903"/>
    <w:rsid w:val="00AD5036"/>
    <w:rsid w:val="00AD53FA"/>
    <w:rsid w:val="00AD557D"/>
    <w:rsid w:val="00AD64A4"/>
    <w:rsid w:val="00AE134E"/>
    <w:rsid w:val="00AE1DC6"/>
    <w:rsid w:val="00AE244A"/>
    <w:rsid w:val="00AE2B73"/>
    <w:rsid w:val="00AE361E"/>
    <w:rsid w:val="00AE4B27"/>
    <w:rsid w:val="00AE5171"/>
    <w:rsid w:val="00AE6333"/>
    <w:rsid w:val="00AE664F"/>
    <w:rsid w:val="00AE7933"/>
    <w:rsid w:val="00AE7A7E"/>
    <w:rsid w:val="00AF072B"/>
    <w:rsid w:val="00AF1451"/>
    <w:rsid w:val="00AF1E2E"/>
    <w:rsid w:val="00AF2B52"/>
    <w:rsid w:val="00AF306C"/>
    <w:rsid w:val="00AF4D42"/>
    <w:rsid w:val="00AF4D52"/>
    <w:rsid w:val="00AF5069"/>
    <w:rsid w:val="00AF6A4A"/>
    <w:rsid w:val="00AF7AD7"/>
    <w:rsid w:val="00B00006"/>
    <w:rsid w:val="00B00E85"/>
    <w:rsid w:val="00B035BA"/>
    <w:rsid w:val="00B04046"/>
    <w:rsid w:val="00B04087"/>
    <w:rsid w:val="00B06089"/>
    <w:rsid w:val="00B06203"/>
    <w:rsid w:val="00B1062B"/>
    <w:rsid w:val="00B10CEF"/>
    <w:rsid w:val="00B11315"/>
    <w:rsid w:val="00B11C2B"/>
    <w:rsid w:val="00B125DB"/>
    <w:rsid w:val="00B13578"/>
    <w:rsid w:val="00B14B47"/>
    <w:rsid w:val="00B14D7F"/>
    <w:rsid w:val="00B14F04"/>
    <w:rsid w:val="00B168FC"/>
    <w:rsid w:val="00B16D27"/>
    <w:rsid w:val="00B16F5D"/>
    <w:rsid w:val="00B173AD"/>
    <w:rsid w:val="00B203B0"/>
    <w:rsid w:val="00B23105"/>
    <w:rsid w:val="00B24CDC"/>
    <w:rsid w:val="00B24FCC"/>
    <w:rsid w:val="00B263F4"/>
    <w:rsid w:val="00B273E8"/>
    <w:rsid w:val="00B27D4C"/>
    <w:rsid w:val="00B317CC"/>
    <w:rsid w:val="00B32B81"/>
    <w:rsid w:val="00B34464"/>
    <w:rsid w:val="00B348E1"/>
    <w:rsid w:val="00B350EB"/>
    <w:rsid w:val="00B35BA6"/>
    <w:rsid w:val="00B376A5"/>
    <w:rsid w:val="00B37E90"/>
    <w:rsid w:val="00B401F3"/>
    <w:rsid w:val="00B4091F"/>
    <w:rsid w:val="00B40EA1"/>
    <w:rsid w:val="00B41867"/>
    <w:rsid w:val="00B447C7"/>
    <w:rsid w:val="00B45157"/>
    <w:rsid w:val="00B466A9"/>
    <w:rsid w:val="00B46B75"/>
    <w:rsid w:val="00B50D29"/>
    <w:rsid w:val="00B52577"/>
    <w:rsid w:val="00B5340E"/>
    <w:rsid w:val="00B53485"/>
    <w:rsid w:val="00B55017"/>
    <w:rsid w:val="00B5527D"/>
    <w:rsid w:val="00B566C9"/>
    <w:rsid w:val="00B5698F"/>
    <w:rsid w:val="00B56CED"/>
    <w:rsid w:val="00B56D9E"/>
    <w:rsid w:val="00B56EB9"/>
    <w:rsid w:val="00B57306"/>
    <w:rsid w:val="00B60B3E"/>
    <w:rsid w:val="00B625AD"/>
    <w:rsid w:val="00B62748"/>
    <w:rsid w:val="00B628A9"/>
    <w:rsid w:val="00B67ABD"/>
    <w:rsid w:val="00B72818"/>
    <w:rsid w:val="00B7288E"/>
    <w:rsid w:val="00B72E7B"/>
    <w:rsid w:val="00B735E8"/>
    <w:rsid w:val="00B75ACB"/>
    <w:rsid w:val="00B75EAB"/>
    <w:rsid w:val="00B76D10"/>
    <w:rsid w:val="00B77A91"/>
    <w:rsid w:val="00B77B06"/>
    <w:rsid w:val="00B77DD4"/>
    <w:rsid w:val="00B808C3"/>
    <w:rsid w:val="00B813AE"/>
    <w:rsid w:val="00B8278D"/>
    <w:rsid w:val="00B82A32"/>
    <w:rsid w:val="00B83E90"/>
    <w:rsid w:val="00B84A90"/>
    <w:rsid w:val="00B85BFE"/>
    <w:rsid w:val="00B85C9E"/>
    <w:rsid w:val="00B90112"/>
    <w:rsid w:val="00B90AE5"/>
    <w:rsid w:val="00B91D5D"/>
    <w:rsid w:val="00B921C1"/>
    <w:rsid w:val="00B93518"/>
    <w:rsid w:val="00B937CF"/>
    <w:rsid w:val="00B93836"/>
    <w:rsid w:val="00B938E8"/>
    <w:rsid w:val="00B96280"/>
    <w:rsid w:val="00B97482"/>
    <w:rsid w:val="00B97611"/>
    <w:rsid w:val="00B97D0F"/>
    <w:rsid w:val="00BA2D0E"/>
    <w:rsid w:val="00BA2F10"/>
    <w:rsid w:val="00BA35DE"/>
    <w:rsid w:val="00BA3F9A"/>
    <w:rsid w:val="00BA6169"/>
    <w:rsid w:val="00BA72B9"/>
    <w:rsid w:val="00BA79A8"/>
    <w:rsid w:val="00BB0D18"/>
    <w:rsid w:val="00BB17B9"/>
    <w:rsid w:val="00BB1A2F"/>
    <w:rsid w:val="00BB23A4"/>
    <w:rsid w:val="00BB33CA"/>
    <w:rsid w:val="00BB432E"/>
    <w:rsid w:val="00BB761F"/>
    <w:rsid w:val="00BB7DA1"/>
    <w:rsid w:val="00BC0B7A"/>
    <w:rsid w:val="00BC1F30"/>
    <w:rsid w:val="00BC325B"/>
    <w:rsid w:val="00BC3CA1"/>
    <w:rsid w:val="00BC4E7C"/>
    <w:rsid w:val="00BC7D92"/>
    <w:rsid w:val="00BC7EBB"/>
    <w:rsid w:val="00BD0B9E"/>
    <w:rsid w:val="00BD1012"/>
    <w:rsid w:val="00BD27B9"/>
    <w:rsid w:val="00BD2D3D"/>
    <w:rsid w:val="00BD398C"/>
    <w:rsid w:val="00BD4269"/>
    <w:rsid w:val="00BD4AE5"/>
    <w:rsid w:val="00BD4C0B"/>
    <w:rsid w:val="00BD593F"/>
    <w:rsid w:val="00BD6EFD"/>
    <w:rsid w:val="00BD7683"/>
    <w:rsid w:val="00BE019F"/>
    <w:rsid w:val="00BE0A01"/>
    <w:rsid w:val="00BE1782"/>
    <w:rsid w:val="00BE3CA2"/>
    <w:rsid w:val="00BE451D"/>
    <w:rsid w:val="00BE55C8"/>
    <w:rsid w:val="00BE5975"/>
    <w:rsid w:val="00BE697F"/>
    <w:rsid w:val="00BE7996"/>
    <w:rsid w:val="00BF0AB3"/>
    <w:rsid w:val="00BF0CD3"/>
    <w:rsid w:val="00BF18E6"/>
    <w:rsid w:val="00BF1ADF"/>
    <w:rsid w:val="00BF1B6D"/>
    <w:rsid w:val="00BF3477"/>
    <w:rsid w:val="00BF36C8"/>
    <w:rsid w:val="00BF4A87"/>
    <w:rsid w:val="00BF5C6A"/>
    <w:rsid w:val="00C010F8"/>
    <w:rsid w:val="00C01F28"/>
    <w:rsid w:val="00C03F40"/>
    <w:rsid w:val="00C05966"/>
    <w:rsid w:val="00C05E56"/>
    <w:rsid w:val="00C06B35"/>
    <w:rsid w:val="00C06B70"/>
    <w:rsid w:val="00C07A53"/>
    <w:rsid w:val="00C07B63"/>
    <w:rsid w:val="00C1128F"/>
    <w:rsid w:val="00C11A2A"/>
    <w:rsid w:val="00C11AF5"/>
    <w:rsid w:val="00C1247E"/>
    <w:rsid w:val="00C128BB"/>
    <w:rsid w:val="00C13D50"/>
    <w:rsid w:val="00C14E83"/>
    <w:rsid w:val="00C155ED"/>
    <w:rsid w:val="00C15839"/>
    <w:rsid w:val="00C15DF7"/>
    <w:rsid w:val="00C16213"/>
    <w:rsid w:val="00C16C07"/>
    <w:rsid w:val="00C20A4E"/>
    <w:rsid w:val="00C20E99"/>
    <w:rsid w:val="00C21619"/>
    <w:rsid w:val="00C2264E"/>
    <w:rsid w:val="00C22736"/>
    <w:rsid w:val="00C23BAF"/>
    <w:rsid w:val="00C259E5"/>
    <w:rsid w:val="00C25FC0"/>
    <w:rsid w:val="00C260AE"/>
    <w:rsid w:val="00C304B3"/>
    <w:rsid w:val="00C30D52"/>
    <w:rsid w:val="00C31820"/>
    <w:rsid w:val="00C31A73"/>
    <w:rsid w:val="00C31D89"/>
    <w:rsid w:val="00C35B55"/>
    <w:rsid w:val="00C36238"/>
    <w:rsid w:val="00C36689"/>
    <w:rsid w:val="00C36E48"/>
    <w:rsid w:val="00C36F06"/>
    <w:rsid w:val="00C378B1"/>
    <w:rsid w:val="00C40ACC"/>
    <w:rsid w:val="00C416DB"/>
    <w:rsid w:val="00C41E7B"/>
    <w:rsid w:val="00C4276F"/>
    <w:rsid w:val="00C436A4"/>
    <w:rsid w:val="00C43EF5"/>
    <w:rsid w:val="00C45793"/>
    <w:rsid w:val="00C45DF8"/>
    <w:rsid w:val="00C500B9"/>
    <w:rsid w:val="00C51973"/>
    <w:rsid w:val="00C524AA"/>
    <w:rsid w:val="00C53168"/>
    <w:rsid w:val="00C5411E"/>
    <w:rsid w:val="00C56698"/>
    <w:rsid w:val="00C5733A"/>
    <w:rsid w:val="00C57C07"/>
    <w:rsid w:val="00C57E39"/>
    <w:rsid w:val="00C601FA"/>
    <w:rsid w:val="00C60517"/>
    <w:rsid w:val="00C617C7"/>
    <w:rsid w:val="00C62EC2"/>
    <w:rsid w:val="00C636B7"/>
    <w:rsid w:val="00C63EE1"/>
    <w:rsid w:val="00C64496"/>
    <w:rsid w:val="00C64A3F"/>
    <w:rsid w:val="00C651DC"/>
    <w:rsid w:val="00C6564D"/>
    <w:rsid w:val="00C6665E"/>
    <w:rsid w:val="00C668AE"/>
    <w:rsid w:val="00C66C3D"/>
    <w:rsid w:val="00C670EB"/>
    <w:rsid w:val="00C67ECC"/>
    <w:rsid w:val="00C71E8B"/>
    <w:rsid w:val="00C71F34"/>
    <w:rsid w:val="00C7249E"/>
    <w:rsid w:val="00C7391B"/>
    <w:rsid w:val="00C7412C"/>
    <w:rsid w:val="00C7414B"/>
    <w:rsid w:val="00C743EB"/>
    <w:rsid w:val="00C75088"/>
    <w:rsid w:val="00C75A66"/>
    <w:rsid w:val="00C75E9C"/>
    <w:rsid w:val="00C75ECB"/>
    <w:rsid w:val="00C761E1"/>
    <w:rsid w:val="00C7668D"/>
    <w:rsid w:val="00C7752E"/>
    <w:rsid w:val="00C77F15"/>
    <w:rsid w:val="00C80438"/>
    <w:rsid w:val="00C80CC6"/>
    <w:rsid w:val="00C810A7"/>
    <w:rsid w:val="00C81AA3"/>
    <w:rsid w:val="00C81B0B"/>
    <w:rsid w:val="00C81C8A"/>
    <w:rsid w:val="00C83EEC"/>
    <w:rsid w:val="00C843A6"/>
    <w:rsid w:val="00C85844"/>
    <w:rsid w:val="00C86F30"/>
    <w:rsid w:val="00C871BA"/>
    <w:rsid w:val="00C87D48"/>
    <w:rsid w:val="00C907FD"/>
    <w:rsid w:val="00C918DF"/>
    <w:rsid w:val="00C935A4"/>
    <w:rsid w:val="00C94B78"/>
    <w:rsid w:val="00C95AED"/>
    <w:rsid w:val="00C961C2"/>
    <w:rsid w:val="00C970E5"/>
    <w:rsid w:val="00C9790E"/>
    <w:rsid w:val="00CA026A"/>
    <w:rsid w:val="00CA1384"/>
    <w:rsid w:val="00CA1597"/>
    <w:rsid w:val="00CA17A5"/>
    <w:rsid w:val="00CA1B66"/>
    <w:rsid w:val="00CA3C79"/>
    <w:rsid w:val="00CA48E7"/>
    <w:rsid w:val="00CA4F58"/>
    <w:rsid w:val="00CA55B3"/>
    <w:rsid w:val="00CA6F17"/>
    <w:rsid w:val="00CB136B"/>
    <w:rsid w:val="00CB41C2"/>
    <w:rsid w:val="00CB4B00"/>
    <w:rsid w:val="00CB4DD4"/>
    <w:rsid w:val="00CB5A84"/>
    <w:rsid w:val="00CB6AF9"/>
    <w:rsid w:val="00CB7207"/>
    <w:rsid w:val="00CB72A2"/>
    <w:rsid w:val="00CB741E"/>
    <w:rsid w:val="00CB7736"/>
    <w:rsid w:val="00CB7F10"/>
    <w:rsid w:val="00CC0259"/>
    <w:rsid w:val="00CC0888"/>
    <w:rsid w:val="00CC08BB"/>
    <w:rsid w:val="00CC16CE"/>
    <w:rsid w:val="00CC19C4"/>
    <w:rsid w:val="00CC46BA"/>
    <w:rsid w:val="00CC4BDF"/>
    <w:rsid w:val="00CC55D6"/>
    <w:rsid w:val="00CC5A6B"/>
    <w:rsid w:val="00CC6313"/>
    <w:rsid w:val="00CC641B"/>
    <w:rsid w:val="00CC70F7"/>
    <w:rsid w:val="00CC710A"/>
    <w:rsid w:val="00CC7907"/>
    <w:rsid w:val="00CD01A3"/>
    <w:rsid w:val="00CD1136"/>
    <w:rsid w:val="00CD1DF6"/>
    <w:rsid w:val="00CD2079"/>
    <w:rsid w:val="00CD2265"/>
    <w:rsid w:val="00CD2B73"/>
    <w:rsid w:val="00CD5BAD"/>
    <w:rsid w:val="00CD5CDD"/>
    <w:rsid w:val="00CD64B7"/>
    <w:rsid w:val="00CD6853"/>
    <w:rsid w:val="00CD7D6B"/>
    <w:rsid w:val="00CE09A4"/>
    <w:rsid w:val="00CE1FE1"/>
    <w:rsid w:val="00CE2CAF"/>
    <w:rsid w:val="00CE2FCA"/>
    <w:rsid w:val="00CE3D9E"/>
    <w:rsid w:val="00CE4BF1"/>
    <w:rsid w:val="00CE708D"/>
    <w:rsid w:val="00CF1A8E"/>
    <w:rsid w:val="00CF225B"/>
    <w:rsid w:val="00CF2305"/>
    <w:rsid w:val="00CF2783"/>
    <w:rsid w:val="00CF2F44"/>
    <w:rsid w:val="00CF301B"/>
    <w:rsid w:val="00CF3188"/>
    <w:rsid w:val="00CF3266"/>
    <w:rsid w:val="00CF3343"/>
    <w:rsid w:val="00CF4B28"/>
    <w:rsid w:val="00CF4B57"/>
    <w:rsid w:val="00CF4B63"/>
    <w:rsid w:val="00CF56EC"/>
    <w:rsid w:val="00CF61FD"/>
    <w:rsid w:val="00CF7705"/>
    <w:rsid w:val="00D0005A"/>
    <w:rsid w:val="00D00253"/>
    <w:rsid w:val="00D015EE"/>
    <w:rsid w:val="00D01F18"/>
    <w:rsid w:val="00D02EB8"/>
    <w:rsid w:val="00D03E28"/>
    <w:rsid w:val="00D05FF0"/>
    <w:rsid w:val="00D063C8"/>
    <w:rsid w:val="00D072AD"/>
    <w:rsid w:val="00D07B68"/>
    <w:rsid w:val="00D07C78"/>
    <w:rsid w:val="00D10731"/>
    <w:rsid w:val="00D11AFF"/>
    <w:rsid w:val="00D11C78"/>
    <w:rsid w:val="00D1209F"/>
    <w:rsid w:val="00D122BE"/>
    <w:rsid w:val="00D12695"/>
    <w:rsid w:val="00D12989"/>
    <w:rsid w:val="00D12CC0"/>
    <w:rsid w:val="00D14685"/>
    <w:rsid w:val="00D15F76"/>
    <w:rsid w:val="00D16198"/>
    <w:rsid w:val="00D16ABE"/>
    <w:rsid w:val="00D16F2B"/>
    <w:rsid w:val="00D17104"/>
    <w:rsid w:val="00D17871"/>
    <w:rsid w:val="00D17A19"/>
    <w:rsid w:val="00D17C9A"/>
    <w:rsid w:val="00D17D46"/>
    <w:rsid w:val="00D21DDD"/>
    <w:rsid w:val="00D22C2B"/>
    <w:rsid w:val="00D2540A"/>
    <w:rsid w:val="00D2644F"/>
    <w:rsid w:val="00D26B45"/>
    <w:rsid w:val="00D278BC"/>
    <w:rsid w:val="00D31D86"/>
    <w:rsid w:val="00D32054"/>
    <w:rsid w:val="00D33776"/>
    <w:rsid w:val="00D33972"/>
    <w:rsid w:val="00D33F29"/>
    <w:rsid w:val="00D342FF"/>
    <w:rsid w:val="00D36953"/>
    <w:rsid w:val="00D36AA1"/>
    <w:rsid w:val="00D36DFD"/>
    <w:rsid w:val="00D37C67"/>
    <w:rsid w:val="00D4193C"/>
    <w:rsid w:val="00D42DA4"/>
    <w:rsid w:val="00D43091"/>
    <w:rsid w:val="00D44019"/>
    <w:rsid w:val="00D45643"/>
    <w:rsid w:val="00D46C09"/>
    <w:rsid w:val="00D5074B"/>
    <w:rsid w:val="00D50B9D"/>
    <w:rsid w:val="00D537B7"/>
    <w:rsid w:val="00D54249"/>
    <w:rsid w:val="00D555AB"/>
    <w:rsid w:val="00D56AE2"/>
    <w:rsid w:val="00D573C7"/>
    <w:rsid w:val="00D57E94"/>
    <w:rsid w:val="00D601F6"/>
    <w:rsid w:val="00D6066A"/>
    <w:rsid w:val="00D60A00"/>
    <w:rsid w:val="00D61E26"/>
    <w:rsid w:val="00D62832"/>
    <w:rsid w:val="00D62912"/>
    <w:rsid w:val="00D63673"/>
    <w:rsid w:val="00D641D2"/>
    <w:rsid w:val="00D645B3"/>
    <w:rsid w:val="00D66A4A"/>
    <w:rsid w:val="00D70AB3"/>
    <w:rsid w:val="00D70E6C"/>
    <w:rsid w:val="00D711E5"/>
    <w:rsid w:val="00D71BB7"/>
    <w:rsid w:val="00D71E56"/>
    <w:rsid w:val="00D72AA3"/>
    <w:rsid w:val="00D76195"/>
    <w:rsid w:val="00D76C03"/>
    <w:rsid w:val="00D80DBD"/>
    <w:rsid w:val="00D81E52"/>
    <w:rsid w:val="00D8264A"/>
    <w:rsid w:val="00D834F2"/>
    <w:rsid w:val="00D83858"/>
    <w:rsid w:val="00D83BCC"/>
    <w:rsid w:val="00D8438D"/>
    <w:rsid w:val="00D84845"/>
    <w:rsid w:val="00D85C05"/>
    <w:rsid w:val="00D861D8"/>
    <w:rsid w:val="00D86AE4"/>
    <w:rsid w:val="00D8725C"/>
    <w:rsid w:val="00D87F23"/>
    <w:rsid w:val="00D90393"/>
    <w:rsid w:val="00D91FBE"/>
    <w:rsid w:val="00D93193"/>
    <w:rsid w:val="00D9347A"/>
    <w:rsid w:val="00D9415F"/>
    <w:rsid w:val="00D942E7"/>
    <w:rsid w:val="00D9463D"/>
    <w:rsid w:val="00D95153"/>
    <w:rsid w:val="00D95685"/>
    <w:rsid w:val="00D961E6"/>
    <w:rsid w:val="00D969DF"/>
    <w:rsid w:val="00D96C11"/>
    <w:rsid w:val="00DA0640"/>
    <w:rsid w:val="00DA0FB6"/>
    <w:rsid w:val="00DA19FC"/>
    <w:rsid w:val="00DA4979"/>
    <w:rsid w:val="00DA4C1B"/>
    <w:rsid w:val="00DA5B7C"/>
    <w:rsid w:val="00DA6BDF"/>
    <w:rsid w:val="00DA6F1C"/>
    <w:rsid w:val="00DA718C"/>
    <w:rsid w:val="00DB038B"/>
    <w:rsid w:val="00DB04D4"/>
    <w:rsid w:val="00DB10F3"/>
    <w:rsid w:val="00DB16BA"/>
    <w:rsid w:val="00DB1AB0"/>
    <w:rsid w:val="00DB24BF"/>
    <w:rsid w:val="00DB32F8"/>
    <w:rsid w:val="00DB6A0B"/>
    <w:rsid w:val="00DB787A"/>
    <w:rsid w:val="00DB7A68"/>
    <w:rsid w:val="00DC001E"/>
    <w:rsid w:val="00DC07EC"/>
    <w:rsid w:val="00DC0E72"/>
    <w:rsid w:val="00DC1C39"/>
    <w:rsid w:val="00DC1D49"/>
    <w:rsid w:val="00DC55BA"/>
    <w:rsid w:val="00DC6DFF"/>
    <w:rsid w:val="00DC7FC0"/>
    <w:rsid w:val="00DD0287"/>
    <w:rsid w:val="00DD2B70"/>
    <w:rsid w:val="00DD4046"/>
    <w:rsid w:val="00DD41D9"/>
    <w:rsid w:val="00DD51D7"/>
    <w:rsid w:val="00DD554C"/>
    <w:rsid w:val="00DD64F6"/>
    <w:rsid w:val="00DD6766"/>
    <w:rsid w:val="00DD6966"/>
    <w:rsid w:val="00DE0258"/>
    <w:rsid w:val="00DE1EA1"/>
    <w:rsid w:val="00DE2594"/>
    <w:rsid w:val="00DE2A58"/>
    <w:rsid w:val="00DE3AA8"/>
    <w:rsid w:val="00DE41A6"/>
    <w:rsid w:val="00DE5006"/>
    <w:rsid w:val="00DE5974"/>
    <w:rsid w:val="00DE72AD"/>
    <w:rsid w:val="00DE74EE"/>
    <w:rsid w:val="00DF07D9"/>
    <w:rsid w:val="00DF0C89"/>
    <w:rsid w:val="00DF0F9A"/>
    <w:rsid w:val="00DF2376"/>
    <w:rsid w:val="00DF2ECD"/>
    <w:rsid w:val="00DF30AD"/>
    <w:rsid w:val="00DF33B0"/>
    <w:rsid w:val="00DF4B32"/>
    <w:rsid w:val="00DF66DB"/>
    <w:rsid w:val="00DF7240"/>
    <w:rsid w:val="00DF76A0"/>
    <w:rsid w:val="00DF7926"/>
    <w:rsid w:val="00E00740"/>
    <w:rsid w:val="00E01B8D"/>
    <w:rsid w:val="00E02111"/>
    <w:rsid w:val="00E02D22"/>
    <w:rsid w:val="00E030EC"/>
    <w:rsid w:val="00E05513"/>
    <w:rsid w:val="00E060FF"/>
    <w:rsid w:val="00E07E12"/>
    <w:rsid w:val="00E1002D"/>
    <w:rsid w:val="00E108BB"/>
    <w:rsid w:val="00E10A7D"/>
    <w:rsid w:val="00E114DF"/>
    <w:rsid w:val="00E1299B"/>
    <w:rsid w:val="00E13569"/>
    <w:rsid w:val="00E15973"/>
    <w:rsid w:val="00E15F2E"/>
    <w:rsid w:val="00E162CC"/>
    <w:rsid w:val="00E167F2"/>
    <w:rsid w:val="00E2026E"/>
    <w:rsid w:val="00E20A91"/>
    <w:rsid w:val="00E2112E"/>
    <w:rsid w:val="00E22929"/>
    <w:rsid w:val="00E23914"/>
    <w:rsid w:val="00E23979"/>
    <w:rsid w:val="00E239DA"/>
    <w:rsid w:val="00E2435B"/>
    <w:rsid w:val="00E24CB6"/>
    <w:rsid w:val="00E256C1"/>
    <w:rsid w:val="00E2639E"/>
    <w:rsid w:val="00E263C0"/>
    <w:rsid w:val="00E263EF"/>
    <w:rsid w:val="00E277E4"/>
    <w:rsid w:val="00E2798F"/>
    <w:rsid w:val="00E27E78"/>
    <w:rsid w:val="00E27F48"/>
    <w:rsid w:val="00E31573"/>
    <w:rsid w:val="00E31E4E"/>
    <w:rsid w:val="00E3230A"/>
    <w:rsid w:val="00E32CA1"/>
    <w:rsid w:val="00E338AE"/>
    <w:rsid w:val="00E34EB9"/>
    <w:rsid w:val="00E3574E"/>
    <w:rsid w:val="00E358D0"/>
    <w:rsid w:val="00E368C4"/>
    <w:rsid w:val="00E36ABF"/>
    <w:rsid w:val="00E37038"/>
    <w:rsid w:val="00E40C2D"/>
    <w:rsid w:val="00E40D93"/>
    <w:rsid w:val="00E42C1C"/>
    <w:rsid w:val="00E43F0D"/>
    <w:rsid w:val="00E449E8"/>
    <w:rsid w:val="00E4549D"/>
    <w:rsid w:val="00E46521"/>
    <w:rsid w:val="00E46DD6"/>
    <w:rsid w:val="00E473C6"/>
    <w:rsid w:val="00E50167"/>
    <w:rsid w:val="00E50D02"/>
    <w:rsid w:val="00E5305B"/>
    <w:rsid w:val="00E535B5"/>
    <w:rsid w:val="00E53CA0"/>
    <w:rsid w:val="00E55041"/>
    <w:rsid w:val="00E5575B"/>
    <w:rsid w:val="00E570EF"/>
    <w:rsid w:val="00E62995"/>
    <w:rsid w:val="00E62E44"/>
    <w:rsid w:val="00E640F5"/>
    <w:rsid w:val="00E64A47"/>
    <w:rsid w:val="00E66208"/>
    <w:rsid w:val="00E662D8"/>
    <w:rsid w:val="00E666D0"/>
    <w:rsid w:val="00E66863"/>
    <w:rsid w:val="00E7036A"/>
    <w:rsid w:val="00E70720"/>
    <w:rsid w:val="00E70735"/>
    <w:rsid w:val="00E71084"/>
    <w:rsid w:val="00E713C7"/>
    <w:rsid w:val="00E7175A"/>
    <w:rsid w:val="00E7181E"/>
    <w:rsid w:val="00E74684"/>
    <w:rsid w:val="00E74BC5"/>
    <w:rsid w:val="00E77E59"/>
    <w:rsid w:val="00E81011"/>
    <w:rsid w:val="00E82032"/>
    <w:rsid w:val="00E82B21"/>
    <w:rsid w:val="00E83091"/>
    <w:rsid w:val="00E83642"/>
    <w:rsid w:val="00E83DB3"/>
    <w:rsid w:val="00E853E0"/>
    <w:rsid w:val="00E87666"/>
    <w:rsid w:val="00E9007F"/>
    <w:rsid w:val="00E90F47"/>
    <w:rsid w:val="00E90F77"/>
    <w:rsid w:val="00E91BA7"/>
    <w:rsid w:val="00E92350"/>
    <w:rsid w:val="00E936DF"/>
    <w:rsid w:val="00E93AD7"/>
    <w:rsid w:val="00E94150"/>
    <w:rsid w:val="00E95344"/>
    <w:rsid w:val="00E95D71"/>
    <w:rsid w:val="00E9723D"/>
    <w:rsid w:val="00EA1CCE"/>
    <w:rsid w:val="00EA1E2C"/>
    <w:rsid w:val="00EA27DE"/>
    <w:rsid w:val="00EA29EC"/>
    <w:rsid w:val="00EA2ED4"/>
    <w:rsid w:val="00EA3871"/>
    <w:rsid w:val="00EA4937"/>
    <w:rsid w:val="00EA55AF"/>
    <w:rsid w:val="00EA74BA"/>
    <w:rsid w:val="00EA790C"/>
    <w:rsid w:val="00EB1302"/>
    <w:rsid w:val="00EB1754"/>
    <w:rsid w:val="00EB21D2"/>
    <w:rsid w:val="00EB3442"/>
    <w:rsid w:val="00EB36D8"/>
    <w:rsid w:val="00EB525A"/>
    <w:rsid w:val="00EB7A91"/>
    <w:rsid w:val="00EC0D2D"/>
    <w:rsid w:val="00EC2727"/>
    <w:rsid w:val="00EC36C6"/>
    <w:rsid w:val="00EC4002"/>
    <w:rsid w:val="00EC6495"/>
    <w:rsid w:val="00EC6939"/>
    <w:rsid w:val="00EC6B10"/>
    <w:rsid w:val="00EC743A"/>
    <w:rsid w:val="00EC78A0"/>
    <w:rsid w:val="00ED0B63"/>
    <w:rsid w:val="00ED17ED"/>
    <w:rsid w:val="00ED1E1A"/>
    <w:rsid w:val="00ED2182"/>
    <w:rsid w:val="00ED2845"/>
    <w:rsid w:val="00ED298E"/>
    <w:rsid w:val="00ED3210"/>
    <w:rsid w:val="00ED32FD"/>
    <w:rsid w:val="00ED36E9"/>
    <w:rsid w:val="00ED6523"/>
    <w:rsid w:val="00ED6D38"/>
    <w:rsid w:val="00ED76BC"/>
    <w:rsid w:val="00EE0AF8"/>
    <w:rsid w:val="00EE1480"/>
    <w:rsid w:val="00EE23A0"/>
    <w:rsid w:val="00EE3672"/>
    <w:rsid w:val="00EE3A4F"/>
    <w:rsid w:val="00EE3B62"/>
    <w:rsid w:val="00EE3C32"/>
    <w:rsid w:val="00EE40CC"/>
    <w:rsid w:val="00EE4917"/>
    <w:rsid w:val="00EE67C3"/>
    <w:rsid w:val="00EE6E07"/>
    <w:rsid w:val="00EF10C2"/>
    <w:rsid w:val="00EF1CF7"/>
    <w:rsid w:val="00EF1F8C"/>
    <w:rsid w:val="00EF2163"/>
    <w:rsid w:val="00EF3B1C"/>
    <w:rsid w:val="00EF3DDE"/>
    <w:rsid w:val="00EF3E81"/>
    <w:rsid w:val="00EF4BD0"/>
    <w:rsid w:val="00EF5397"/>
    <w:rsid w:val="00EF61E7"/>
    <w:rsid w:val="00EF6F0C"/>
    <w:rsid w:val="00F007BE"/>
    <w:rsid w:val="00F0182F"/>
    <w:rsid w:val="00F01C6E"/>
    <w:rsid w:val="00F022A0"/>
    <w:rsid w:val="00F03292"/>
    <w:rsid w:val="00F032D4"/>
    <w:rsid w:val="00F05A00"/>
    <w:rsid w:val="00F06BE1"/>
    <w:rsid w:val="00F06F09"/>
    <w:rsid w:val="00F071CB"/>
    <w:rsid w:val="00F07571"/>
    <w:rsid w:val="00F1095E"/>
    <w:rsid w:val="00F10C37"/>
    <w:rsid w:val="00F10DA5"/>
    <w:rsid w:val="00F112F3"/>
    <w:rsid w:val="00F12345"/>
    <w:rsid w:val="00F12E25"/>
    <w:rsid w:val="00F12EDD"/>
    <w:rsid w:val="00F13341"/>
    <w:rsid w:val="00F13631"/>
    <w:rsid w:val="00F136B9"/>
    <w:rsid w:val="00F1376C"/>
    <w:rsid w:val="00F14A40"/>
    <w:rsid w:val="00F14BEF"/>
    <w:rsid w:val="00F157B5"/>
    <w:rsid w:val="00F15C60"/>
    <w:rsid w:val="00F161C8"/>
    <w:rsid w:val="00F2016A"/>
    <w:rsid w:val="00F208FF"/>
    <w:rsid w:val="00F22511"/>
    <w:rsid w:val="00F2724D"/>
    <w:rsid w:val="00F276F7"/>
    <w:rsid w:val="00F303DB"/>
    <w:rsid w:val="00F32459"/>
    <w:rsid w:val="00F33300"/>
    <w:rsid w:val="00F3474E"/>
    <w:rsid w:val="00F353E5"/>
    <w:rsid w:val="00F35727"/>
    <w:rsid w:val="00F36453"/>
    <w:rsid w:val="00F37552"/>
    <w:rsid w:val="00F37EAB"/>
    <w:rsid w:val="00F40612"/>
    <w:rsid w:val="00F438A1"/>
    <w:rsid w:val="00F44C49"/>
    <w:rsid w:val="00F4564E"/>
    <w:rsid w:val="00F461CA"/>
    <w:rsid w:val="00F468B1"/>
    <w:rsid w:val="00F46BBD"/>
    <w:rsid w:val="00F47A8F"/>
    <w:rsid w:val="00F47C9D"/>
    <w:rsid w:val="00F50F53"/>
    <w:rsid w:val="00F51036"/>
    <w:rsid w:val="00F511AD"/>
    <w:rsid w:val="00F531BF"/>
    <w:rsid w:val="00F53811"/>
    <w:rsid w:val="00F54129"/>
    <w:rsid w:val="00F54880"/>
    <w:rsid w:val="00F55496"/>
    <w:rsid w:val="00F56242"/>
    <w:rsid w:val="00F5708A"/>
    <w:rsid w:val="00F613BC"/>
    <w:rsid w:val="00F6151C"/>
    <w:rsid w:val="00F61970"/>
    <w:rsid w:val="00F62436"/>
    <w:rsid w:val="00F62CF6"/>
    <w:rsid w:val="00F635F4"/>
    <w:rsid w:val="00F64BA1"/>
    <w:rsid w:val="00F6527A"/>
    <w:rsid w:val="00F65366"/>
    <w:rsid w:val="00F660CC"/>
    <w:rsid w:val="00F6773D"/>
    <w:rsid w:val="00F67906"/>
    <w:rsid w:val="00F700CD"/>
    <w:rsid w:val="00F70451"/>
    <w:rsid w:val="00F70487"/>
    <w:rsid w:val="00F7071D"/>
    <w:rsid w:val="00F708A0"/>
    <w:rsid w:val="00F70B18"/>
    <w:rsid w:val="00F71FF4"/>
    <w:rsid w:val="00F721C7"/>
    <w:rsid w:val="00F723B4"/>
    <w:rsid w:val="00F725B6"/>
    <w:rsid w:val="00F7298F"/>
    <w:rsid w:val="00F72A13"/>
    <w:rsid w:val="00F73504"/>
    <w:rsid w:val="00F74E9E"/>
    <w:rsid w:val="00F75CC6"/>
    <w:rsid w:val="00F76AB6"/>
    <w:rsid w:val="00F7783F"/>
    <w:rsid w:val="00F8011A"/>
    <w:rsid w:val="00F81DF7"/>
    <w:rsid w:val="00F826D3"/>
    <w:rsid w:val="00F82B14"/>
    <w:rsid w:val="00F83388"/>
    <w:rsid w:val="00F85195"/>
    <w:rsid w:val="00F861AD"/>
    <w:rsid w:val="00F90401"/>
    <w:rsid w:val="00F9047A"/>
    <w:rsid w:val="00F9086F"/>
    <w:rsid w:val="00F91244"/>
    <w:rsid w:val="00F91530"/>
    <w:rsid w:val="00F91BE5"/>
    <w:rsid w:val="00F92396"/>
    <w:rsid w:val="00F93A22"/>
    <w:rsid w:val="00F93A44"/>
    <w:rsid w:val="00F93C94"/>
    <w:rsid w:val="00F9594D"/>
    <w:rsid w:val="00F9651C"/>
    <w:rsid w:val="00F966D6"/>
    <w:rsid w:val="00F97730"/>
    <w:rsid w:val="00FA0A87"/>
    <w:rsid w:val="00FA0C79"/>
    <w:rsid w:val="00FA0D6A"/>
    <w:rsid w:val="00FA0EC0"/>
    <w:rsid w:val="00FA118B"/>
    <w:rsid w:val="00FA2F84"/>
    <w:rsid w:val="00FA2FDD"/>
    <w:rsid w:val="00FA36E1"/>
    <w:rsid w:val="00FA3D13"/>
    <w:rsid w:val="00FA4657"/>
    <w:rsid w:val="00FA46B6"/>
    <w:rsid w:val="00FA547D"/>
    <w:rsid w:val="00FA5D72"/>
    <w:rsid w:val="00FB08EA"/>
    <w:rsid w:val="00FB10FC"/>
    <w:rsid w:val="00FB1CF3"/>
    <w:rsid w:val="00FB2856"/>
    <w:rsid w:val="00FB2D1E"/>
    <w:rsid w:val="00FB346C"/>
    <w:rsid w:val="00FB4BB9"/>
    <w:rsid w:val="00FB4D1D"/>
    <w:rsid w:val="00FB4F89"/>
    <w:rsid w:val="00FB55E6"/>
    <w:rsid w:val="00FB5ED7"/>
    <w:rsid w:val="00FB6683"/>
    <w:rsid w:val="00FB6F94"/>
    <w:rsid w:val="00FB7261"/>
    <w:rsid w:val="00FB7B08"/>
    <w:rsid w:val="00FC24DE"/>
    <w:rsid w:val="00FC31FB"/>
    <w:rsid w:val="00FC35E7"/>
    <w:rsid w:val="00FC45EB"/>
    <w:rsid w:val="00FC4AF8"/>
    <w:rsid w:val="00FC5A9B"/>
    <w:rsid w:val="00FC5AF4"/>
    <w:rsid w:val="00FC5C7D"/>
    <w:rsid w:val="00FC678B"/>
    <w:rsid w:val="00FC7AD8"/>
    <w:rsid w:val="00FD0231"/>
    <w:rsid w:val="00FD06EF"/>
    <w:rsid w:val="00FD09B1"/>
    <w:rsid w:val="00FD1D1E"/>
    <w:rsid w:val="00FD234F"/>
    <w:rsid w:val="00FD29F5"/>
    <w:rsid w:val="00FD3F52"/>
    <w:rsid w:val="00FD5406"/>
    <w:rsid w:val="00FE059C"/>
    <w:rsid w:val="00FE0E48"/>
    <w:rsid w:val="00FE0ED7"/>
    <w:rsid w:val="00FE1A4B"/>
    <w:rsid w:val="00FE2665"/>
    <w:rsid w:val="00FE4049"/>
    <w:rsid w:val="00FE4A0E"/>
    <w:rsid w:val="00FE4DA8"/>
    <w:rsid w:val="00FF009B"/>
    <w:rsid w:val="00FF0E58"/>
    <w:rsid w:val="00FF0EE3"/>
    <w:rsid w:val="00FF2DBF"/>
    <w:rsid w:val="00FF3B8E"/>
    <w:rsid w:val="00FF54BF"/>
    <w:rsid w:val="00FF5EE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C88447D"/>
  <w15:docId w15:val="{6513BF5F-F51C-4B7A-BAAB-80FFC561518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Calibr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character" w:styleId="Hyperlink">
    <w:name w:val="Hyperlink"/>
    <w:basedOn w:val="DefaultParagraphFont"/>
    <w:uiPriority w:val="99"/>
    <w:unhideWhenUsed/>
    <w:rsid w:val="0048627E"/>
    <w:rPr>
      <w:color w:val="0000FF" w:themeColor="hyperlink"/>
      <w:u w:val="single"/>
    </w:rPr>
  </w:style>
  <w:style w:type="character" w:styleId="UnresolvedMention">
    <w:name w:val="Unresolved Mention"/>
    <w:basedOn w:val="DefaultParagraphFont"/>
    <w:uiPriority w:val="99"/>
    <w:semiHidden/>
    <w:unhideWhenUsed/>
    <w:rsid w:val="0048627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04271588">
      <w:bodyDiv w:val="1"/>
      <w:marLeft w:val="0"/>
      <w:marRight w:val="0"/>
      <w:marTop w:val="0"/>
      <w:marBottom w:val="0"/>
      <w:divBdr>
        <w:top w:val="none" w:sz="0" w:space="0" w:color="auto"/>
        <w:left w:val="none" w:sz="0" w:space="0" w:color="auto"/>
        <w:bottom w:val="none" w:sz="0" w:space="0" w:color="auto"/>
        <w:right w:val="none" w:sz="0" w:space="0" w:color="auto"/>
      </w:divBdr>
    </w:div>
    <w:div w:id="303509940">
      <w:bodyDiv w:val="1"/>
      <w:marLeft w:val="0"/>
      <w:marRight w:val="0"/>
      <w:marTop w:val="0"/>
      <w:marBottom w:val="0"/>
      <w:divBdr>
        <w:top w:val="none" w:sz="0" w:space="0" w:color="auto"/>
        <w:left w:val="none" w:sz="0" w:space="0" w:color="auto"/>
        <w:bottom w:val="none" w:sz="0" w:space="0" w:color="auto"/>
        <w:right w:val="none" w:sz="0" w:space="0" w:color="auto"/>
      </w:divBdr>
    </w:div>
    <w:div w:id="792334135">
      <w:bodyDiv w:val="1"/>
      <w:marLeft w:val="0"/>
      <w:marRight w:val="0"/>
      <w:marTop w:val="0"/>
      <w:marBottom w:val="0"/>
      <w:divBdr>
        <w:top w:val="none" w:sz="0" w:space="0" w:color="auto"/>
        <w:left w:val="none" w:sz="0" w:space="0" w:color="auto"/>
        <w:bottom w:val="none" w:sz="0" w:space="0" w:color="auto"/>
        <w:right w:val="none" w:sz="0" w:space="0" w:color="auto"/>
      </w:divBdr>
    </w:div>
    <w:div w:id="1313484434">
      <w:bodyDiv w:val="1"/>
      <w:marLeft w:val="0"/>
      <w:marRight w:val="0"/>
      <w:marTop w:val="0"/>
      <w:marBottom w:val="0"/>
      <w:divBdr>
        <w:top w:val="none" w:sz="0" w:space="0" w:color="auto"/>
        <w:left w:val="none" w:sz="0" w:space="0" w:color="auto"/>
        <w:bottom w:val="none" w:sz="0" w:space="0" w:color="auto"/>
        <w:right w:val="none" w:sz="0" w:space="0" w:color="auto"/>
      </w:divBdr>
      <w:divsChild>
        <w:div w:id="1457138441">
          <w:marLeft w:val="0"/>
          <w:marRight w:val="0"/>
          <w:marTop w:val="0"/>
          <w:marBottom w:val="312"/>
          <w:divBdr>
            <w:top w:val="none" w:sz="0" w:space="0" w:color="auto"/>
            <w:left w:val="none" w:sz="0" w:space="0" w:color="auto"/>
            <w:bottom w:val="none" w:sz="0" w:space="0" w:color="auto"/>
            <w:right w:val="none" w:sz="0" w:space="0" w:color="auto"/>
          </w:divBdr>
          <w:divsChild>
            <w:div w:id="1232888421">
              <w:marLeft w:val="0"/>
              <w:marRight w:val="0"/>
              <w:marTop w:val="0"/>
              <w:marBottom w:val="0"/>
              <w:divBdr>
                <w:top w:val="none" w:sz="0" w:space="0" w:color="auto"/>
                <w:left w:val="none" w:sz="0" w:space="0" w:color="auto"/>
                <w:bottom w:val="none" w:sz="0" w:space="0" w:color="auto"/>
                <w:right w:val="none" w:sz="0" w:space="0" w:color="auto"/>
              </w:divBdr>
            </w:div>
          </w:divsChild>
        </w:div>
        <w:div w:id="336805748">
          <w:marLeft w:val="0"/>
          <w:marRight w:val="0"/>
          <w:marTop w:val="0"/>
          <w:marBottom w:val="312"/>
          <w:divBdr>
            <w:top w:val="none" w:sz="0" w:space="0" w:color="auto"/>
            <w:left w:val="none" w:sz="0" w:space="0" w:color="auto"/>
            <w:bottom w:val="none" w:sz="0" w:space="0" w:color="auto"/>
            <w:right w:val="none" w:sz="0" w:space="0" w:color="auto"/>
          </w:divBdr>
        </w:div>
      </w:divsChild>
    </w:div>
    <w:div w:id="1370641745">
      <w:bodyDiv w:val="1"/>
      <w:marLeft w:val="0"/>
      <w:marRight w:val="0"/>
      <w:marTop w:val="0"/>
      <w:marBottom w:val="0"/>
      <w:divBdr>
        <w:top w:val="none" w:sz="0" w:space="0" w:color="auto"/>
        <w:left w:val="none" w:sz="0" w:space="0" w:color="auto"/>
        <w:bottom w:val="none" w:sz="0" w:space="0" w:color="auto"/>
        <w:right w:val="none" w:sz="0" w:space="0" w:color="auto"/>
      </w:divBdr>
    </w:div>
    <w:div w:id="1390225766">
      <w:bodyDiv w:val="1"/>
      <w:marLeft w:val="0"/>
      <w:marRight w:val="0"/>
      <w:marTop w:val="0"/>
      <w:marBottom w:val="0"/>
      <w:divBdr>
        <w:top w:val="none" w:sz="0" w:space="0" w:color="auto"/>
        <w:left w:val="none" w:sz="0" w:space="0" w:color="auto"/>
        <w:bottom w:val="none" w:sz="0" w:space="0" w:color="auto"/>
        <w:right w:val="none" w:sz="0" w:space="0" w:color="auto"/>
      </w:divBdr>
    </w:div>
    <w:div w:id="1508054135">
      <w:bodyDiv w:val="1"/>
      <w:marLeft w:val="0"/>
      <w:marRight w:val="0"/>
      <w:marTop w:val="0"/>
      <w:marBottom w:val="0"/>
      <w:divBdr>
        <w:top w:val="none" w:sz="0" w:space="0" w:color="auto"/>
        <w:left w:val="none" w:sz="0" w:space="0" w:color="auto"/>
        <w:bottom w:val="none" w:sz="0" w:space="0" w:color="auto"/>
        <w:right w:val="none" w:sz="0" w:space="0" w:color="auto"/>
      </w:divBdr>
      <w:divsChild>
        <w:div w:id="1749305737">
          <w:marLeft w:val="0"/>
          <w:marRight w:val="0"/>
          <w:marTop w:val="0"/>
          <w:marBottom w:val="312"/>
          <w:divBdr>
            <w:top w:val="none" w:sz="0" w:space="0" w:color="auto"/>
            <w:left w:val="none" w:sz="0" w:space="0" w:color="auto"/>
            <w:bottom w:val="none" w:sz="0" w:space="0" w:color="auto"/>
            <w:right w:val="none" w:sz="0" w:space="0" w:color="auto"/>
          </w:divBdr>
          <w:divsChild>
            <w:div w:id="329255272">
              <w:marLeft w:val="0"/>
              <w:marRight w:val="0"/>
              <w:marTop w:val="0"/>
              <w:marBottom w:val="0"/>
              <w:divBdr>
                <w:top w:val="none" w:sz="0" w:space="0" w:color="auto"/>
                <w:left w:val="none" w:sz="0" w:space="0" w:color="auto"/>
                <w:bottom w:val="none" w:sz="0" w:space="0" w:color="auto"/>
                <w:right w:val="none" w:sz="0" w:space="0" w:color="auto"/>
              </w:divBdr>
            </w:div>
          </w:divsChild>
        </w:div>
        <w:div w:id="555429593">
          <w:marLeft w:val="0"/>
          <w:marRight w:val="0"/>
          <w:marTop w:val="0"/>
          <w:marBottom w:val="312"/>
          <w:divBdr>
            <w:top w:val="none" w:sz="0" w:space="0" w:color="auto"/>
            <w:left w:val="none" w:sz="0" w:space="0" w:color="auto"/>
            <w:bottom w:val="none" w:sz="0" w:space="0" w:color="auto"/>
            <w:right w:val="none" w:sz="0" w:space="0" w:color="auto"/>
          </w:divBdr>
        </w:div>
      </w:divsChild>
    </w:div>
    <w:div w:id="1628929170">
      <w:bodyDiv w:val="1"/>
      <w:marLeft w:val="0"/>
      <w:marRight w:val="0"/>
      <w:marTop w:val="0"/>
      <w:marBottom w:val="0"/>
      <w:divBdr>
        <w:top w:val="none" w:sz="0" w:space="0" w:color="auto"/>
        <w:left w:val="none" w:sz="0" w:space="0" w:color="auto"/>
        <w:bottom w:val="none" w:sz="0" w:space="0" w:color="auto"/>
        <w:right w:val="none" w:sz="0" w:space="0" w:color="auto"/>
      </w:divBdr>
    </w:div>
    <w:div w:id="1825974718">
      <w:bodyDiv w:val="1"/>
      <w:marLeft w:val="0"/>
      <w:marRight w:val="0"/>
      <w:marTop w:val="0"/>
      <w:marBottom w:val="0"/>
      <w:divBdr>
        <w:top w:val="none" w:sz="0" w:space="0" w:color="auto"/>
        <w:left w:val="none" w:sz="0" w:space="0" w:color="auto"/>
        <w:bottom w:val="none" w:sz="0" w:space="0" w:color="auto"/>
        <w:right w:val="none" w:sz="0" w:space="0" w:color="auto"/>
      </w:divBdr>
    </w:div>
    <w:div w:id="195300416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www.jpost.com/breaking-news/article-833432" TargetMode="External"/><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hyperlink" Target="https://www.timesofisrael.com/syrian-rebel-leader-israel-has-no-more-excuses-to-strike-we-dont-seek-conflict/" TargetMode="External"/><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C790D6-A8B4-4A9B-A12F-BD4F5FE1A4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870</TotalTime>
  <Pages>3</Pages>
  <Words>1175</Words>
  <Characters>6704</Characters>
  <Application>Microsoft Office Word</Application>
  <DocSecurity>0</DocSecurity>
  <Lines>55</Lines>
  <Paragraphs>15</Paragraphs>
  <ScaleCrop>false</ScaleCrop>
  <Company/>
  <LinksUpToDate>false</LinksUpToDate>
  <CharactersWithSpaces>7864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David Sisti</dc:creator>
  <cp:lastModifiedBy>David Sisti</cp:lastModifiedBy>
  <cp:revision>78</cp:revision>
  <dcterms:created xsi:type="dcterms:W3CDTF">2024-12-14T18:41:00Z</dcterms:created>
  <dcterms:modified xsi:type="dcterms:W3CDTF">2024-12-15T12:24:00Z</dcterms:modified>
</cp:coreProperties>
</file>