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8447D" w14:textId="0678689C" w:rsidR="00B75EAB" w:rsidRDefault="00082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28BD7527"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2A5312">
        <w:rPr>
          <w:rFonts w:ascii="Times New Roman" w:eastAsia="Times New Roman" w:hAnsi="Times New Roman" w:cs="Times New Roman"/>
          <w:b/>
          <w:sz w:val="40"/>
          <w:szCs w:val="40"/>
        </w:rPr>
        <w:t>2</w:t>
      </w:r>
      <w:r w:rsidR="00B813AE">
        <w:rPr>
          <w:rFonts w:ascii="Times New Roman" w:eastAsia="Times New Roman" w:hAnsi="Times New Roman" w:cs="Times New Roman"/>
          <w:b/>
          <w:sz w:val="40"/>
          <w:szCs w:val="40"/>
        </w:rPr>
        <w:t>8</w:t>
      </w:r>
    </w:p>
    <w:p w14:paraId="1C88447F" w14:textId="6AB08976" w:rsidR="00B75EAB" w:rsidRDefault="00F861A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Starting The Next War</w:t>
      </w:r>
    </w:p>
    <w:p w14:paraId="4880539F" w14:textId="0440268D" w:rsidR="00B813AE" w:rsidRPr="007058E6" w:rsidRDefault="00F861AD" w:rsidP="00FF54BF">
      <w:pPr>
        <w:spacing w:after="0"/>
        <w:rPr>
          <w:rFonts w:ascii="Times New Roman" w:eastAsia="Times New Roman" w:hAnsi="Times New Roman" w:cs="Times New Roman"/>
          <w:b/>
          <w:sz w:val="24"/>
          <w:szCs w:val="24"/>
        </w:rPr>
      </w:pPr>
      <w:r w:rsidRPr="007058E6">
        <w:rPr>
          <w:rFonts w:ascii="Times New Roman" w:eastAsia="Times New Roman" w:hAnsi="Times New Roman" w:cs="Times New Roman"/>
          <w:b/>
          <w:sz w:val="24"/>
          <w:szCs w:val="24"/>
        </w:rPr>
        <w:t>Beefing Up The Border</w:t>
      </w:r>
    </w:p>
    <w:p w14:paraId="0678542C" w14:textId="628CB81A" w:rsidR="00F861AD" w:rsidRPr="007058E6" w:rsidRDefault="00081102" w:rsidP="00FF54BF">
      <w:pPr>
        <w:spacing w:after="0"/>
        <w:rPr>
          <w:rFonts w:ascii="Times New Roman" w:eastAsia="Times New Roman" w:hAnsi="Times New Roman" w:cs="Times New Roman"/>
          <w:bCs/>
          <w:sz w:val="24"/>
          <w:szCs w:val="24"/>
        </w:rPr>
      </w:pPr>
      <w:r w:rsidRPr="007058E6">
        <w:rPr>
          <w:rFonts w:ascii="Times New Roman" w:eastAsia="Times New Roman" w:hAnsi="Times New Roman" w:cs="Times New Roman"/>
          <w:bCs/>
          <w:sz w:val="24"/>
          <w:szCs w:val="24"/>
        </w:rPr>
        <w:t xml:space="preserve">We learn from a </w:t>
      </w:r>
      <w:hyperlink r:id="rId7" w:history="1">
        <w:r w:rsidRPr="007058E6">
          <w:rPr>
            <w:rStyle w:val="Hyperlink"/>
            <w:rFonts w:ascii="Times New Roman" w:eastAsia="Times New Roman" w:hAnsi="Times New Roman" w:cs="Times New Roman"/>
            <w:bCs/>
            <w:sz w:val="24"/>
            <w:szCs w:val="24"/>
          </w:rPr>
          <w:t>report</w:t>
        </w:r>
      </w:hyperlink>
      <w:r w:rsidRPr="007058E6">
        <w:rPr>
          <w:rFonts w:ascii="Times New Roman" w:eastAsia="Times New Roman" w:hAnsi="Times New Roman" w:cs="Times New Roman"/>
          <w:bCs/>
          <w:sz w:val="24"/>
          <w:szCs w:val="24"/>
        </w:rPr>
        <w:t xml:space="preserve"> in </w:t>
      </w:r>
      <w:r w:rsidRPr="007058E6">
        <w:rPr>
          <w:rFonts w:ascii="Times New Roman" w:eastAsia="Times New Roman" w:hAnsi="Times New Roman" w:cs="Times New Roman"/>
          <w:bCs/>
          <w:i/>
          <w:iCs/>
          <w:sz w:val="24"/>
          <w:szCs w:val="24"/>
        </w:rPr>
        <w:t>The Jerusalem Post</w:t>
      </w:r>
      <w:r w:rsidR="004D2C3B" w:rsidRPr="007058E6">
        <w:rPr>
          <w:rFonts w:ascii="Times New Roman" w:eastAsia="Times New Roman" w:hAnsi="Times New Roman" w:cs="Times New Roman"/>
          <w:bCs/>
          <w:sz w:val="24"/>
          <w:szCs w:val="24"/>
        </w:rPr>
        <w:t xml:space="preserve"> that the Israel Defense Force (IDF) </w:t>
      </w:r>
      <w:r w:rsidR="00FC45EB" w:rsidRPr="007058E6">
        <w:rPr>
          <w:rFonts w:ascii="Times New Roman" w:eastAsia="Times New Roman" w:hAnsi="Times New Roman" w:cs="Times New Roman"/>
          <w:bCs/>
          <w:sz w:val="24"/>
          <w:szCs w:val="24"/>
        </w:rPr>
        <w:t xml:space="preserve">is moving troops </w:t>
      </w:r>
      <w:r w:rsidR="000D4C3F" w:rsidRPr="007058E6">
        <w:rPr>
          <w:rFonts w:ascii="Times New Roman" w:eastAsia="Times New Roman" w:hAnsi="Times New Roman" w:cs="Times New Roman"/>
          <w:bCs/>
          <w:sz w:val="24"/>
          <w:szCs w:val="24"/>
        </w:rPr>
        <w:t>to the Syrian border between the two countries as the rebel insurgents move to take over Damascus:</w:t>
      </w:r>
    </w:p>
    <w:p w14:paraId="4A9AED34" w14:textId="77777777" w:rsidR="00A50A93" w:rsidRPr="007058E6" w:rsidRDefault="00A50A93" w:rsidP="00A50A93">
      <w:pPr>
        <w:spacing w:after="0"/>
        <w:rPr>
          <w:rFonts w:ascii="Times New Roman" w:eastAsia="Times New Roman" w:hAnsi="Times New Roman" w:cs="Times New Roman"/>
          <w:bCs/>
          <w:i/>
          <w:iCs/>
          <w:sz w:val="24"/>
          <w:szCs w:val="24"/>
        </w:rPr>
      </w:pPr>
      <w:r w:rsidRPr="007058E6">
        <w:rPr>
          <w:rFonts w:ascii="Times New Roman" w:eastAsia="Times New Roman" w:hAnsi="Times New Roman" w:cs="Times New Roman"/>
          <w:bCs/>
          <w:i/>
          <w:iCs/>
          <w:sz w:val="24"/>
          <w:szCs w:val="24"/>
        </w:rPr>
        <w:t>Following a situational assessment on the topic of the war in Syria, the IDF will call up additional soldiers for defensive missions in the Golan Heights, adjacent to the Israel-Syria border, the military announced on both Friday and Saturday.</w:t>
      </w:r>
    </w:p>
    <w:p w14:paraId="348ACC0B" w14:textId="5F9A8628" w:rsidR="00A50A93" w:rsidRPr="007058E6" w:rsidRDefault="00875C90" w:rsidP="00A50A93">
      <w:pPr>
        <w:spacing w:after="0"/>
        <w:rPr>
          <w:rFonts w:ascii="Times New Roman" w:eastAsia="Times New Roman" w:hAnsi="Times New Roman" w:cs="Times New Roman"/>
          <w:bCs/>
          <w:sz w:val="24"/>
          <w:szCs w:val="24"/>
        </w:rPr>
      </w:pPr>
      <w:r w:rsidRPr="007058E6">
        <w:rPr>
          <w:rFonts w:ascii="Times New Roman" w:eastAsia="Times New Roman" w:hAnsi="Times New Roman" w:cs="Times New Roman"/>
          <w:bCs/>
          <w:sz w:val="24"/>
          <w:szCs w:val="24"/>
        </w:rPr>
        <w:lastRenderedPageBreak/>
        <w:t>An exercise was just finished there</w:t>
      </w:r>
      <w:r w:rsidR="00C7752E" w:rsidRPr="007058E6">
        <w:rPr>
          <w:rFonts w:ascii="Times New Roman" w:eastAsia="Times New Roman" w:hAnsi="Times New Roman" w:cs="Times New Roman"/>
          <w:bCs/>
          <w:sz w:val="24"/>
          <w:szCs w:val="24"/>
        </w:rPr>
        <w:t xml:space="preserve"> to see if the troops are ready should there be an incursion by the rebels in Syria:</w:t>
      </w:r>
    </w:p>
    <w:p w14:paraId="3325C055" w14:textId="796D5DDA" w:rsidR="00A50A93" w:rsidRPr="007058E6" w:rsidRDefault="00A50A93" w:rsidP="00A50A93">
      <w:pPr>
        <w:spacing w:after="0"/>
        <w:rPr>
          <w:rFonts w:ascii="Times New Roman" w:eastAsia="Times New Roman" w:hAnsi="Times New Roman" w:cs="Times New Roman"/>
          <w:bCs/>
          <w:i/>
          <w:iCs/>
          <w:sz w:val="24"/>
          <w:szCs w:val="24"/>
        </w:rPr>
      </w:pPr>
      <w:r w:rsidRPr="007058E6">
        <w:rPr>
          <w:rFonts w:ascii="Times New Roman" w:eastAsia="Times New Roman" w:hAnsi="Times New Roman" w:cs="Times New Roman"/>
          <w:bCs/>
          <w:i/>
          <w:iCs/>
          <w:sz w:val="24"/>
          <w:szCs w:val="24"/>
        </w:rPr>
        <w:t>On Friday, the military completed a General Staff exercise in the northern Jordan Valley and the southern Golan Heights.</w:t>
      </w:r>
    </w:p>
    <w:p w14:paraId="4FC0BC26" w14:textId="07023336" w:rsidR="000069C3" w:rsidRPr="007058E6" w:rsidRDefault="000069C3" w:rsidP="000069C3">
      <w:pPr>
        <w:spacing w:after="0"/>
        <w:rPr>
          <w:rFonts w:ascii="Times New Roman" w:eastAsia="Times New Roman" w:hAnsi="Times New Roman" w:cs="Times New Roman"/>
          <w:bCs/>
          <w:i/>
          <w:iCs/>
          <w:sz w:val="24"/>
          <w:szCs w:val="24"/>
        </w:rPr>
      </w:pPr>
      <w:r w:rsidRPr="007058E6">
        <w:rPr>
          <w:rFonts w:ascii="Times New Roman" w:eastAsia="Times New Roman" w:hAnsi="Times New Roman" w:cs="Times New Roman"/>
          <w:bCs/>
          <w:i/>
          <w:iCs/>
          <w:sz w:val="24"/>
          <w:szCs w:val="24"/>
        </w:rPr>
        <w:t xml:space="preserve">During the exercise, General Staff readiness was drilled by the Operations Directorate, by both air and land, to assess response time and reaction to an emerging incident in real time. </w:t>
      </w:r>
    </w:p>
    <w:p w14:paraId="5E78888D" w14:textId="5A19FDE6" w:rsidR="000069C3" w:rsidRPr="007058E6" w:rsidRDefault="000069C3" w:rsidP="00C95AED">
      <w:pPr>
        <w:spacing w:after="0"/>
        <w:rPr>
          <w:rFonts w:ascii="Times New Roman" w:eastAsia="Times New Roman" w:hAnsi="Times New Roman" w:cs="Times New Roman"/>
          <w:bCs/>
          <w:i/>
          <w:iCs/>
          <w:sz w:val="24"/>
          <w:szCs w:val="24"/>
        </w:rPr>
      </w:pPr>
      <w:r w:rsidRPr="007058E6">
        <w:rPr>
          <w:rFonts w:ascii="Times New Roman" w:eastAsia="Times New Roman" w:hAnsi="Times New Roman" w:cs="Times New Roman"/>
          <w:bCs/>
          <w:i/>
          <w:iCs/>
          <w:sz w:val="24"/>
          <w:szCs w:val="24"/>
        </w:rPr>
        <w:t xml:space="preserve">The exercise involved soldiers from different training programs and squadrons, some of whom remained in the Golan Heights area to reinforce defensive missions along the Syrian Border, the military noted. </w:t>
      </w:r>
    </w:p>
    <w:p w14:paraId="511B7A10" w14:textId="2DFF70DE" w:rsidR="000069C3" w:rsidRPr="007058E6" w:rsidRDefault="00410B4A" w:rsidP="000069C3">
      <w:pPr>
        <w:spacing w:after="0"/>
        <w:rPr>
          <w:rFonts w:ascii="Times New Roman" w:eastAsia="Times New Roman" w:hAnsi="Times New Roman" w:cs="Times New Roman"/>
          <w:bCs/>
          <w:sz w:val="24"/>
          <w:szCs w:val="24"/>
        </w:rPr>
      </w:pPr>
      <w:r w:rsidRPr="007058E6">
        <w:rPr>
          <w:rFonts w:ascii="Times New Roman" w:eastAsia="Times New Roman" w:hAnsi="Times New Roman" w:cs="Times New Roman"/>
          <w:bCs/>
          <w:sz w:val="24"/>
          <w:szCs w:val="24"/>
        </w:rPr>
        <w:t xml:space="preserve">Syria’s army is folding like a </w:t>
      </w:r>
      <w:r w:rsidR="00783A4A" w:rsidRPr="007058E6">
        <w:rPr>
          <w:rFonts w:ascii="Times New Roman" w:eastAsia="Times New Roman" w:hAnsi="Times New Roman" w:cs="Times New Roman"/>
          <w:bCs/>
          <w:sz w:val="24"/>
          <w:szCs w:val="24"/>
        </w:rPr>
        <w:t>deck of cards</w:t>
      </w:r>
      <w:r w:rsidR="00D61E26" w:rsidRPr="007058E6">
        <w:rPr>
          <w:rFonts w:ascii="Times New Roman" w:eastAsia="Times New Roman" w:hAnsi="Times New Roman" w:cs="Times New Roman"/>
          <w:bCs/>
          <w:sz w:val="24"/>
          <w:szCs w:val="24"/>
        </w:rPr>
        <w:t xml:space="preserve"> against the aggressive rebels:</w:t>
      </w:r>
    </w:p>
    <w:p w14:paraId="29956971" w14:textId="6D66A39B" w:rsidR="000069C3" w:rsidRPr="007058E6" w:rsidRDefault="000069C3" w:rsidP="000069C3">
      <w:pPr>
        <w:spacing w:after="0"/>
        <w:rPr>
          <w:rFonts w:ascii="Times New Roman" w:eastAsia="Times New Roman" w:hAnsi="Times New Roman" w:cs="Times New Roman"/>
          <w:bCs/>
          <w:i/>
          <w:iCs/>
          <w:sz w:val="24"/>
          <w:szCs w:val="24"/>
        </w:rPr>
      </w:pPr>
      <w:r w:rsidRPr="007058E6">
        <w:rPr>
          <w:rFonts w:ascii="Times New Roman" w:eastAsia="Times New Roman" w:hAnsi="Times New Roman" w:cs="Times New Roman"/>
          <w:bCs/>
          <w:i/>
          <w:iCs/>
          <w:sz w:val="24"/>
          <w:szCs w:val="24"/>
        </w:rPr>
        <w:t>The Syrian army began retreating from the Quneitra province bordering Israel on Saturday, Israeli state broadcaster KAN News reported, citing Syrian opposition sources.</w:t>
      </w:r>
    </w:p>
    <w:p w14:paraId="1C5E95BF" w14:textId="03B7ED82" w:rsidR="000069C3" w:rsidRPr="007058E6" w:rsidRDefault="000069C3" w:rsidP="000069C3">
      <w:pPr>
        <w:spacing w:after="0"/>
        <w:rPr>
          <w:rFonts w:ascii="Times New Roman" w:eastAsia="Times New Roman" w:hAnsi="Times New Roman" w:cs="Times New Roman"/>
          <w:bCs/>
          <w:i/>
          <w:iCs/>
          <w:sz w:val="24"/>
          <w:szCs w:val="24"/>
        </w:rPr>
      </w:pPr>
      <w:r w:rsidRPr="007058E6">
        <w:rPr>
          <w:rFonts w:ascii="Times New Roman" w:eastAsia="Times New Roman" w:hAnsi="Times New Roman" w:cs="Times New Roman"/>
          <w:bCs/>
          <w:i/>
          <w:iCs/>
          <w:sz w:val="24"/>
          <w:szCs w:val="24"/>
        </w:rPr>
        <w:lastRenderedPageBreak/>
        <w:t xml:space="preserve">Two rebels and a Syrian officer confirmed to Reuters that rebels took over the city of Quneitra in the governate of Quneitra in the Syrian Golan. </w:t>
      </w:r>
    </w:p>
    <w:p w14:paraId="296E9911" w14:textId="73A389E3" w:rsidR="000069C3" w:rsidRPr="007058E6" w:rsidRDefault="000069C3" w:rsidP="000069C3">
      <w:pPr>
        <w:spacing w:after="0"/>
        <w:rPr>
          <w:rFonts w:ascii="Times New Roman" w:eastAsia="Times New Roman" w:hAnsi="Times New Roman" w:cs="Times New Roman"/>
          <w:bCs/>
          <w:i/>
          <w:iCs/>
          <w:sz w:val="24"/>
          <w:szCs w:val="24"/>
        </w:rPr>
      </w:pPr>
      <w:r w:rsidRPr="007058E6">
        <w:rPr>
          <w:rFonts w:ascii="Times New Roman" w:eastAsia="Times New Roman" w:hAnsi="Times New Roman" w:cs="Times New Roman"/>
          <w:bCs/>
          <w:i/>
          <w:iCs/>
          <w:sz w:val="24"/>
          <w:szCs w:val="24"/>
        </w:rPr>
        <w:t>Earlier on Saturday, the Syrian army withdrew from Daraa and Suwayda in southwestern Syria.</w:t>
      </w:r>
    </w:p>
    <w:p w14:paraId="2A8FCDC4" w14:textId="1680E3FF" w:rsidR="00F93A44" w:rsidRPr="007058E6" w:rsidRDefault="00B937CF" w:rsidP="000069C3">
      <w:pPr>
        <w:spacing w:after="0"/>
        <w:rPr>
          <w:rFonts w:ascii="Times New Roman" w:eastAsia="Times New Roman" w:hAnsi="Times New Roman" w:cs="Times New Roman"/>
          <w:bCs/>
          <w:sz w:val="24"/>
          <w:szCs w:val="24"/>
        </w:rPr>
      </w:pPr>
      <w:r w:rsidRPr="007058E6">
        <w:rPr>
          <w:rFonts w:ascii="Times New Roman" w:eastAsia="Times New Roman" w:hAnsi="Times New Roman" w:cs="Times New Roman"/>
          <w:bCs/>
          <w:sz w:val="24"/>
          <w:szCs w:val="24"/>
        </w:rPr>
        <w:t xml:space="preserve">This means they are </w:t>
      </w:r>
      <w:r w:rsidR="00EE1480" w:rsidRPr="007058E6">
        <w:rPr>
          <w:rFonts w:ascii="Times New Roman" w:eastAsia="Times New Roman" w:hAnsi="Times New Roman" w:cs="Times New Roman"/>
          <w:bCs/>
          <w:sz w:val="24"/>
          <w:szCs w:val="24"/>
        </w:rPr>
        <w:t xml:space="preserve">extremely close to Israel’s northernmost border and explains why the IDF is </w:t>
      </w:r>
      <w:r w:rsidR="00F93A44" w:rsidRPr="007058E6">
        <w:rPr>
          <w:rFonts w:ascii="Times New Roman" w:eastAsia="Times New Roman" w:hAnsi="Times New Roman" w:cs="Times New Roman"/>
          <w:bCs/>
          <w:sz w:val="24"/>
          <w:szCs w:val="24"/>
        </w:rPr>
        <w:t xml:space="preserve">taking the threat of them gaining access to Syria’s weapons in Damascus. </w:t>
      </w:r>
      <w:r w:rsidR="003E7FE4" w:rsidRPr="007058E6">
        <w:rPr>
          <w:rFonts w:ascii="Times New Roman" w:eastAsia="Times New Roman" w:hAnsi="Times New Roman" w:cs="Times New Roman"/>
          <w:bCs/>
          <w:sz w:val="24"/>
          <w:szCs w:val="24"/>
        </w:rPr>
        <w:t>Iran is also pulling back from Syria:</w:t>
      </w:r>
    </w:p>
    <w:p w14:paraId="6D73A813" w14:textId="77777777" w:rsidR="00C95AED" w:rsidRPr="007058E6" w:rsidRDefault="00C95AED" w:rsidP="00C95AED">
      <w:pPr>
        <w:spacing w:after="0"/>
        <w:rPr>
          <w:rFonts w:ascii="Times New Roman" w:eastAsia="Times New Roman" w:hAnsi="Times New Roman" w:cs="Times New Roman"/>
          <w:bCs/>
          <w:i/>
          <w:iCs/>
          <w:sz w:val="24"/>
          <w:szCs w:val="24"/>
        </w:rPr>
      </w:pPr>
      <w:r w:rsidRPr="007058E6">
        <w:rPr>
          <w:rFonts w:ascii="Times New Roman" w:eastAsia="Times New Roman" w:hAnsi="Times New Roman" w:cs="Times New Roman"/>
          <w:bCs/>
          <w:i/>
          <w:iCs/>
          <w:sz w:val="24"/>
          <w:szCs w:val="24"/>
        </w:rPr>
        <w:t>Along with the Syrian army's retreat, several members of pro-Iranian militias began to withdraw from Syria towards the direction of Iraq, an Iraqi security source told Saudi news outlet Al-</w:t>
      </w:r>
      <w:proofErr w:type="spellStart"/>
      <w:r w:rsidRPr="007058E6">
        <w:rPr>
          <w:rFonts w:ascii="Times New Roman" w:eastAsia="Times New Roman" w:hAnsi="Times New Roman" w:cs="Times New Roman"/>
          <w:bCs/>
          <w:i/>
          <w:iCs/>
          <w:sz w:val="24"/>
          <w:szCs w:val="24"/>
        </w:rPr>
        <w:t>Hadath</w:t>
      </w:r>
      <w:proofErr w:type="spellEnd"/>
      <w:r w:rsidRPr="007058E6">
        <w:rPr>
          <w:rFonts w:ascii="Times New Roman" w:eastAsia="Times New Roman" w:hAnsi="Times New Roman" w:cs="Times New Roman"/>
          <w:bCs/>
          <w:i/>
          <w:iCs/>
          <w:sz w:val="24"/>
          <w:szCs w:val="24"/>
        </w:rPr>
        <w:t>.</w:t>
      </w:r>
    </w:p>
    <w:p w14:paraId="2B28FFAD" w14:textId="15EEB250" w:rsidR="00C95AED" w:rsidRPr="007058E6" w:rsidRDefault="00C95AED" w:rsidP="00C95AED">
      <w:pPr>
        <w:spacing w:after="0"/>
        <w:rPr>
          <w:rFonts w:ascii="Times New Roman" w:eastAsia="Times New Roman" w:hAnsi="Times New Roman" w:cs="Times New Roman"/>
          <w:bCs/>
          <w:i/>
          <w:iCs/>
          <w:sz w:val="24"/>
          <w:szCs w:val="24"/>
        </w:rPr>
      </w:pPr>
      <w:r w:rsidRPr="007058E6">
        <w:rPr>
          <w:rFonts w:ascii="Times New Roman" w:eastAsia="Times New Roman" w:hAnsi="Times New Roman" w:cs="Times New Roman"/>
          <w:bCs/>
          <w:i/>
          <w:iCs/>
          <w:sz w:val="24"/>
          <w:szCs w:val="24"/>
        </w:rPr>
        <w:t>Al-</w:t>
      </w:r>
      <w:proofErr w:type="spellStart"/>
      <w:r w:rsidRPr="007058E6">
        <w:rPr>
          <w:rFonts w:ascii="Times New Roman" w:eastAsia="Times New Roman" w:hAnsi="Times New Roman" w:cs="Times New Roman"/>
          <w:bCs/>
          <w:i/>
          <w:iCs/>
          <w:sz w:val="24"/>
          <w:szCs w:val="24"/>
        </w:rPr>
        <w:t>Hadath</w:t>
      </w:r>
      <w:proofErr w:type="spellEnd"/>
      <w:r w:rsidRPr="007058E6">
        <w:rPr>
          <w:rFonts w:ascii="Times New Roman" w:eastAsia="Times New Roman" w:hAnsi="Times New Roman" w:cs="Times New Roman"/>
          <w:bCs/>
          <w:i/>
          <w:iCs/>
          <w:sz w:val="24"/>
          <w:szCs w:val="24"/>
        </w:rPr>
        <w:t xml:space="preserve"> noted that the source said that hundreds of foreign fighters belonging to Iranian-backed militias from Afghanistan, Iran, and Pakistan are retreating to Al-</w:t>
      </w:r>
      <w:proofErr w:type="spellStart"/>
      <w:r w:rsidRPr="007058E6">
        <w:rPr>
          <w:rFonts w:ascii="Times New Roman" w:eastAsia="Times New Roman" w:hAnsi="Times New Roman" w:cs="Times New Roman"/>
          <w:bCs/>
          <w:i/>
          <w:iCs/>
          <w:sz w:val="24"/>
          <w:szCs w:val="24"/>
        </w:rPr>
        <w:t>Qa'im</w:t>
      </w:r>
      <w:proofErr w:type="spellEnd"/>
      <w:r w:rsidRPr="007058E6">
        <w:rPr>
          <w:rFonts w:ascii="Times New Roman" w:eastAsia="Times New Roman" w:hAnsi="Times New Roman" w:cs="Times New Roman"/>
          <w:bCs/>
          <w:i/>
          <w:iCs/>
          <w:sz w:val="24"/>
          <w:szCs w:val="24"/>
        </w:rPr>
        <w:t xml:space="preserve">, an Iraqi border town. </w:t>
      </w:r>
    </w:p>
    <w:p w14:paraId="6C95761B" w14:textId="013B6003" w:rsidR="000069C3" w:rsidRPr="007058E6" w:rsidRDefault="00C95AED" w:rsidP="00C95AED">
      <w:pPr>
        <w:spacing w:after="0"/>
        <w:rPr>
          <w:rFonts w:ascii="Times New Roman" w:eastAsia="Times New Roman" w:hAnsi="Times New Roman" w:cs="Times New Roman"/>
          <w:bCs/>
          <w:i/>
          <w:iCs/>
          <w:sz w:val="24"/>
          <w:szCs w:val="24"/>
        </w:rPr>
      </w:pPr>
      <w:r w:rsidRPr="007058E6">
        <w:rPr>
          <w:rFonts w:ascii="Times New Roman" w:eastAsia="Times New Roman" w:hAnsi="Times New Roman" w:cs="Times New Roman"/>
          <w:bCs/>
          <w:i/>
          <w:iCs/>
          <w:sz w:val="24"/>
          <w:szCs w:val="24"/>
        </w:rPr>
        <w:t>Dozens of Syrian troops entered Iraq at the Al-</w:t>
      </w:r>
      <w:proofErr w:type="spellStart"/>
      <w:r w:rsidRPr="007058E6">
        <w:rPr>
          <w:rFonts w:ascii="Times New Roman" w:eastAsia="Times New Roman" w:hAnsi="Times New Roman" w:cs="Times New Roman"/>
          <w:bCs/>
          <w:i/>
          <w:iCs/>
          <w:sz w:val="24"/>
          <w:szCs w:val="24"/>
        </w:rPr>
        <w:t>Qa'im</w:t>
      </w:r>
      <w:proofErr w:type="spellEnd"/>
      <w:r w:rsidRPr="007058E6">
        <w:rPr>
          <w:rFonts w:ascii="Times New Roman" w:eastAsia="Times New Roman" w:hAnsi="Times New Roman" w:cs="Times New Roman"/>
          <w:bCs/>
          <w:i/>
          <w:iCs/>
          <w:sz w:val="24"/>
          <w:szCs w:val="24"/>
        </w:rPr>
        <w:t xml:space="preserve"> border crossing in coordination with Iraqi forces, local officials and security sources told Reuters</w:t>
      </w:r>
      <w:r w:rsidR="00D37C67" w:rsidRPr="007058E6">
        <w:rPr>
          <w:rFonts w:ascii="Times New Roman" w:eastAsia="Times New Roman" w:hAnsi="Times New Roman" w:cs="Times New Roman"/>
          <w:bCs/>
          <w:i/>
          <w:iCs/>
          <w:sz w:val="24"/>
          <w:szCs w:val="24"/>
        </w:rPr>
        <w:t>.</w:t>
      </w:r>
    </w:p>
    <w:p w14:paraId="3DED54B2" w14:textId="73859113" w:rsidR="00AE7A7E" w:rsidRPr="007058E6" w:rsidRDefault="000F6CF6" w:rsidP="00C95AED">
      <w:pPr>
        <w:spacing w:after="0"/>
        <w:rPr>
          <w:rFonts w:ascii="Times New Roman" w:eastAsia="Times New Roman" w:hAnsi="Times New Roman" w:cs="Times New Roman"/>
          <w:bCs/>
          <w:sz w:val="24"/>
          <w:szCs w:val="24"/>
        </w:rPr>
      </w:pPr>
      <w:r w:rsidRPr="007058E6">
        <w:rPr>
          <w:rFonts w:ascii="Times New Roman" w:eastAsia="Times New Roman" w:hAnsi="Times New Roman" w:cs="Times New Roman"/>
          <w:bCs/>
          <w:sz w:val="24"/>
          <w:szCs w:val="24"/>
        </w:rPr>
        <w:t xml:space="preserve">Some sources </w:t>
      </w:r>
      <w:r w:rsidR="004A5E4D" w:rsidRPr="007058E6">
        <w:rPr>
          <w:rFonts w:ascii="Times New Roman" w:eastAsia="Times New Roman" w:hAnsi="Times New Roman" w:cs="Times New Roman"/>
          <w:bCs/>
          <w:sz w:val="24"/>
          <w:szCs w:val="24"/>
        </w:rPr>
        <w:t xml:space="preserve">are predicting that the Assad regime is close to falling and no one seems to be coming to </w:t>
      </w:r>
      <w:r w:rsidR="00E50167" w:rsidRPr="007058E6">
        <w:rPr>
          <w:rFonts w:ascii="Times New Roman" w:eastAsia="Times New Roman" w:hAnsi="Times New Roman" w:cs="Times New Roman"/>
          <w:bCs/>
          <w:sz w:val="24"/>
          <w:szCs w:val="24"/>
        </w:rPr>
        <w:lastRenderedPageBreak/>
        <w:t>help them fight with Hezbollah and Iran weakened</w:t>
      </w:r>
      <w:r w:rsidR="00353E7F" w:rsidRPr="007058E6">
        <w:rPr>
          <w:rFonts w:ascii="Times New Roman" w:eastAsia="Times New Roman" w:hAnsi="Times New Roman" w:cs="Times New Roman"/>
          <w:bCs/>
          <w:sz w:val="24"/>
          <w:szCs w:val="24"/>
        </w:rPr>
        <w:t xml:space="preserve">. But the devil you know may be better than devil you don’t in this case. </w:t>
      </w:r>
      <w:r w:rsidR="00AE7A7E" w:rsidRPr="007058E6">
        <w:rPr>
          <w:rFonts w:ascii="Times New Roman" w:eastAsia="Times New Roman" w:hAnsi="Times New Roman" w:cs="Times New Roman"/>
          <w:bCs/>
          <w:sz w:val="24"/>
          <w:szCs w:val="24"/>
        </w:rPr>
        <w:t>The</w:t>
      </w:r>
      <w:r w:rsidR="00D17C9A" w:rsidRPr="007058E6">
        <w:rPr>
          <w:rFonts w:ascii="Times New Roman" w:eastAsia="Times New Roman" w:hAnsi="Times New Roman" w:cs="Times New Roman"/>
          <w:bCs/>
          <w:sz w:val="24"/>
          <w:szCs w:val="24"/>
        </w:rPr>
        <w:t>se</w:t>
      </w:r>
      <w:r w:rsidR="00AE7A7E" w:rsidRPr="007058E6">
        <w:rPr>
          <w:rFonts w:ascii="Times New Roman" w:eastAsia="Times New Roman" w:hAnsi="Times New Roman" w:cs="Times New Roman"/>
          <w:bCs/>
          <w:sz w:val="24"/>
          <w:szCs w:val="24"/>
        </w:rPr>
        <w:t xml:space="preserve"> insurgents are no friends of Israel or the US.</w:t>
      </w:r>
    </w:p>
    <w:p w14:paraId="55F56257" w14:textId="77777777" w:rsidR="00AE7A7E" w:rsidRPr="007058E6" w:rsidRDefault="00AE7A7E">
      <w:pPr>
        <w:rPr>
          <w:rFonts w:ascii="Times New Roman" w:eastAsia="Times New Roman" w:hAnsi="Times New Roman" w:cs="Times New Roman"/>
          <w:bCs/>
          <w:sz w:val="24"/>
          <w:szCs w:val="24"/>
        </w:rPr>
      </w:pPr>
      <w:r w:rsidRPr="007058E6">
        <w:rPr>
          <w:rFonts w:ascii="Times New Roman" w:eastAsia="Times New Roman" w:hAnsi="Times New Roman" w:cs="Times New Roman"/>
          <w:bCs/>
          <w:sz w:val="24"/>
          <w:szCs w:val="24"/>
        </w:rPr>
        <w:br w:type="page"/>
      </w:r>
    </w:p>
    <w:p w14:paraId="2EC7E247" w14:textId="791B4A49" w:rsidR="00AE7A7E" w:rsidRPr="007058E6" w:rsidRDefault="00623079" w:rsidP="00C95AED">
      <w:pPr>
        <w:spacing w:after="0"/>
        <w:rPr>
          <w:rFonts w:ascii="Times New Roman" w:eastAsia="Times New Roman" w:hAnsi="Times New Roman" w:cs="Times New Roman"/>
          <w:b/>
          <w:sz w:val="24"/>
          <w:szCs w:val="24"/>
        </w:rPr>
      </w:pPr>
      <w:r w:rsidRPr="007058E6">
        <w:rPr>
          <w:rFonts w:ascii="Times New Roman" w:eastAsia="Times New Roman" w:hAnsi="Times New Roman" w:cs="Times New Roman"/>
          <w:b/>
          <w:sz w:val="24"/>
          <w:szCs w:val="24"/>
        </w:rPr>
        <w:lastRenderedPageBreak/>
        <w:t>Don’t</w:t>
      </w:r>
      <w:r w:rsidR="007672F4" w:rsidRPr="007058E6">
        <w:rPr>
          <w:rFonts w:ascii="Times New Roman" w:eastAsia="Times New Roman" w:hAnsi="Times New Roman" w:cs="Times New Roman"/>
          <w:b/>
          <w:sz w:val="24"/>
          <w:szCs w:val="24"/>
        </w:rPr>
        <w:t xml:space="preserve"> Forget Iran</w:t>
      </w:r>
    </w:p>
    <w:p w14:paraId="13EFCA21" w14:textId="1051CE42" w:rsidR="007672F4" w:rsidRPr="007058E6" w:rsidRDefault="00EA1CCE" w:rsidP="00C95AED">
      <w:pPr>
        <w:spacing w:after="0"/>
        <w:rPr>
          <w:rFonts w:ascii="Times New Roman" w:eastAsia="Times New Roman" w:hAnsi="Times New Roman" w:cs="Times New Roman"/>
          <w:bCs/>
          <w:sz w:val="24"/>
          <w:szCs w:val="24"/>
        </w:rPr>
      </w:pPr>
      <w:r w:rsidRPr="007058E6">
        <w:rPr>
          <w:rFonts w:ascii="Times New Roman" w:eastAsia="Times New Roman" w:hAnsi="Times New Roman" w:cs="Times New Roman"/>
          <w:bCs/>
          <w:sz w:val="24"/>
          <w:szCs w:val="24"/>
        </w:rPr>
        <w:t>It would be a mistake to not keep our eyes on Iran now that Syria is back in the news.</w:t>
      </w:r>
      <w:r w:rsidR="00EB1754" w:rsidRPr="007058E6">
        <w:rPr>
          <w:rFonts w:ascii="Times New Roman" w:eastAsia="Times New Roman" w:hAnsi="Times New Roman" w:cs="Times New Roman"/>
          <w:bCs/>
          <w:sz w:val="24"/>
          <w:szCs w:val="24"/>
        </w:rPr>
        <w:t xml:space="preserve"> </w:t>
      </w:r>
      <w:r w:rsidR="00EB1754" w:rsidRPr="007058E6">
        <w:rPr>
          <w:rFonts w:ascii="Times New Roman" w:eastAsia="Times New Roman" w:hAnsi="Times New Roman" w:cs="Times New Roman"/>
          <w:bCs/>
          <w:sz w:val="24"/>
          <w:szCs w:val="24"/>
        </w:rPr>
        <w:br/>
        <w:t xml:space="preserve">According to the US, Iran is perilously close to having nuclear weapons as seen in an article from </w:t>
      </w:r>
      <w:r w:rsidR="00EB1754" w:rsidRPr="007058E6">
        <w:rPr>
          <w:rFonts w:ascii="Times New Roman" w:eastAsia="Times New Roman" w:hAnsi="Times New Roman" w:cs="Times New Roman"/>
          <w:bCs/>
          <w:i/>
          <w:iCs/>
          <w:sz w:val="24"/>
          <w:szCs w:val="24"/>
        </w:rPr>
        <w:t>The Times Of Israel</w:t>
      </w:r>
      <w:r w:rsidR="00EB1754" w:rsidRPr="007058E6">
        <w:rPr>
          <w:rFonts w:ascii="Times New Roman" w:eastAsia="Times New Roman" w:hAnsi="Times New Roman" w:cs="Times New Roman"/>
          <w:bCs/>
          <w:sz w:val="24"/>
          <w:szCs w:val="24"/>
        </w:rPr>
        <w:t>:</w:t>
      </w:r>
    </w:p>
    <w:p w14:paraId="6225C035" w14:textId="77777777" w:rsidR="005339F6" w:rsidRPr="007058E6" w:rsidRDefault="005339F6" w:rsidP="005339F6">
      <w:pPr>
        <w:spacing w:after="0"/>
        <w:rPr>
          <w:rFonts w:ascii="Times New Roman" w:eastAsia="Times New Roman" w:hAnsi="Times New Roman" w:cs="Times New Roman"/>
          <w:bCs/>
          <w:i/>
          <w:iCs/>
          <w:sz w:val="24"/>
          <w:szCs w:val="24"/>
        </w:rPr>
      </w:pPr>
      <w:r w:rsidRPr="007058E6">
        <w:rPr>
          <w:rFonts w:ascii="Times New Roman" w:eastAsia="Times New Roman" w:hAnsi="Times New Roman" w:cs="Times New Roman"/>
          <w:bCs/>
          <w:i/>
          <w:iCs/>
          <w:sz w:val="24"/>
          <w:szCs w:val="24"/>
        </w:rPr>
        <w:t>Members of the United States intelligence community are increasingly worried that Iran is moving toward the production of nuclear weapons, according to a report from the Office of the United States Director of National Intelligence (DNI) that was issued on Thursday.</w:t>
      </w:r>
    </w:p>
    <w:p w14:paraId="5D4B950F" w14:textId="4FC87EAB" w:rsidR="005339F6" w:rsidRPr="007058E6" w:rsidRDefault="002E25AA" w:rsidP="005339F6">
      <w:pPr>
        <w:spacing w:after="0"/>
        <w:rPr>
          <w:rFonts w:ascii="Times New Roman" w:eastAsia="Times New Roman" w:hAnsi="Times New Roman" w:cs="Times New Roman"/>
          <w:bCs/>
          <w:sz w:val="24"/>
          <w:szCs w:val="24"/>
        </w:rPr>
      </w:pPr>
      <w:r w:rsidRPr="007058E6">
        <w:rPr>
          <w:rFonts w:ascii="Times New Roman" w:eastAsia="Times New Roman" w:hAnsi="Times New Roman" w:cs="Times New Roman"/>
          <w:bCs/>
          <w:sz w:val="24"/>
          <w:szCs w:val="24"/>
        </w:rPr>
        <w:t>Iran has what it needs but just has to decide to go forward with things:</w:t>
      </w:r>
    </w:p>
    <w:p w14:paraId="37A23831" w14:textId="77777777" w:rsidR="005339F6" w:rsidRPr="007058E6" w:rsidRDefault="005339F6" w:rsidP="005339F6">
      <w:pPr>
        <w:spacing w:after="0"/>
        <w:rPr>
          <w:rFonts w:ascii="Times New Roman" w:eastAsia="Times New Roman" w:hAnsi="Times New Roman" w:cs="Times New Roman"/>
          <w:bCs/>
          <w:i/>
          <w:iCs/>
          <w:sz w:val="24"/>
          <w:szCs w:val="24"/>
        </w:rPr>
      </w:pPr>
      <w:r w:rsidRPr="007058E6">
        <w:rPr>
          <w:rFonts w:ascii="Times New Roman" w:eastAsia="Times New Roman" w:hAnsi="Times New Roman" w:cs="Times New Roman"/>
          <w:bCs/>
          <w:i/>
          <w:iCs/>
          <w:sz w:val="24"/>
          <w:szCs w:val="24"/>
        </w:rPr>
        <w:t>First reported by The Wall Street Journal on Friday, the DNI document warns that “Iran now has enough fissile material to make more than a dozen nuclear weapons,” but has not yet decided to do so.</w:t>
      </w:r>
    </w:p>
    <w:p w14:paraId="65527E2C" w14:textId="28C5A8E0" w:rsidR="005339F6" w:rsidRPr="007058E6" w:rsidRDefault="00C23BAF" w:rsidP="005339F6">
      <w:pPr>
        <w:spacing w:after="0"/>
        <w:rPr>
          <w:rFonts w:ascii="Times New Roman" w:eastAsia="Times New Roman" w:hAnsi="Times New Roman" w:cs="Times New Roman"/>
          <w:bCs/>
          <w:sz w:val="24"/>
          <w:szCs w:val="24"/>
        </w:rPr>
      </w:pPr>
      <w:r w:rsidRPr="007058E6">
        <w:rPr>
          <w:rFonts w:ascii="Times New Roman" w:eastAsia="Times New Roman" w:hAnsi="Times New Roman" w:cs="Times New Roman"/>
          <w:bCs/>
          <w:sz w:val="24"/>
          <w:szCs w:val="24"/>
        </w:rPr>
        <w:t xml:space="preserve">So they have the materials but </w:t>
      </w:r>
      <w:r w:rsidR="003B482F" w:rsidRPr="007058E6">
        <w:rPr>
          <w:rFonts w:ascii="Times New Roman" w:eastAsia="Times New Roman" w:hAnsi="Times New Roman" w:cs="Times New Roman"/>
          <w:bCs/>
          <w:sz w:val="24"/>
          <w:szCs w:val="24"/>
        </w:rPr>
        <w:t>aren</w:t>
      </w:r>
      <w:r w:rsidRPr="007058E6">
        <w:rPr>
          <w:rFonts w:ascii="Times New Roman" w:eastAsia="Times New Roman" w:hAnsi="Times New Roman" w:cs="Times New Roman"/>
          <w:bCs/>
          <w:sz w:val="24"/>
          <w:szCs w:val="24"/>
        </w:rPr>
        <w:t>’t actually building weapons:</w:t>
      </w:r>
    </w:p>
    <w:p w14:paraId="6B657C42" w14:textId="60043E5B" w:rsidR="002C32DA" w:rsidRPr="007058E6" w:rsidRDefault="005339F6" w:rsidP="00F2724D">
      <w:pPr>
        <w:spacing w:after="0"/>
        <w:rPr>
          <w:rFonts w:ascii="Times New Roman" w:eastAsia="Times New Roman" w:hAnsi="Times New Roman" w:cs="Times New Roman"/>
          <w:bCs/>
          <w:i/>
          <w:iCs/>
          <w:sz w:val="24"/>
          <w:szCs w:val="24"/>
        </w:rPr>
      </w:pPr>
      <w:r w:rsidRPr="007058E6">
        <w:rPr>
          <w:rFonts w:ascii="Times New Roman" w:eastAsia="Times New Roman" w:hAnsi="Times New Roman" w:cs="Times New Roman"/>
          <w:bCs/>
          <w:i/>
          <w:iCs/>
          <w:sz w:val="24"/>
          <w:szCs w:val="24"/>
        </w:rPr>
        <w:t xml:space="preserve">“The Intelligence Community continues to assess that as of 26 September 2024, Iran is not building a nuclear weapon,” the report stated, but added that it </w:t>
      </w:r>
      <w:r w:rsidRPr="007058E6">
        <w:rPr>
          <w:rFonts w:ascii="Times New Roman" w:eastAsia="Times New Roman" w:hAnsi="Times New Roman" w:cs="Times New Roman"/>
          <w:bCs/>
          <w:i/>
          <w:iCs/>
          <w:sz w:val="24"/>
          <w:szCs w:val="24"/>
        </w:rPr>
        <w:lastRenderedPageBreak/>
        <w:t>has “undertaken activities that better position it to produce one, if it so chooses.”</w:t>
      </w:r>
    </w:p>
    <w:p w14:paraId="2A64F6D0" w14:textId="209BB1C4" w:rsidR="00F2724D" w:rsidRPr="007058E6" w:rsidRDefault="00A809AE" w:rsidP="00F2724D">
      <w:pPr>
        <w:spacing w:after="0"/>
        <w:rPr>
          <w:rFonts w:ascii="Times New Roman" w:eastAsia="Times New Roman" w:hAnsi="Times New Roman" w:cs="Times New Roman"/>
          <w:bCs/>
          <w:sz w:val="24"/>
          <w:szCs w:val="24"/>
        </w:rPr>
      </w:pPr>
      <w:r w:rsidRPr="007058E6">
        <w:rPr>
          <w:rFonts w:ascii="Times New Roman" w:eastAsia="Times New Roman" w:hAnsi="Times New Roman" w:cs="Times New Roman"/>
          <w:bCs/>
          <w:sz w:val="24"/>
          <w:szCs w:val="24"/>
        </w:rPr>
        <w:t xml:space="preserve">There continues to be a lot of talk about actually doing it, but then they back off of being definite about it. </w:t>
      </w:r>
      <w:r w:rsidR="007B330F" w:rsidRPr="007058E6">
        <w:rPr>
          <w:rFonts w:ascii="Times New Roman" w:eastAsia="Times New Roman" w:hAnsi="Times New Roman" w:cs="Times New Roman"/>
          <w:bCs/>
          <w:sz w:val="24"/>
          <w:szCs w:val="24"/>
        </w:rPr>
        <w:t>The ambivalence is a little annoying for my taste:</w:t>
      </w:r>
    </w:p>
    <w:p w14:paraId="6082500B" w14:textId="7C104C33" w:rsidR="002C32DA" w:rsidRPr="007058E6" w:rsidRDefault="002C32DA" w:rsidP="002C32DA">
      <w:pPr>
        <w:spacing w:after="0"/>
        <w:rPr>
          <w:rFonts w:ascii="Times New Roman" w:eastAsia="Times New Roman" w:hAnsi="Times New Roman" w:cs="Times New Roman"/>
          <w:bCs/>
          <w:i/>
          <w:iCs/>
          <w:sz w:val="24"/>
          <w:szCs w:val="24"/>
        </w:rPr>
      </w:pPr>
      <w:r w:rsidRPr="007058E6">
        <w:rPr>
          <w:rFonts w:ascii="Times New Roman" w:eastAsia="Times New Roman" w:hAnsi="Times New Roman" w:cs="Times New Roman"/>
          <w:bCs/>
          <w:i/>
          <w:iCs/>
          <w:sz w:val="24"/>
          <w:szCs w:val="24"/>
        </w:rPr>
        <w:t>The DNI report, titled “Assessment Regarding the Nuclear Activity of the Islamic Republic of Iran,” gave a broad intelligence assessment of Iran’s nuclear activities and capabilities from May to September this year, following up on an earlier report published in July.</w:t>
      </w:r>
    </w:p>
    <w:p w14:paraId="0245A5DE" w14:textId="77777777" w:rsidR="002C32DA" w:rsidRPr="007058E6" w:rsidRDefault="002C32DA" w:rsidP="002C32DA">
      <w:pPr>
        <w:spacing w:after="0"/>
        <w:rPr>
          <w:rFonts w:ascii="Times New Roman" w:eastAsia="Times New Roman" w:hAnsi="Times New Roman" w:cs="Times New Roman"/>
          <w:bCs/>
          <w:i/>
          <w:iCs/>
          <w:sz w:val="24"/>
          <w:szCs w:val="24"/>
        </w:rPr>
      </w:pPr>
      <w:r w:rsidRPr="007058E6">
        <w:rPr>
          <w:rFonts w:ascii="Times New Roman" w:eastAsia="Times New Roman" w:hAnsi="Times New Roman" w:cs="Times New Roman"/>
          <w:bCs/>
          <w:i/>
          <w:iCs/>
          <w:sz w:val="24"/>
          <w:szCs w:val="24"/>
        </w:rPr>
        <w:t>“Tehran has the infrastructure and experience to quickly produce weapons-grade uranium at multiple underground facilities, if it so chooses,” the DNI said, which “bolsters the credibility of threats to develop nuclear weapons.”</w:t>
      </w:r>
    </w:p>
    <w:p w14:paraId="0DE7A532" w14:textId="046F1CB0" w:rsidR="002C32DA" w:rsidRPr="007058E6" w:rsidRDefault="000B6EFA" w:rsidP="002C32DA">
      <w:pPr>
        <w:spacing w:after="0"/>
        <w:rPr>
          <w:rFonts w:ascii="Times New Roman" w:eastAsia="Times New Roman" w:hAnsi="Times New Roman" w:cs="Times New Roman"/>
          <w:bCs/>
          <w:sz w:val="24"/>
          <w:szCs w:val="24"/>
        </w:rPr>
      </w:pPr>
      <w:r w:rsidRPr="007058E6">
        <w:rPr>
          <w:rFonts w:ascii="Times New Roman" w:eastAsia="Times New Roman" w:hAnsi="Times New Roman" w:cs="Times New Roman"/>
          <w:bCs/>
          <w:sz w:val="24"/>
          <w:szCs w:val="24"/>
        </w:rPr>
        <w:t>And what materials they do have are far more than a civilian</w:t>
      </w:r>
      <w:r w:rsidR="00F700CD" w:rsidRPr="007058E6">
        <w:rPr>
          <w:rFonts w:ascii="Times New Roman" w:eastAsia="Times New Roman" w:hAnsi="Times New Roman" w:cs="Times New Roman"/>
          <w:bCs/>
          <w:sz w:val="24"/>
          <w:szCs w:val="24"/>
        </w:rPr>
        <w:t xml:space="preserve"> energy need:</w:t>
      </w:r>
    </w:p>
    <w:p w14:paraId="63419658" w14:textId="0AB9190D" w:rsidR="005339F6" w:rsidRPr="007058E6" w:rsidRDefault="002C32DA" w:rsidP="002C32DA">
      <w:pPr>
        <w:spacing w:after="0"/>
        <w:rPr>
          <w:rFonts w:ascii="Times New Roman" w:eastAsia="Times New Roman" w:hAnsi="Times New Roman" w:cs="Times New Roman"/>
          <w:bCs/>
          <w:i/>
          <w:iCs/>
          <w:sz w:val="24"/>
          <w:szCs w:val="24"/>
        </w:rPr>
      </w:pPr>
      <w:r w:rsidRPr="007058E6">
        <w:rPr>
          <w:rFonts w:ascii="Times New Roman" w:eastAsia="Times New Roman" w:hAnsi="Times New Roman" w:cs="Times New Roman"/>
          <w:bCs/>
          <w:i/>
          <w:iCs/>
          <w:sz w:val="24"/>
          <w:szCs w:val="24"/>
        </w:rPr>
        <w:t xml:space="preserve">“Iran has continued to increase its stockpiles of 20-percent and 60-percent enriched uranium,” the report stated, citing levels that far exceed what would be necessary for a civilian energy program, </w:t>
      </w:r>
      <w:r w:rsidRPr="007058E6">
        <w:rPr>
          <w:rFonts w:ascii="Times New Roman" w:eastAsia="Times New Roman" w:hAnsi="Times New Roman" w:cs="Times New Roman"/>
          <w:bCs/>
          <w:i/>
          <w:iCs/>
          <w:sz w:val="24"/>
          <w:szCs w:val="24"/>
        </w:rPr>
        <w:lastRenderedPageBreak/>
        <w:t>which is what Tehran claims its nuclear infrastructure is for.</w:t>
      </w:r>
    </w:p>
    <w:p w14:paraId="16C23DBB" w14:textId="670B3FBE" w:rsidR="00B75ACB" w:rsidRPr="007058E6" w:rsidRDefault="00F700CD" w:rsidP="002C32DA">
      <w:pPr>
        <w:spacing w:after="0"/>
        <w:rPr>
          <w:rFonts w:ascii="Times New Roman" w:eastAsia="Times New Roman" w:hAnsi="Times New Roman" w:cs="Times New Roman"/>
          <w:bCs/>
          <w:sz w:val="24"/>
          <w:szCs w:val="24"/>
        </w:rPr>
      </w:pPr>
      <w:r w:rsidRPr="007058E6">
        <w:rPr>
          <w:rFonts w:ascii="Times New Roman" w:eastAsia="Times New Roman" w:hAnsi="Times New Roman" w:cs="Times New Roman"/>
          <w:bCs/>
          <w:sz w:val="24"/>
          <w:szCs w:val="24"/>
        </w:rPr>
        <w:t>Worse, they have unjustified amounts of urani</w:t>
      </w:r>
      <w:r w:rsidR="00217CE2" w:rsidRPr="007058E6">
        <w:rPr>
          <w:rFonts w:ascii="Times New Roman" w:eastAsia="Times New Roman" w:hAnsi="Times New Roman" w:cs="Times New Roman"/>
          <w:bCs/>
          <w:sz w:val="24"/>
          <w:szCs w:val="24"/>
        </w:rPr>
        <w:t>um at weapons grade levels:</w:t>
      </w:r>
    </w:p>
    <w:p w14:paraId="5D619D55" w14:textId="23A5B381" w:rsidR="00B75ACB" w:rsidRPr="007058E6" w:rsidRDefault="00B75ACB" w:rsidP="00B75ACB">
      <w:pPr>
        <w:spacing w:after="0"/>
        <w:rPr>
          <w:rFonts w:ascii="Times New Roman" w:eastAsia="Times New Roman" w:hAnsi="Times New Roman" w:cs="Times New Roman"/>
          <w:bCs/>
          <w:i/>
          <w:iCs/>
          <w:sz w:val="24"/>
          <w:szCs w:val="24"/>
        </w:rPr>
      </w:pPr>
      <w:r w:rsidRPr="007058E6">
        <w:rPr>
          <w:rFonts w:ascii="Times New Roman" w:eastAsia="Times New Roman" w:hAnsi="Times New Roman" w:cs="Times New Roman"/>
          <w:bCs/>
          <w:i/>
          <w:iCs/>
          <w:sz w:val="24"/>
          <w:szCs w:val="24"/>
        </w:rPr>
        <w:t>A Western diplomatic source told Reuters on Saturday that the increase in the amount of uranium enriched to up to 60% purity is “extremely serious,” unjustified for civilian purposes and contradicts Tehran’s statements regarding credible nuclear negotiations.</w:t>
      </w:r>
    </w:p>
    <w:p w14:paraId="4C532E8A" w14:textId="04DDB9CC" w:rsidR="00B75ACB" w:rsidRPr="007058E6" w:rsidRDefault="00B75ACB" w:rsidP="00B75ACB">
      <w:pPr>
        <w:spacing w:after="0"/>
        <w:rPr>
          <w:rFonts w:ascii="Times New Roman" w:eastAsia="Times New Roman" w:hAnsi="Times New Roman" w:cs="Times New Roman"/>
          <w:bCs/>
          <w:i/>
          <w:iCs/>
          <w:sz w:val="24"/>
          <w:szCs w:val="24"/>
        </w:rPr>
      </w:pPr>
      <w:r w:rsidRPr="007058E6">
        <w:rPr>
          <w:rFonts w:ascii="Times New Roman" w:eastAsia="Times New Roman" w:hAnsi="Times New Roman" w:cs="Times New Roman"/>
          <w:bCs/>
          <w:i/>
          <w:iCs/>
          <w:sz w:val="24"/>
          <w:szCs w:val="24"/>
        </w:rPr>
        <w:t>“These measures have no credible civilian justification and could, on the contrary, directly fuel a military nuclear program if Iran were to take the decision,” the source said.</w:t>
      </w:r>
    </w:p>
    <w:p w14:paraId="51E6E5CA" w14:textId="57076A10" w:rsidR="00B75ACB" w:rsidRPr="007058E6" w:rsidRDefault="00371291" w:rsidP="00B75ACB">
      <w:pPr>
        <w:spacing w:after="0"/>
        <w:rPr>
          <w:rFonts w:ascii="Times New Roman" w:eastAsia="Times New Roman" w:hAnsi="Times New Roman" w:cs="Times New Roman"/>
          <w:b/>
          <w:sz w:val="24"/>
          <w:szCs w:val="24"/>
        </w:rPr>
      </w:pPr>
      <w:r w:rsidRPr="007058E6">
        <w:rPr>
          <w:rFonts w:ascii="Times New Roman" w:eastAsia="Times New Roman" w:hAnsi="Times New Roman" w:cs="Times New Roman"/>
          <w:b/>
          <w:sz w:val="24"/>
          <w:szCs w:val="24"/>
        </w:rPr>
        <w:t xml:space="preserve">They’re </w:t>
      </w:r>
      <w:r w:rsidR="00CB7F10" w:rsidRPr="007058E6">
        <w:rPr>
          <w:rFonts w:ascii="Times New Roman" w:eastAsia="Times New Roman" w:hAnsi="Times New Roman" w:cs="Times New Roman"/>
          <w:b/>
          <w:sz w:val="24"/>
          <w:szCs w:val="24"/>
        </w:rPr>
        <w:t>Really Close</w:t>
      </w:r>
    </w:p>
    <w:p w14:paraId="021CA148" w14:textId="40A37890" w:rsidR="00E66863" w:rsidRPr="007058E6" w:rsidRDefault="00027CA4" w:rsidP="00B75ACB">
      <w:pPr>
        <w:spacing w:after="0"/>
        <w:rPr>
          <w:rFonts w:ascii="Times New Roman" w:eastAsia="Times New Roman" w:hAnsi="Times New Roman" w:cs="Times New Roman"/>
          <w:bCs/>
          <w:sz w:val="24"/>
          <w:szCs w:val="24"/>
        </w:rPr>
      </w:pPr>
      <w:r w:rsidRPr="007058E6">
        <w:rPr>
          <w:rFonts w:ascii="Times New Roman" w:eastAsia="Times New Roman" w:hAnsi="Times New Roman" w:cs="Times New Roman"/>
          <w:bCs/>
          <w:sz w:val="24"/>
          <w:szCs w:val="24"/>
        </w:rPr>
        <w:t xml:space="preserve">While not trying to sound like the boy who cried wolf, people are telling us that </w:t>
      </w:r>
      <w:r w:rsidR="00C7668D" w:rsidRPr="007058E6">
        <w:rPr>
          <w:rFonts w:ascii="Times New Roman" w:eastAsia="Times New Roman" w:hAnsi="Times New Roman" w:cs="Times New Roman"/>
          <w:bCs/>
          <w:sz w:val="24"/>
          <w:szCs w:val="24"/>
        </w:rPr>
        <w:t>Iran could have nuclear weapons any time now</w:t>
      </w:r>
      <w:r w:rsidR="00322C55" w:rsidRPr="007058E6">
        <w:rPr>
          <w:rFonts w:ascii="Times New Roman" w:eastAsia="Times New Roman" w:hAnsi="Times New Roman" w:cs="Times New Roman"/>
          <w:bCs/>
          <w:sz w:val="24"/>
          <w:szCs w:val="24"/>
        </w:rPr>
        <w:t xml:space="preserve"> yet again</w:t>
      </w:r>
      <w:r w:rsidR="00C7668D" w:rsidRPr="007058E6">
        <w:rPr>
          <w:rFonts w:ascii="Times New Roman" w:eastAsia="Times New Roman" w:hAnsi="Times New Roman" w:cs="Times New Roman"/>
          <w:bCs/>
          <w:sz w:val="24"/>
          <w:szCs w:val="24"/>
        </w:rPr>
        <w:t>:</w:t>
      </w:r>
    </w:p>
    <w:p w14:paraId="6A213F33" w14:textId="77777777" w:rsidR="006D5E82" w:rsidRPr="007058E6" w:rsidRDefault="006D5E82" w:rsidP="006D5E82">
      <w:pPr>
        <w:spacing w:after="0"/>
        <w:rPr>
          <w:rFonts w:ascii="Times New Roman" w:eastAsia="Times New Roman" w:hAnsi="Times New Roman" w:cs="Times New Roman"/>
          <w:bCs/>
          <w:i/>
          <w:iCs/>
          <w:sz w:val="24"/>
          <w:szCs w:val="24"/>
        </w:rPr>
      </w:pPr>
      <w:r w:rsidRPr="007058E6">
        <w:rPr>
          <w:rFonts w:ascii="Times New Roman" w:eastAsia="Times New Roman" w:hAnsi="Times New Roman" w:cs="Times New Roman"/>
          <w:bCs/>
          <w:i/>
          <w:iCs/>
          <w:sz w:val="24"/>
          <w:szCs w:val="24"/>
        </w:rPr>
        <w:t>The head of the International Atomic Energy Agency, Rafael Mariano Grossi, warned Friday that Iran stands poised to “quite dramatically” increase its stockpile of near-weapons-grade uranium as it has started cascades of advanced centrifuges.</w:t>
      </w:r>
    </w:p>
    <w:p w14:paraId="18827CF1" w14:textId="30E26411" w:rsidR="006D5E82" w:rsidRPr="007058E6" w:rsidRDefault="00C7668D" w:rsidP="006D5E82">
      <w:pPr>
        <w:spacing w:after="0"/>
        <w:rPr>
          <w:rFonts w:ascii="Times New Roman" w:eastAsia="Times New Roman" w:hAnsi="Times New Roman" w:cs="Times New Roman"/>
          <w:bCs/>
          <w:sz w:val="24"/>
          <w:szCs w:val="24"/>
        </w:rPr>
      </w:pPr>
      <w:r w:rsidRPr="007058E6">
        <w:rPr>
          <w:rFonts w:ascii="Times New Roman" w:eastAsia="Times New Roman" w:hAnsi="Times New Roman" w:cs="Times New Roman"/>
          <w:bCs/>
          <w:sz w:val="24"/>
          <w:szCs w:val="24"/>
        </w:rPr>
        <w:lastRenderedPageBreak/>
        <w:t>And when they do they will than have</w:t>
      </w:r>
      <w:r w:rsidR="005E0807" w:rsidRPr="007058E6">
        <w:rPr>
          <w:rFonts w:ascii="Times New Roman" w:eastAsia="Times New Roman" w:hAnsi="Times New Roman" w:cs="Times New Roman"/>
          <w:bCs/>
          <w:sz w:val="24"/>
          <w:szCs w:val="24"/>
        </w:rPr>
        <w:t xml:space="preserve"> the most missiles to put them on:</w:t>
      </w:r>
    </w:p>
    <w:p w14:paraId="01B720BE" w14:textId="60FFF53A" w:rsidR="00B75ACB" w:rsidRPr="007058E6" w:rsidRDefault="006D5E82" w:rsidP="006D5E82">
      <w:pPr>
        <w:spacing w:after="0"/>
        <w:rPr>
          <w:rFonts w:ascii="Times New Roman" w:eastAsia="Times New Roman" w:hAnsi="Times New Roman" w:cs="Times New Roman"/>
          <w:bCs/>
          <w:i/>
          <w:iCs/>
          <w:sz w:val="24"/>
          <w:szCs w:val="24"/>
        </w:rPr>
      </w:pPr>
      <w:r w:rsidRPr="007058E6">
        <w:rPr>
          <w:rFonts w:ascii="Times New Roman" w:eastAsia="Times New Roman" w:hAnsi="Times New Roman" w:cs="Times New Roman"/>
          <w:bCs/>
          <w:i/>
          <w:iCs/>
          <w:sz w:val="24"/>
          <w:szCs w:val="24"/>
        </w:rPr>
        <w:t>The DNI report also said that “Iran has the largest inventory of ballistic missiles in the region,” and that recent progress with its satellite program would “shorten the timeline to produce an intercontinental ballistic missile” that could carry nuclear weapons.</w:t>
      </w:r>
    </w:p>
    <w:p w14:paraId="6B552343" w14:textId="47C30E97" w:rsidR="006D5E82" w:rsidRPr="007058E6" w:rsidRDefault="007746A5" w:rsidP="006D5E82">
      <w:pPr>
        <w:spacing w:after="0"/>
        <w:rPr>
          <w:rFonts w:ascii="Times New Roman" w:eastAsia="Times New Roman" w:hAnsi="Times New Roman" w:cs="Times New Roman"/>
          <w:bCs/>
          <w:sz w:val="24"/>
          <w:szCs w:val="24"/>
        </w:rPr>
      </w:pPr>
      <w:r w:rsidRPr="007058E6">
        <w:rPr>
          <w:rFonts w:ascii="Times New Roman" w:eastAsia="Times New Roman" w:hAnsi="Times New Roman" w:cs="Times New Roman"/>
          <w:bCs/>
          <w:sz w:val="24"/>
          <w:szCs w:val="24"/>
        </w:rPr>
        <w:t>Iran, for their part continues to say they only want nuclear capacities for civilian purposes</w:t>
      </w:r>
      <w:r w:rsidR="00B376A5" w:rsidRPr="007058E6">
        <w:rPr>
          <w:rFonts w:ascii="Times New Roman" w:eastAsia="Times New Roman" w:hAnsi="Times New Roman" w:cs="Times New Roman"/>
          <w:bCs/>
          <w:sz w:val="24"/>
          <w:szCs w:val="24"/>
        </w:rPr>
        <w:t>, but Israel isn’t buying that:</w:t>
      </w:r>
    </w:p>
    <w:p w14:paraId="375DAE81" w14:textId="77777777" w:rsidR="00F2724D" w:rsidRPr="007058E6" w:rsidRDefault="00F2724D" w:rsidP="00F2724D">
      <w:pPr>
        <w:spacing w:after="0"/>
        <w:rPr>
          <w:rFonts w:ascii="Times New Roman" w:eastAsia="Times New Roman" w:hAnsi="Times New Roman" w:cs="Times New Roman"/>
          <w:bCs/>
          <w:i/>
          <w:iCs/>
          <w:sz w:val="24"/>
          <w:szCs w:val="24"/>
        </w:rPr>
      </w:pPr>
      <w:r w:rsidRPr="007058E6">
        <w:rPr>
          <w:rFonts w:ascii="Times New Roman" w:eastAsia="Times New Roman" w:hAnsi="Times New Roman" w:cs="Times New Roman"/>
          <w:bCs/>
          <w:i/>
          <w:iCs/>
          <w:sz w:val="24"/>
          <w:szCs w:val="24"/>
        </w:rPr>
        <w:t xml:space="preserve">Iran has always denied seeking nuclear weapons and says both its space program and nuclear activities are for purely civilian purposes. However, US intelligence agencies and the IAEA say Iran had an organized military nuclear program up until </w:t>
      </w:r>
      <w:proofErr w:type="gramStart"/>
      <w:r w:rsidRPr="007058E6">
        <w:rPr>
          <w:rFonts w:ascii="Times New Roman" w:eastAsia="Times New Roman" w:hAnsi="Times New Roman" w:cs="Times New Roman"/>
          <w:bCs/>
          <w:i/>
          <w:iCs/>
          <w:sz w:val="24"/>
          <w:szCs w:val="24"/>
        </w:rPr>
        <w:t>2003, and</w:t>
      </w:r>
      <w:proofErr w:type="gramEnd"/>
      <w:r w:rsidRPr="007058E6">
        <w:rPr>
          <w:rFonts w:ascii="Times New Roman" w:eastAsia="Times New Roman" w:hAnsi="Times New Roman" w:cs="Times New Roman"/>
          <w:bCs/>
          <w:i/>
          <w:iCs/>
          <w:sz w:val="24"/>
          <w:szCs w:val="24"/>
        </w:rPr>
        <w:t xml:space="preserve"> continued to develop its nuclear program beyond civilian necessity. Israel contends that the Islamic Republic never truly abandoned its nuclear weapons program.</w:t>
      </w:r>
    </w:p>
    <w:p w14:paraId="1FFC5545" w14:textId="726339B2" w:rsidR="00F2724D" w:rsidRPr="007058E6" w:rsidRDefault="00B376A5" w:rsidP="00F2724D">
      <w:pPr>
        <w:spacing w:after="0"/>
        <w:rPr>
          <w:rFonts w:ascii="Times New Roman" w:eastAsia="Times New Roman" w:hAnsi="Times New Roman" w:cs="Times New Roman"/>
          <w:bCs/>
          <w:sz w:val="24"/>
          <w:szCs w:val="24"/>
        </w:rPr>
      </w:pPr>
      <w:r w:rsidRPr="007058E6">
        <w:rPr>
          <w:rFonts w:ascii="Times New Roman" w:eastAsia="Times New Roman" w:hAnsi="Times New Roman" w:cs="Times New Roman"/>
          <w:bCs/>
          <w:sz w:val="24"/>
          <w:szCs w:val="24"/>
        </w:rPr>
        <w:t xml:space="preserve">The truth is that Iran like all the other Arab countries </w:t>
      </w:r>
      <w:r w:rsidR="006828EC" w:rsidRPr="007058E6">
        <w:rPr>
          <w:rFonts w:ascii="Times New Roman" w:eastAsia="Times New Roman" w:hAnsi="Times New Roman" w:cs="Times New Roman"/>
          <w:bCs/>
          <w:sz w:val="24"/>
          <w:szCs w:val="24"/>
        </w:rPr>
        <w:t xml:space="preserve">both don’t recognize Israel as a nation with many wanting to see all Jews </w:t>
      </w:r>
      <w:r w:rsidR="00117B92" w:rsidRPr="007058E6">
        <w:rPr>
          <w:rFonts w:ascii="Times New Roman" w:eastAsia="Times New Roman" w:hAnsi="Times New Roman" w:cs="Times New Roman"/>
          <w:bCs/>
          <w:sz w:val="24"/>
          <w:szCs w:val="24"/>
        </w:rPr>
        <w:t>killed and no nation for them to call home:</w:t>
      </w:r>
    </w:p>
    <w:p w14:paraId="1B6C8617" w14:textId="2E5FF9B4" w:rsidR="006D5E82" w:rsidRPr="007058E6" w:rsidRDefault="00F2724D" w:rsidP="00F2724D">
      <w:pPr>
        <w:spacing w:after="0"/>
        <w:rPr>
          <w:rFonts w:ascii="Times New Roman" w:eastAsia="Times New Roman" w:hAnsi="Times New Roman" w:cs="Times New Roman"/>
          <w:bCs/>
          <w:i/>
          <w:iCs/>
          <w:sz w:val="24"/>
          <w:szCs w:val="24"/>
        </w:rPr>
      </w:pPr>
      <w:r w:rsidRPr="007058E6">
        <w:rPr>
          <w:rFonts w:ascii="Times New Roman" w:eastAsia="Times New Roman" w:hAnsi="Times New Roman" w:cs="Times New Roman"/>
          <w:bCs/>
          <w:i/>
          <w:iCs/>
          <w:sz w:val="24"/>
          <w:szCs w:val="24"/>
        </w:rPr>
        <w:lastRenderedPageBreak/>
        <w:t>Iran is committed to Israel’s destruction. Over the past year, it has twice fired massive barrages of missiles at Israel, which has vowed to prevent Tehran from obtaining nuclear weapons. Israel has struck key Iranian military facilities in retaliation for both attacks, which came in the context of a multifront war opened by Iranian terror proxies on the Jewish state.</w:t>
      </w:r>
    </w:p>
    <w:p w14:paraId="37DD5F7A" w14:textId="41FDA746" w:rsidR="00F2724D" w:rsidRPr="007058E6" w:rsidRDefault="00B55017" w:rsidP="00F2724D">
      <w:pPr>
        <w:spacing w:after="0"/>
        <w:rPr>
          <w:rFonts w:ascii="Times New Roman" w:eastAsia="Times New Roman" w:hAnsi="Times New Roman" w:cs="Times New Roman"/>
          <w:bCs/>
          <w:sz w:val="24"/>
          <w:szCs w:val="24"/>
        </w:rPr>
      </w:pPr>
      <w:r w:rsidRPr="007058E6">
        <w:rPr>
          <w:rFonts w:ascii="Times New Roman" w:eastAsia="Times New Roman" w:hAnsi="Times New Roman" w:cs="Times New Roman"/>
          <w:bCs/>
          <w:sz w:val="24"/>
          <w:szCs w:val="24"/>
        </w:rPr>
        <w:t xml:space="preserve">Where do I see all of this going? I’m glad you asked. With the recent developments in Syria I can see the destruction of Damascus as the </w:t>
      </w:r>
      <w:r w:rsidR="002B4271" w:rsidRPr="007058E6">
        <w:rPr>
          <w:rFonts w:ascii="Times New Roman" w:eastAsia="Times New Roman" w:hAnsi="Times New Roman" w:cs="Times New Roman"/>
          <w:bCs/>
          <w:sz w:val="24"/>
          <w:szCs w:val="24"/>
        </w:rPr>
        <w:t xml:space="preserve">seminal act in an </w:t>
      </w:r>
      <w:r w:rsidR="000552F1" w:rsidRPr="007058E6">
        <w:rPr>
          <w:rFonts w:ascii="Times New Roman" w:eastAsia="Times New Roman" w:hAnsi="Times New Roman" w:cs="Times New Roman"/>
          <w:bCs/>
          <w:sz w:val="24"/>
          <w:szCs w:val="24"/>
        </w:rPr>
        <w:t>all-out</w:t>
      </w:r>
      <w:r w:rsidR="002B4271" w:rsidRPr="007058E6">
        <w:rPr>
          <w:rFonts w:ascii="Times New Roman" w:eastAsia="Times New Roman" w:hAnsi="Times New Roman" w:cs="Times New Roman"/>
          <w:bCs/>
          <w:sz w:val="24"/>
          <w:szCs w:val="24"/>
        </w:rPr>
        <w:t xml:space="preserve"> assault on Israel from all the Iranian proxies using </w:t>
      </w:r>
      <w:r w:rsidR="000552F1" w:rsidRPr="007058E6">
        <w:rPr>
          <w:rFonts w:ascii="Times New Roman" w:eastAsia="Times New Roman" w:hAnsi="Times New Roman" w:cs="Times New Roman"/>
          <w:bCs/>
          <w:sz w:val="24"/>
          <w:szCs w:val="24"/>
        </w:rPr>
        <w:t>whatever</w:t>
      </w:r>
      <w:r w:rsidR="002B4271" w:rsidRPr="007058E6">
        <w:rPr>
          <w:rFonts w:ascii="Times New Roman" w:eastAsia="Times New Roman" w:hAnsi="Times New Roman" w:cs="Times New Roman"/>
          <w:bCs/>
          <w:sz w:val="24"/>
          <w:szCs w:val="24"/>
        </w:rPr>
        <w:t xml:space="preserve"> </w:t>
      </w:r>
      <w:r w:rsidR="000A073E" w:rsidRPr="007058E6">
        <w:rPr>
          <w:rFonts w:ascii="Times New Roman" w:eastAsia="Times New Roman" w:hAnsi="Times New Roman" w:cs="Times New Roman"/>
          <w:bCs/>
          <w:sz w:val="24"/>
          <w:szCs w:val="24"/>
        </w:rPr>
        <w:t>weapons and troops they have left</w:t>
      </w:r>
      <w:r w:rsidR="00AD2193" w:rsidRPr="007058E6">
        <w:rPr>
          <w:rFonts w:ascii="Times New Roman" w:eastAsia="Times New Roman" w:hAnsi="Times New Roman" w:cs="Times New Roman"/>
          <w:bCs/>
          <w:sz w:val="24"/>
          <w:szCs w:val="24"/>
        </w:rPr>
        <w:t xml:space="preserve"> which would fulfill the prophecies about the </w:t>
      </w:r>
      <w:r w:rsidR="00AD2193" w:rsidRPr="007058E6">
        <w:rPr>
          <w:rFonts w:ascii="Times New Roman" w:eastAsia="Times New Roman" w:hAnsi="Times New Roman" w:cs="Times New Roman"/>
          <w:b/>
          <w:i/>
          <w:iCs/>
          <w:sz w:val="24"/>
          <w:szCs w:val="24"/>
        </w:rPr>
        <w:t xml:space="preserve">Psalm 83 </w:t>
      </w:r>
      <w:r w:rsidR="00AD2193" w:rsidRPr="007058E6">
        <w:rPr>
          <w:rFonts w:ascii="Times New Roman" w:eastAsia="Times New Roman" w:hAnsi="Times New Roman" w:cs="Times New Roman"/>
          <w:bCs/>
          <w:sz w:val="24"/>
          <w:szCs w:val="24"/>
        </w:rPr>
        <w:t>war.</w:t>
      </w:r>
      <w:r w:rsidR="000A073E" w:rsidRPr="007058E6">
        <w:rPr>
          <w:rFonts w:ascii="Times New Roman" w:eastAsia="Times New Roman" w:hAnsi="Times New Roman" w:cs="Times New Roman"/>
          <w:bCs/>
          <w:sz w:val="24"/>
          <w:szCs w:val="24"/>
        </w:rPr>
        <w:t xml:space="preserve"> </w:t>
      </w:r>
      <w:r w:rsidR="00500B58" w:rsidRPr="007058E6">
        <w:rPr>
          <w:rFonts w:ascii="Times New Roman" w:eastAsia="Times New Roman" w:hAnsi="Times New Roman" w:cs="Times New Roman"/>
          <w:bCs/>
          <w:sz w:val="24"/>
          <w:szCs w:val="24"/>
        </w:rPr>
        <w:t xml:space="preserve">And </w:t>
      </w:r>
      <w:r w:rsidR="000A073E" w:rsidRPr="007058E6">
        <w:rPr>
          <w:rFonts w:ascii="Times New Roman" w:eastAsia="Times New Roman" w:hAnsi="Times New Roman" w:cs="Times New Roman"/>
          <w:bCs/>
          <w:sz w:val="24"/>
          <w:szCs w:val="24"/>
        </w:rPr>
        <w:t xml:space="preserve">Israel knows now that they can’t let the fanatical Islamic rebels </w:t>
      </w:r>
      <w:r w:rsidR="00A27A02" w:rsidRPr="007058E6">
        <w:rPr>
          <w:rFonts w:ascii="Times New Roman" w:eastAsia="Times New Roman" w:hAnsi="Times New Roman" w:cs="Times New Roman"/>
          <w:bCs/>
          <w:sz w:val="24"/>
          <w:szCs w:val="24"/>
        </w:rPr>
        <w:t xml:space="preserve">get their hands on the weapons stockpile in and around the Damascus airport and they certainly can’t </w:t>
      </w:r>
      <w:r w:rsidR="00100365" w:rsidRPr="007058E6">
        <w:rPr>
          <w:rFonts w:ascii="Times New Roman" w:eastAsia="Times New Roman" w:hAnsi="Times New Roman" w:cs="Times New Roman"/>
          <w:bCs/>
          <w:sz w:val="24"/>
          <w:szCs w:val="24"/>
        </w:rPr>
        <w:t xml:space="preserve">take months to destroy them. An all </w:t>
      </w:r>
      <w:r w:rsidR="00FE4DA8" w:rsidRPr="007058E6">
        <w:rPr>
          <w:rFonts w:ascii="Times New Roman" w:eastAsia="Times New Roman" w:hAnsi="Times New Roman" w:cs="Times New Roman"/>
          <w:bCs/>
          <w:sz w:val="24"/>
          <w:szCs w:val="24"/>
        </w:rPr>
        <w:t xml:space="preserve">out aerial offensive </w:t>
      </w:r>
      <w:r w:rsidR="00084C01" w:rsidRPr="007058E6">
        <w:rPr>
          <w:rFonts w:ascii="Times New Roman" w:eastAsia="Times New Roman" w:hAnsi="Times New Roman" w:cs="Times New Roman"/>
          <w:bCs/>
          <w:sz w:val="24"/>
          <w:szCs w:val="24"/>
        </w:rPr>
        <w:t>is the quickest way to accomplish neutralizing the threat</w:t>
      </w:r>
      <w:r w:rsidR="00500B58" w:rsidRPr="007058E6">
        <w:rPr>
          <w:rFonts w:ascii="Times New Roman" w:eastAsia="Times New Roman" w:hAnsi="Times New Roman" w:cs="Times New Roman"/>
          <w:bCs/>
          <w:sz w:val="24"/>
          <w:szCs w:val="24"/>
        </w:rPr>
        <w:t xml:space="preserve"> fulfilling the prophesied obliteration seen in </w:t>
      </w:r>
      <w:r w:rsidR="00500B58" w:rsidRPr="007058E6">
        <w:rPr>
          <w:rFonts w:ascii="Times New Roman" w:eastAsia="Times New Roman" w:hAnsi="Times New Roman" w:cs="Times New Roman"/>
          <w:b/>
          <w:i/>
          <w:iCs/>
          <w:sz w:val="24"/>
          <w:szCs w:val="24"/>
        </w:rPr>
        <w:t>Isaiah 17</w:t>
      </w:r>
      <w:r w:rsidR="00500B58" w:rsidRPr="007058E6">
        <w:rPr>
          <w:rFonts w:ascii="Times New Roman" w:eastAsia="Times New Roman" w:hAnsi="Times New Roman" w:cs="Times New Roman"/>
          <w:bCs/>
          <w:sz w:val="24"/>
          <w:szCs w:val="24"/>
        </w:rPr>
        <w:t>.</w:t>
      </w:r>
      <w:r w:rsidR="00084C01" w:rsidRPr="007058E6">
        <w:rPr>
          <w:rFonts w:ascii="Times New Roman" w:eastAsia="Times New Roman" w:hAnsi="Times New Roman" w:cs="Times New Roman"/>
          <w:bCs/>
          <w:sz w:val="24"/>
          <w:szCs w:val="24"/>
        </w:rPr>
        <w:t xml:space="preserve"> And when that happens I see I</w:t>
      </w:r>
      <w:r w:rsidR="005E71A8" w:rsidRPr="007058E6">
        <w:rPr>
          <w:rFonts w:ascii="Times New Roman" w:eastAsia="Times New Roman" w:hAnsi="Times New Roman" w:cs="Times New Roman"/>
          <w:bCs/>
          <w:sz w:val="24"/>
          <w:szCs w:val="24"/>
        </w:rPr>
        <w:t xml:space="preserve">srael then taking out Iran’s nuclear capacity which would fulfill the </w:t>
      </w:r>
      <w:r w:rsidR="005E71A8" w:rsidRPr="007058E6">
        <w:rPr>
          <w:rFonts w:ascii="Times New Roman" w:eastAsia="Times New Roman" w:hAnsi="Times New Roman" w:cs="Times New Roman"/>
          <w:bCs/>
          <w:sz w:val="24"/>
          <w:szCs w:val="24"/>
        </w:rPr>
        <w:lastRenderedPageBreak/>
        <w:t xml:space="preserve">prophecies in </w:t>
      </w:r>
      <w:r w:rsidR="005E71A8" w:rsidRPr="007058E6">
        <w:rPr>
          <w:rFonts w:ascii="Times New Roman" w:eastAsia="Times New Roman" w:hAnsi="Times New Roman" w:cs="Times New Roman"/>
          <w:b/>
          <w:i/>
          <w:iCs/>
          <w:sz w:val="24"/>
          <w:szCs w:val="24"/>
        </w:rPr>
        <w:t>Jeremiah 49</w:t>
      </w:r>
      <w:r w:rsidR="00DF7926" w:rsidRPr="007058E6">
        <w:rPr>
          <w:rFonts w:ascii="Times New Roman" w:eastAsia="Times New Roman" w:hAnsi="Times New Roman" w:cs="Times New Roman"/>
          <w:bCs/>
          <w:sz w:val="24"/>
          <w:szCs w:val="24"/>
        </w:rPr>
        <w:t>. Some don’t see it this way</w:t>
      </w:r>
      <w:r w:rsidR="00500B58" w:rsidRPr="007058E6">
        <w:rPr>
          <w:rFonts w:ascii="Times New Roman" w:eastAsia="Times New Roman" w:hAnsi="Times New Roman" w:cs="Times New Roman"/>
          <w:bCs/>
          <w:sz w:val="24"/>
          <w:szCs w:val="24"/>
        </w:rPr>
        <w:t xml:space="preserve">, but that’s the way I see it going down in light of current events. </w:t>
      </w:r>
      <w:r w:rsidR="00BF1B6D" w:rsidRPr="007058E6">
        <w:rPr>
          <w:rFonts w:ascii="Times New Roman" w:eastAsia="Times New Roman" w:hAnsi="Times New Roman" w:cs="Times New Roman"/>
          <w:bCs/>
          <w:sz w:val="24"/>
          <w:szCs w:val="24"/>
        </w:rPr>
        <w:t>Your prophetic mileage may vary, but as we pray for the peace of Jerusalem</w:t>
      </w:r>
      <w:r w:rsidR="00B628A9" w:rsidRPr="007058E6">
        <w:rPr>
          <w:rFonts w:ascii="Times New Roman" w:eastAsia="Times New Roman" w:hAnsi="Times New Roman" w:cs="Times New Roman"/>
          <w:bCs/>
          <w:sz w:val="24"/>
          <w:szCs w:val="24"/>
        </w:rPr>
        <w:t xml:space="preserve"> we certainly needs to include they prophecies as we do.</w:t>
      </w:r>
    </w:p>
    <w:p w14:paraId="790B2F39" w14:textId="77777777" w:rsidR="00087794" w:rsidRDefault="00087794" w:rsidP="00F2724D">
      <w:pPr>
        <w:spacing w:after="0"/>
        <w:rPr>
          <w:rFonts w:ascii="Times New Roman" w:eastAsia="Times New Roman" w:hAnsi="Times New Roman" w:cs="Times New Roman"/>
          <w:bCs/>
          <w:sz w:val="44"/>
          <w:szCs w:val="44"/>
        </w:rPr>
      </w:pPr>
    </w:p>
    <w:p w14:paraId="7D8FECB4" w14:textId="77777777" w:rsidR="00087794" w:rsidRDefault="00087794" w:rsidP="00F2724D">
      <w:pPr>
        <w:spacing w:after="0"/>
        <w:rPr>
          <w:rFonts w:ascii="Times New Roman" w:eastAsia="Times New Roman" w:hAnsi="Times New Roman" w:cs="Times New Roman"/>
          <w:bCs/>
          <w:sz w:val="44"/>
          <w:szCs w:val="44"/>
        </w:rPr>
      </w:pPr>
    </w:p>
    <w:p w14:paraId="51DB858D" w14:textId="77777777" w:rsidR="00087794" w:rsidRDefault="00087794" w:rsidP="00F2724D">
      <w:pPr>
        <w:spacing w:after="0"/>
        <w:rPr>
          <w:rFonts w:ascii="Times New Roman" w:eastAsia="Times New Roman" w:hAnsi="Times New Roman" w:cs="Times New Roman"/>
          <w:bCs/>
          <w:sz w:val="44"/>
          <w:szCs w:val="44"/>
        </w:rPr>
      </w:pPr>
    </w:p>
    <w:p w14:paraId="12B4794F" w14:textId="77777777" w:rsidR="00087794" w:rsidRDefault="00087794" w:rsidP="00F2724D">
      <w:pPr>
        <w:spacing w:after="0"/>
        <w:rPr>
          <w:rFonts w:ascii="Times New Roman" w:eastAsia="Times New Roman" w:hAnsi="Times New Roman" w:cs="Times New Roman"/>
          <w:bCs/>
          <w:sz w:val="44"/>
          <w:szCs w:val="44"/>
        </w:rPr>
      </w:pPr>
    </w:p>
    <w:p w14:paraId="4A7EFEA9" w14:textId="77777777" w:rsidR="00087794" w:rsidRDefault="00087794" w:rsidP="00F2724D">
      <w:pPr>
        <w:spacing w:after="0"/>
        <w:rPr>
          <w:rFonts w:ascii="Times New Roman" w:eastAsia="Times New Roman" w:hAnsi="Times New Roman" w:cs="Times New Roman"/>
          <w:bCs/>
          <w:sz w:val="44"/>
          <w:szCs w:val="44"/>
        </w:rPr>
      </w:pPr>
    </w:p>
    <w:p w14:paraId="61E3AD3A" w14:textId="77777777" w:rsidR="00087794" w:rsidRDefault="00087794" w:rsidP="00F2724D">
      <w:pPr>
        <w:spacing w:after="0"/>
        <w:rPr>
          <w:rFonts w:ascii="Times New Roman" w:eastAsia="Times New Roman" w:hAnsi="Times New Roman" w:cs="Times New Roman"/>
          <w:bCs/>
          <w:sz w:val="44"/>
          <w:szCs w:val="44"/>
        </w:rPr>
      </w:pPr>
    </w:p>
    <w:p w14:paraId="2F1F3816" w14:textId="77777777" w:rsidR="00087794" w:rsidRDefault="00087794" w:rsidP="00F2724D">
      <w:pPr>
        <w:spacing w:after="0"/>
        <w:rPr>
          <w:rFonts w:ascii="Times New Roman" w:eastAsia="Times New Roman" w:hAnsi="Times New Roman" w:cs="Times New Roman"/>
          <w:bCs/>
          <w:sz w:val="44"/>
          <w:szCs w:val="44"/>
        </w:rPr>
      </w:pPr>
    </w:p>
    <w:p w14:paraId="282CB405" w14:textId="77777777" w:rsidR="00087794" w:rsidRDefault="00087794" w:rsidP="00F2724D">
      <w:pPr>
        <w:spacing w:after="0"/>
        <w:rPr>
          <w:rFonts w:ascii="Times New Roman" w:eastAsia="Times New Roman" w:hAnsi="Times New Roman" w:cs="Times New Roman"/>
          <w:bCs/>
          <w:sz w:val="44"/>
          <w:szCs w:val="44"/>
        </w:rPr>
      </w:pPr>
    </w:p>
    <w:p w14:paraId="496E42DC" w14:textId="77777777" w:rsidR="00087794" w:rsidRDefault="00087794" w:rsidP="00F2724D">
      <w:pPr>
        <w:spacing w:after="0"/>
        <w:rPr>
          <w:rFonts w:ascii="Times New Roman" w:eastAsia="Times New Roman" w:hAnsi="Times New Roman" w:cs="Times New Roman"/>
          <w:bCs/>
          <w:sz w:val="44"/>
          <w:szCs w:val="44"/>
        </w:rPr>
      </w:pPr>
    </w:p>
    <w:p w14:paraId="1745A54E" w14:textId="77777777" w:rsidR="00087794" w:rsidRDefault="00087794" w:rsidP="00F2724D">
      <w:pPr>
        <w:spacing w:after="0"/>
        <w:rPr>
          <w:rFonts w:ascii="Times New Roman" w:eastAsia="Times New Roman" w:hAnsi="Times New Roman" w:cs="Times New Roman"/>
          <w:bCs/>
          <w:sz w:val="44"/>
          <w:szCs w:val="44"/>
        </w:rPr>
      </w:pPr>
    </w:p>
    <w:p w14:paraId="5CB5472F" w14:textId="77777777" w:rsidR="00087794" w:rsidRDefault="00087794" w:rsidP="00F2724D">
      <w:pPr>
        <w:spacing w:after="0"/>
        <w:rPr>
          <w:rFonts w:ascii="Times New Roman" w:eastAsia="Times New Roman" w:hAnsi="Times New Roman" w:cs="Times New Roman"/>
          <w:bCs/>
          <w:sz w:val="44"/>
          <w:szCs w:val="44"/>
        </w:rPr>
      </w:pPr>
    </w:p>
    <w:p w14:paraId="7D99FA55" w14:textId="77777777" w:rsidR="00087794" w:rsidRDefault="00087794" w:rsidP="00F2724D">
      <w:pPr>
        <w:spacing w:after="0"/>
        <w:rPr>
          <w:rFonts w:ascii="Times New Roman" w:eastAsia="Times New Roman" w:hAnsi="Times New Roman" w:cs="Times New Roman"/>
          <w:bCs/>
          <w:sz w:val="44"/>
          <w:szCs w:val="44"/>
        </w:rPr>
      </w:pPr>
    </w:p>
    <w:p w14:paraId="161A33F3" w14:textId="77777777" w:rsidR="00087794" w:rsidRDefault="00087794" w:rsidP="00F2724D">
      <w:pPr>
        <w:spacing w:after="0"/>
        <w:rPr>
          <w:rFonts w:ascii="Times New Roman" w:eastAsia="Times New Roman" w:hAnsi="Times New Roman" w:cs="Times New Roman"/>
          <w:bCs/>
          <w:sz w:val="44"/>
          <w:szCs w:val="44"/>
        </w:rPr>
      </w:pPr>
    </w:p>
    <w:p w14:paraId="0637A9E6" w14:textId="77777777" w:rsidR="00087794" w:rsidRDefault="00087794" w:rsidP="00F2724D">
      <w:pPr>
        <w:spacing w:after="0"/>
        <w:rPr>
          <w:rFonts w:ascii="Times New Roman" w:eastAsia="Times New Roman" w:hAnsi="Times New Roman" w:cs="Times New Roman"/>
          <w:bCs/>
          <w:sz w:val="44"/>
          <w:szCs w:val="44"/>
        </w:rPr>
      </w:pPr>
    </w:p>
    <w:p w14:paraId="0E8C57BE" w14:textId="77777777" w:rsidR="00087794" w:rsidRDefault="00087794" w:rsidP="00F2724D">
      <w:pPr>
        <w:spacing w:after="0"/>
        <w:rPr>
          <w:rFonts w:ascii="Times New Roman" w:eastAsia="Times New Roman" w:hAnsi="Times New Roman" w:cs="Times New Roman"/>
          <w:bCs/>
          <w:sz w:val="44"/>
          <w:szCs w:val="44"/>
        </w:rPr>
      </w:pPr>
    </w:p>
    <w:p w14:paraId="073928FA" w14:textId="77777777" w:rsidR="00087794" w:rsidRDefault="00087794" w:rsidP="00F2724D">
      <w:pPr>
        <w:spacing w:after="0"/>
        <w:rPr>
          <w:rFonts w:ascii="Times New Roman" w:eastAsia="Times New Roman" w:hAnsi="Times New Roman" w:cs="Times New Roman"/>
          <w:bCs/>
          <w:sz w:val="44"/>
          <w:szCs w:val="44"/>
        </w:rPr>
      </w:pPr>
    </w:p>
    <w:p w14:paraId="25E4748D" w14:textId="77777777" w:rsidR="00087794" w:rsidRDefault="00087794" w:rsidP="00F2724D">
      <w:pPr>
        <w:spacing w:after="0"/>
        <w:rPr>
          <w:rFonts w:ascii="Times New Roman" w:eastAsia="Times New Roman" w:hAnsi="Times New Roman" w:cs="Times New Roman"/>
          <w:bCs/>
          <w:sz w:val="44"/>
          <w:szCs w:val="44"/>
        </w:rPr>
      </w:pPr>
    </w:p>
    <w:p w14:paraId="725717E9" w14:textId="77777777" w:rsidR="00087794" w:rsidRDefault="00087794" w:rsidP="00F2724D">
      <w:pPr>
        <w:spacing w:after="0"/>
        <w:rPr>
          <w:rFonts w:ascii="Times New Roman" w:eastAsia="Times New Roman" w:hAnsi="Times New Roman" w:cs="Times New Roman"/>
          <w:bCs/>
          <w:sz w:val="44"/>
          <w:szCs w:val="44"/>
        </w:rPr>
      </w:pPr>
    </w:p>
    <w:p w14:paraId="53C186BF" w14:textId="77777777" w:rsidR="00087794" w:rsidRDefault="00087794" w:rsidP="00F2724D">
      <w:pPr>
        <w:spacing w:after="0"/>
        <w:rPr>
          <w:rFonts w:ascii="Times New Roman" w:eastAsia="Times New Roman" w:hAnsi="Times New Roman" w:cs="Times New Roman"/>
          <w:bCs/>
          <w:sz w:val="44"/>
          <w:szCs w:val="44"/>
        </w:rPr>
      </w:pPr>
    </w:p>
    <w:p w14:paraId="416F260A" w14:textId="77777777" w:rsidR="00087794" w:rsidRDefault="00087794" w:rsidP="00F2724D">
      <w:pPr>
        <w:spacing w:after="0"/>
        <w:rPr>
          <w:rFonts w:ascii="Times New Roman" w:eastAsia="Times New Roman" w:hAnsi="Times New Roman" w:cs="Times New Roman"/>
          <w:bCs/>
          <w:sz w:val="44"/>
          <w:szCs w:val="44"/>
        </w:rPr>
      </w:pPr>
    </w:p>
    <w:p w14:paraId="183C53BD" w14:textId="77777777" w:rsidR="000552F1" w:rsidRDefault="000552F1" w:rsidP="00F2724D">
      <w:pPr>
        <w:spacing w:after="0"/>
        <w:rPr>
          <w:rFonts w:ascii="Times New Roman" w:eastAsia="Times New Roman" w:hAnsi="Times New Roman" w:cs="Times New Roman"/>
          <w:bCs/>
          <w:sz w:val="44"/>
          <w:szCs w:val="44"/>
        </w:rPr>
      </w:pPr>
    </w:p>
    <w:p w14:paraId="10898679" w14:textId="77777777" w:rsidR="000552F1" w:rsidRDefault="000552F1" w:rsidP="00F2724D">
      <w:pPr>
        <w:spacing w:after="0"/>
        <w:rPr>
          <w:rFonts w:ascii="Times New Roman" w:eastAsia="Times New Roman" w:hAnsi="Times New Roman" w:cs="Times New Roman"/>
          <w:bCs/>
          <w:sz w:val="44"/>
          <w:szCs w:val="44"/>
        </w:rPr>
      </w:pPr>
    </w:p>
    <w:p w14:paraId="06C00C09" w14:textId="77777777" w:rsidR="000552F1" w:rsidRPr="001D2C37" w:rsidRDefault="000552F1" w:rsidP="00F2724D">
      <w:pPr>
        <w:spacing w:after="0"/>
        <w:rPr>
          <w:rFonts w:ascii="Times New Roman" w:eastAsia="Times New Roman" w:hAnsi="Times New Roman" w:cs="Times New Roman"/>
          <w:bCs/>
          <w:sz w:val="44"/>
          <w:szCs w:val="44"/>
        </w:rPr>
      </w:pPr>
    </w:p>
    <w:p w14:paraId="42B4184E" w14:textId="77777777" w:rsidR="00F2724D" w:rsidRPr="001D2C37" w:rsidRDefault="00F2724D" w:rsidP="00F2724D">
      <w:pPr>
        <w:spacing w:after="0"/>
        <w:rPr>
          <w:rFonts w:ascii="Times New Roman" w:eastAsia="Times New Roman" w:hAnsi="Times New Roman" w:cs="Times New Roman"/>
          <w:bCs/>
          <w:i/>
          <w:iCs/>
          <w:sz w:val="44"/>
          <w:szCs w:val="44"/>
        </w:rPr>
      </w:pPr>
    </w:p>
    <w:sectPr w:rsidR="00F2724D" w:rsidRPr="001D2C3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A8EF78" w14:textId="77777777" w:rsidR="007F1C32" w:rsidRDefault="007F1C32">
      <w:pPr>
        <w:spacing w:after="0" w:line="240" w:lineRule="auto"/>
      </w:pPr>
      <w:r>
        <w:separator/>
      </w:r>
    </w:p>
  </w:endnote>
  <w:endnote w:type="continuationSeparator" w:id="0">
    <w:p w14:paraId="0CAA59B0" w14:textId="77777777" w:rsidR="007F1C32" w:rsidRDefault="007F1C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CC3667" w14:textId="77777777" w:rsidR="007F1C32" w:rsidRDefault="007F1C32">
      <w:pPr>
        <w:spacing w:after="0" w:line="240" w:lineRule="auto"/>
      </w:pPr>
      <w:r>
        <w:separator/>
      </w:r>
    </w:p>
  </w:footnote>
  <w:footnote w:type="continuationSeparator" w:id="0">
    <w:p w14:paraId="127ECB20" w14:textId="77777777" w:rsidR="007F1C32" w:rsidRDefault="007F1C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4D7D"/>
    <w:rsid w:val="0000500F"/>
    <w:rsid w:val="00005066"/>
    <w:rsid w:val="000060A7"/>
    <w:rsid w:val="000069C3"/>
    <w:rsid w:val="000100B6"/>
    <w:rsid w:val="00011572"/>
    <w:rsid w:val="00015B35"/>
    <w:rsid w:val="00015DB7"/>
    <w:rsid w:val="00015E04"/>
    <w:rsid w:val="00020BEE"/>
    <w:rsid w:val="000215D8"/>
    <w:rsid w:val="00022960"/>
    <w:rsid w:val="00022CB4"/>
    <w:rsid w:val="00023DD2"/>
    <w:rsid w:val="00025E4A"/>
    <w:rsid w:val="000260A8"/>
    <w:rsid w:val="00026C0E"/>
    <w:rsid w:val="00027CA4"/>
    <w:rsid w:val="00031474"/>
    <w:rsid w:val="00031AF0"/>
    <w:rsid w:val="00033509"/>
    <w:rsid w:val="00034A4D"/>
    <w:rsid w:val="000357B1"/>
    <w:rsid w:val="00035F1B"/>
    <w:rsid w:val="00035F99"/>
    <w:rsid w:val="0003637F"/>
    <w:rsid w:val="00036ABA"/>
    <w:rsid w:val="00036C48"/>
    <w:rsid w:val="00037A74"/>
    <w:rsid w:val="00037B64"/>
    <w:rsid w:val="0004047B"/>
    <w:rsid w:val="000409AB"/>
    <w:rsid w:val="00041B87"/>
    <w:rsid w:val="000423F1"/>
    <w:rsid w:val="0004358D"/>
    <w:rsid w:val="000436B8"/>
    <w:rsid w:val="000437F6"/>
    <w:rsid w:val="000462AB"/>
    <w:rsid w:val="000473C2"/>
    <w:rsid w:val="0004745E"/>
    <w:rsid w:val="00050EA9"/>
    <w:rsid w:val="000545CA"/>
    <w:rsid w:val="000552F1"/>
    <w:rsid w:val="000553E6"/>
    <w:rsid w:val="00055EA6"/>
    <w:rsid w:val="00056EF5"/>
    <w:rsid w:val="00060802"/>
    <w:rsid w:val="00065197"/>
    <w:rsid w:val="000655CD"/>
    <w:rsid w:val="00065BB6"/>
    <w:rsid w:val="00066F6C"/>
    <w:rsid w:val="00070408"/>
    <w:rsid w:val="000731EB"/>
    <w:rsid w:val="00074457"/>
    <w:rsid w:val="000745F5"/>
    <w:rsid w:val="000752DC"/>
    <w:rsid w:val="000752ED"/>
    <w:rsid w:val="00075F27"/>
    <w:rsid w:val="000762F8"/>
    <w:rsid w:val="00076B24"/>
    <w:rsid w:val="00081033"/>
    <w:rsid w:val="00081102"/>
    <w:rsid w:val="00082A69"/>
    <w:rsid w:val="0008315D"/>
    <w:rsid w:val="000843D6"/>
    <w:rsid w:val="00084AB5"/>
    <w:rsid w:val="00084C01"/>
    <w:rsid w:val="0008584D"/>
    <w:rsid w:val="00085E43"/>
    <w:rsid w:val="00086A69"/>
    <w:rsid w:val="00087794"/>
    <w:rsid w:val="0009039A"/>
    <w:rsid w:val="00090448"/>
    <w:rsid w:val="00092AD6"/>
    <w:rsid w:val="00094D19"/>
    <w:rsid w:val="0009526C"/>
    <w:rsid w:val="000956E1"/>
    <w:rsid w:val="00096097"/>
    <w:rsid w:val="000A01CF"/>
    <w:rsid w:val="000A0397"/>
    <w:rsid w:val="000A073E"/>
    <w:rsid w:val="000A1999"/>
    <w:rsid w:val="000A2192"/>
    <w:rsid w:val="000A324E"/>
    <w:rsid w:val="000A37D2"/>
    <w:rsid w:val="000A4524"/>
    <w:rsid w:val="000A5096"/>
    <w:rsid w:val="000B0545"/>
    <w:rsid w:val="000B0D07"/>
    <w:rsid w:val="000B4C41"/>
    <w:rsid w:val="000B6EFA"/>
    <w:rsid w:val="000C01B3"/>
    <w:rsid w:val="000C1426"/>
    <w:rsid w:val="000C1E7A"/>
    <w:rsid w:val="000C5FC7"/>
    <w:rsid w:val="000C64FF"/>
    <w:rsid w:val="000C6593"/>
    <w:rsid w:val="000C71A8"/>
    <w:rsid w:val="000D23FC"/>
    <w:rsid w:val="000D3DB1"/>
    <w:rsid w:val="000D4352"/>
    <w:rsid w:val="000D4757"/>
    <w:rsid w:val="000D4C3F"/>
    <w:rsid w:val="000D5451"/>
    <w:rsid w:val="000D5873"/>
    <w:rsid w:val="000D6D40"/>
    <w:rsid w:val="000E06E7"/>
    <w:rsid w:val="000E1B8F"/>
    <w:rsid w:val="000E2059"/>
    <w:rsid w:val="000E326B"/>
    <w:rsid w:val="000E4802"/>
    <w:rsid w:val="000E4C0A"/>
    <w:rsid w:val="000E7691"/>
    <w:rsid w:val="000E77DE"/>
    <w:rsid w:val="000F00E3"/>
    <w:rsid w:val="000F0818"/>
    <w:rsid w:val="000F0E44"/>
    <w:rsid w:val="000F1E0C"/>
    <w:rsid w:val="000F56DF"/>
    <w:rsid w:val="000F5F78"/>
    <w:rsid w:val="000F60B1"/>
    <w:rsid w:val="000F63ED"/>
    <w:rsid w:val="000F6CF6"/>
    <w:rsid w:val="000F7150"/>
    <w:rsid w:val="000F7FA0"/>
    <w:rsid w:val="00100084"/>
    <w:rsid w:val="00100365"/>
    <w:rsid w:val="00100C4F"/>
    <w:rsid w:val="00100E6C"/>
    <w:rsid w:val="0010138E"/>
    <w:rsid w:val="00102451"/>
    <w:rsid w:val="0010257C"/>
    <w:rsid w:val="00102871"/>
    <w:rsid w:val="00102CDB"/>
    <w:rsid w:val="0010392B"/>
    <w:rsid w:val="0010618E"/>
    <w:rsid w:val="00106798"/>
    <w:rsid w:val="001126D8"/>
    <w:rsid w:val="001133A3"/>
    <w:rsid w:val="0011560C"/>
    <w:rsid w:val="00115CBD"/>
    <w:rsid w:val="00117698"/>
    <w:rsid w:val="00117B92"/>
    <w:rsid w:val="0012052A"/>
    <w:rsid w:val="0012170A"/>
    <w:rsid w:val="0012205A"/>
    <w:rsid w:val="00122A78"/>
    <w:rsid w:val="00123A6D"/>
    <w:rsid w:val="00124606"/>
    <w:rsid w:val="00131C95"/>
    <w:rsid w:val="0013250E"/>
    <w:rsid w:val="00133E38"/>
    <w:rsid w:val="0013597B"/>
    <w:rsid w:val="001405BC"/>
    <w:rsid w:val="00141270"/>
    <w:rsid w:val="00141A14"/>
    <w:rsid w:val="001422DE"/>
    <w:rsid w:val="00144682"/>
    <w:rsid w:val="00145049"/>
    <w:rsid w:val="00146DFD"/>
    <w:rsid w:val="001474A1"/>
    <w:rsid w:val="0014793D"/>
    <w:rsid w:val="00150828"/>
    <w:rsid w:val="001513C8"/>
    <w:rsid w:val="00151F6A"/>
    <w:rsid w:val="00157E86"/>
    <w:rsid w:val="00160609"/>
    <w:rsid w:val="001612F1"/>
    <w:rsid w:val="0016137F"/>
    <w:rsid w:val="0016210A"/>
    <w:rsid w:val="001628AD"/>
    <w:rsid w:val="0016479F"/>
    <w:rsid w:val="00165E77"/>
    <w:rsid w:val="0016606A"/>
    <w:rsid w:val="00166CA6"/>
    <w:rsid w:val="0016732D"/>
    <w:rsid w:val="00167824"/>
    <w:rsid w:val="00170DBF"/>
    <w:rsid w:val="00171BD6"/>
    <w:rsid w:val="001724B1"/>
    <w:rsid w:val="0017629F"/>
    <w:rsid w:val="00176D7F"/>
    <w:rsid w:val="001774C0"/>
    <w:rsid w:val="001811BA"/>
    <w:rsid w:val="00181DAC"/>
    <w:rsid w:val="001827F3"/>
    <w:rsid w:val="00182E95"/>
    <w:rsid w:val="00183B7A"/>
    <w:rsid w:val="00185171"/>
    <w:rsid w:val="00185708"/>
    <w:rsid w:val="00190254"/>
    <w:rsid w:val="0019111D"/>
    <w:rsid w:val="0019164F"/>
    <w:rsid w:val="00192665"/>
    <w:rsid w:val="0019283A"/>
    <w:rsid w:val="00192E18"/>
    <w:rsid w:val="00193109"/>
    <w:rsid w:val="00193DEB"/>
    <w:rsid w:val="001941FB"/>
    <w:rsid w:val="00195F34"/>
    <w:rsid w:val="00196294"/>
    <w:rsid w:val="00196501"/>
    <w:rsid w:val="001976B7"/>
    <w:rsid w:val="001A08F0"/>
    <w:rsid w:val="001A1089"/>
    <w:rsid w:val="001A5858"/>
    <w:rsid w:val="001A5FDC"/>
    <w:rsid w:val="001A7CBB"/>
    <w:rsid w:val="001B00B2"/>
    <w:rsid w:val="001B0288"/>
    <w:rsid w:val="001B1579"/>
    <w:rsid w:val="001B2328"/>
    <w:rsid w:val="001B279E"/>
    <w:rsid w:val="001B3C61"/>
    <w:rsid w:val="001B3CE0"/>
    <w:rsid w:val="001B7968"/>
    <w:rsid w:val="001C0F67"/>
    <w:rsid w:val="001C1847"/>
    <w:rsid w:val="001C247C"/>
    <w:rsid w:val="001C3F1A"/>
    <w:rsid w:val="001C4340"/>
    <w:rsid w:val="001C4E22"/>
    <w:rsid w:val="001C552B"/>
    <w:rsid w:val="001C5DF9"/>
    <w:rsid w:val="001C6BE8"/>
    <w:rsid w:val="001C723D"/>
    <w:rsid w:val="001C790A"/>
    <w:rsid w:val="001D0C9F"/>
    <w:rsid w:val="001D1983"/>
    <w:rsid w:val="001D231A"/>
    <w:rsid w:val="001D27D2"/>
    <w:rsid w:val="001D2C37"/>
    <w:rsid w:val="001D44D3"/>
    <w:rsid w:val="001D4686"/>
    <w:rsid w:val="001D47E5"/>
    <w:rsid w:val="001D4844"/>
    <w:rsid w:val="001D4F5D"/>
    <w:rsid w:val="001D68F7"/>
    <w:rsid w:val="001D6964"/>
    <w:rsid w:val="001D7AE4"/>
    <w:rsid w:val="001E1839"/>
    <w:rsid w:val="001E24A8"/>
    <w:rsid w:val="001E4AD6"/>
    <w:rsid w:val="001E57A9"/>
    <w:rsid w:val="001E5E77"/>
    <w:rsid w:val="001E6517"/>
    <w:rsid w:val="001E686B"/>
    <w:rsid w:val="001E6A33"/>
    <w:rsid w:val="001E6B76"/>
    <w:rsid w:val="001E7777"/>
    <w:rsid w:val="001E7EC7"/>
    <w:rsid w:val="001F1193"/>
    <w:rsid w:val="001F2306"/>
    <w:rsid w:val="001F2739"/>
    <w:rsid w:val="001F499E"/>
    <w:rsid w:val="001F6014"/>
    <w:rsid w:val="002000CD"/>
    <w:rsid w:val="00201A59"/>
    <w:rsid w:val="00202E32"/>
    <w:rsid w:val="00203545"/>
    <w:rsid w:val="0020362C"/>
    <w:rsid w:val="00206173"/>
    <w:rsid w:val="002077CC"/>
    <w:rsid w:val="00207B0C"/>
    <w:rsid w:val="00211CF0"/>
    <w:rsid w:val="002120E6"/>
    <w:rsid w:val="00212E84"/>
    <w:rsid w:val="0021488A"/>
    <w:rsid w:val="00215AA5"/>
    <w:rsid w:val="00215F69"/>
    <w:rsid w:val="002172F0"/>
    <w:rsid w:val="00217969"/>
    <w:rsid w:val="00217CE2"/>
    <w:rsid w:val="0022078C"/>
    <w:rsid w:val="00222F1B"/>
    <w:rsid w:val="00224CAC"/>
    <w:rsid w:val="00225292"/>
    <w:rsid w:val="002253A0"/>
    <w:rsid w:val="002253AA"/>
    <w:rsid w:val="00225742"/>
    <w:rsid w:val="0022665A"/>
    <w:rsid w:val="00227579"/>
    <w:rsid w:val="00227BEC"/>
    <w:rsid w:val="00227BF8"/>
    <w:rsid w:val="002323CC"/>
    <w:rsid w:val="00232430"/>
    <w:rsid w:val="0023271F"/>
    <w:rsid w:val="00235E88"/>
    <w:rsid w:val="00236397"/>
    <w:rsid w:val="00236580"/>
    <w:rsid w:val="00242D17"/>
    <w:rsid w:val="00242DA4"/>
    <w:rsid w:val="00243101"/>
    <w:rsid w:val="00243935"/>
    <w:rsid w:val="002465C2"/>
    <w:rsid w:val="0024749C"/>
    <w:rsid w:val="002478B7"/>
    <w:rsid w:val="00250758"/>
    <w:rsid w:val="00250BA0"/>
    <w:rsid w:val="00251F26"/>
    <w:rsid w:val="0025395E"/>
    <w:rsid w:val="00255850"/>
    <w:rsid w:val="00255B00"/>
    <w:rsid w:val="00256CBA"/>
    <w:rsid w:val="00256FCF"/>
    <w:rsid w:val="00257B30"/>
    <w:rsid w:val="00257B75"/>
    <w:rsid w:val="00257F84"/>
    <w:rsid w:val="00262932"/>
    <w:rsid w:val="00262CFE"/>
    <w:rsid w:val="002638BC"/>
    <w:rsid w:val="00264940"/>
    <w:rsid w:val="00267CF4"/>
    <w:rsid w:val="002704DB"/>
    <w:rsid w:val="002714BB"/>
    <w:rsid w:val="00271BAE"/>
    <w:rsid w:val="00271E3D"/>
    <w:rsid w:val="00272495"/>
    <w:rsid w:val="00275F85"/>
    <w:rsid w:val="00276322"/>
    <w:rsid w:val="00276819"/>
    <w:rsid w:val="00276B39"/>
    <w:rsid w:val="00276DB6"/>
    <w:rsid w:val="0027704F"/>
    <w:rsid w:val="00277819"/>
    <w:rsid w:val="002802CD"/>
    <w:rsid w:val="00280599"/>
    <w:rsid w:val="00280B22"/>
    <w:rsid w:val="00280DE5"/>
    <w:rsid w:val="00281105"/>
    <w:rsid w:val="00281B99"/>
    <w:rsid w:val="00281C1E"/>
    <w:rsid w:val="00282136"/>
    <w:rsid w:val="00285602"/>
    <w:rsid w:val="00286004"/>
    <w:rsid w:val="00290350"/>
    <w:rsid w:val="00291149"/>
    <w:rsid w:val="002913A6"/>
    <w:rsid w:val="002937DB"/>
    <w:rsid w:val="00295EC2"/>
    <w:rsid w:val="00297135"/>
    <w:rsid w:val="00297C8F"/>
    <w:rsid w:val="002A20B4"/>
    <w:rsid w:val="002A3C84"/>
    <w:rsid w:val="002A4A2C"/>
    <w:rsid w:val="002A4FD5"/>
    <w:rsid w:val="002A5059"/>
    <w:rsid w:val="002A5312"/>
    <w:rsid w:val="002A5F26"/>
    <w:rsid w:val="002A6261"/>
    <w:rsid w:val="002A640F"/>
    <w:rsid w:val="002A6823"/>
    <w:rsid w:val="002A7C71"/>
    <w:rsid w:val="002B12C4"/>
    <w:rsid w:val="002B2C04"/>
    <w:rsid w:val="002B3AEA"/>
    <w:rsid w:val="002B4271"/>
    <w:rsid w:val="002B59A3"/>
    <w:rsid w:val="002C011E"/>
    <w:rsid w:val="002C22AC"/>
    <w:rsid w:val="002C23B2"/>
    <w:rsid w:val="002C240A"/>
    <w:rsid w:val="002C32DA"/>
    <w:rsid w:val="002C4B40"/>
    <w:rsid w:val="002C6B5D"/>
    <w:rsid w:val="002C7140"/>
    <w:rsid w:val="002C77FD"/>
    <w:rsid w:val="002C7E6E"/>
    <w:rsid w:val="002D0577"/>
    <w:rsid w:val="002D1288"/>
    <w:rsid w:val="002D254D"/>
    <w:rsid w:val="002D2CEB"/>
    <w:rsid w:val="002D3007"/>
    <w:rsid w:val="002D303B"/>
    <w:rsid w:val="002D3E31"/>
    <w:rsid w:val="002D5526"/>
    <w:rsid w:val="002D7C38"/>
    <w:rsid w:val="002E1638"/>
    <w:rsid w:val="002E18B7"/>
    <w:rsid w:val="002E1AE3"/>
    <w:rsid w:val="002E25AA"/>
    <w:rsid w:val="002E39B6"/>
    <w:rsid w:val="002F02F3"/>
    <w:rsid w:val="002F30AF"/>
    <w:rsid w:val="002F3D3A"/>
    <w:rsid w:val="002F4007"/>
    <w:rsid w:val="002F6527"/>
    <w:rsid w:val="002F6676"/>
    <w:rsid w:val="002F6C22"/>
    <w:rsid w:val="002F6E1B"/>
    <w:rsid w:val="002F74BA"/>
    <w:rsid w:val="0030173C"/>
    <w:rsid w:val="00301945"/>
    <w:rsid w:val="003020D7"/>
    <w:rsid w:val="003024C3"/>
    <w:rsid w:val="00302B9C"/>
    <w:rsid w:val="00303FC3"/>
    <w:rsid w:val="00304E74"/>
    <w:rsid w:val="00310E5F"/>
    <w:rsid w:val="003114C1"/>
    <w:rsid w:val="00314AD4"/>
    <w:rsid w:val="00314F17"/>
    <w:rsid w:val="00315840"/>
    <w:rsid w:val="00315E27"/>
    <w:rsid w:val="003161B7"/>
    <w:rsid w:val="00316E27"/>
    <w:rsid w:val="003177E6"/>
    <w:rsid w:val="00317A85"/>
    <w:rsid w:val="00321801"/>
    <w:rsid w:val="00322C55"/>
    <w:rsid w:val="003232D5"/>
    <w:rsid w:val="00323494"/>
    <w:rsid w:val="00325CA5"/>
    <w:rsid w:val="0032769B"/>
    <w:rsid w:val="00327738"/>
    <w:rsid w:val="00327A6C"/>
    <w:rsid w:val="0033389F"/>
    <w:rsid w:val="00333B3C"/>
    <w:rsid w:val="003407C3"/>
    <w:rsid w:val="003466A4"/>
    <w:rsid w:val="00351CE0"/>
    <w:rsid w:val="00351D87"/>
    <w:rsid w:val="00352A32"/>
    <w:rsid w:val="003537CE"/>
    <w:rsid w:val="003538B2"/>
    <w:rsid w:val="00353E7F"/>
    <w:rsid w:val="0035507E"/>
    <w:rsid w:val="003555E1"/>
    <w:rsid w:val="00357998"/>
    <w:rsid w:val="00357B12"/>
    <w:rsid w:val="00363448"/>
    <w:rsid w:val="00364DC4"/>
    <w:rsid w:val="003657B4"/>
    <w:rsid w:val="00366E47"/>
    <w:rsid w:val="003679C2"/>
    <w:rsid w:val="00367C0D"/>
    <w:rsid w:val="00367D20"/>
    <w:rsid w:val="00371291"/>
    <w:rsid w:val="00371FE4"/>
    <w:rsid w:val="00374564"/>
    <w:rsid w:val="00374CFD"/>
    <w:rsid w:val="003772AE"/>
    <w:rsid w:val="00380285"/>
    <w:rsid w:val="00381820"/>
    <w:rsid w:val="0038243D"/>
    <w:rsid w:val="00385747"/>
    <w:rsid w:val="00387C92"/>
    <w:rsid w:val="00390413"/>
    <w:rsid w:val="00390809"/>
    <w:rsid w:val="003A01B0"/>
    <w:rsid w:val="003A067A"/>
    <w:rsid w:val="003A105C"/>
    <w:rsid w:val="003A144C"/>
    <w:rsid w:val="003A1762"/>
    <w:rsid w:val="003A3349"/>
    <w:rsid w:val="003A342E"/>
    <w:rsid w:val="003A40D9"/>
    <w:rsid w:val="003A4100"/>
    <w:rsid w:val="003A6B17"/>
    <w:rsid w:val="003A7215"/>
    <w:rsid w:val="003A7AF8"/>
    <w:rsid w:val="003A7B26"/>
    <w:rsid w:val="003B0200"/>
    <w:rsid w:val="003B106F"/>
    <w:rsid w:val="003B1A97"/>
    <w:rsid w:val="003B2F5A"/>
    <w:rsid w:val="003B39CA"/>
    <w:rsid w:val="003B482F"/>
    <w:rsid w:val="003B517E"/>
    <w:rsid w:val="003B550E"/>
    <w:rsid w:val="003B5B3B"/>
    <w:rsid w:val="003B6337"/>
    <w:rsid w:val="003C102C"/>
    <w:rsid w:val="003C182F"/>
    <w:rsid w:val="003C1857"/>
    <w:rsid w:val="003C1AA0"/>
    <w:rsid w:val="003C1F11"/>
    <w:rsid w:val="003C31D3"/>
    <w:rsid w:val="003C6642"/>
    <w:rsid w:val="003D0F3D"/>
    <w:rsid w:val="003D44C0"/>
    <w:rsid w:val="003D488E"/>
    <w:rsid w:val="003D4951"/>
    <w:rsid w:val="003D4CA7"/>
    <w:rsid w:val="003D502F"/>
    <w:rsid w:val="003E2010"/>
    <w:rsid w:val="003E35B9"/>
    <w:rsid w:val="003E389A"/>
    <w:rsid w:val="003E439D"/>
    <w:rsid w:val="003E43FD"/>
    <w:rsid w:val="003E4AE8"/>
    <w:rsid w:val="003E5B03"/>
    <w:rsid w:val="003E7FE4"/>
    <w:rsid w:val="003F0043"/>
    <w:rsid w:val="003F03E9"/>
    <w:rsid w:val="003F30C9"/>
    <w:rsid w:val="003F3549"/>
    <w:rsid w:val="003F3FC8"/>
    <w:rsid w:val="003F42F4"/>
    <w:rsid w:val="003F4B6B"/>
    <w:rsid w:val="003F590A"/>
    <w:rsid w:val="003F6A4A"/>
    <w:rsid w:val="004017AB"/>
    <w:rsid w:val="00402850"/>
    <w:rsid w:val="00404C87"/>
    <w:rsid w:val="00405859"/>
    <w:rsid w:val="004063DA"/>
    <w:rsid w:val="00407DC7"/>
    <w:rsid w:val="00407FD4"/>
    <w:rsid w:val="00410B4A"/>
    <w:rsid w:val="004110F7"/>
    <w:rsid w:val="00412237"/>
    <w:rsid w:val="00412D09"/>
    <w:rsid w:val="00413444"/>
    <w:rsid w:val="00414DB4"/>
    <w:rsid w:val="004153D3"/>
    <w:rsid w:val="004172E6"/>
    <w:rsid w:val="00417468"/>
    <w:rsid w:val="00417C5F"/>
    <w:rsid w:val="0042016B"/>
    <w:rsid w:val="004201F2"/>
    <w:rsid w:val="00420963"/>
    <w:rsid w:val="00424230"/>
    <w:rsid w:val="00425371"/>
    <w:rsid w:val="00425594"/>
    <w:rsid w:val="0042736E"/>
    <w:rsid w:val="004329BD"/>
    <w:rsid w:val="00432F4B"/>
    <w:rsid w:val="00433383"/>
    <w:rsid w:val="004338DE"/>
    <w:rsid w:val="00434BC2"/>
    <w:rsid w:val="00436C7C"/>
    <w:rsid w:val="00440E02"/>
    <w:rsid w:val="00441529"/>
    <w:rsid w:val="00441FBE"/>
    <w:rsid w:val="00442B2F"/>
    <w:rsid w:val="00443130"/>
    <w:rsid w:val="00443145"/>
    <w:rsid w:val="0044652B"/>
    <w:rsid w:val="00451686"/>
    <w:rsid w:val="00452BB6"/>
    <w:rsid w:val="00453469"/>
    <w:rsid w:val="004538A9"/>
    <w:rsid w:val="0045446D"/>
    <w:rsid w:val="0046002C"/>
    <w:rsid w:val="00460373"/>
    <w:rsid w:val="00462D62"/>
    <w:rsid w:val="00464118"/>
    <w:rsid w:val="00464403"/>
    <w:rsid w:val="00464F99"/>
    <w:rsid w:val="0046542D"/>
    <w:rsid w:val="00466162"/>
    <w:rsid w:val="00466562"/>
    <w:rsid w:val="00467982"/>
    <w:rsid w:val="00471AEC"/>
    <w:rsid w:val="004737C2"/>
    <w:rsid w:val="00474425"/>
    <w:rsid w:val="0047450B"/>
    <w:rsid w:val="00475722"/>
    <w:rsid w:val="00476141"/>
    <w:rsid w:val="004808D9"/>
    <w:rsid w:val="00482926"/>
    <w:rsid w:val="004838C5"/>
    <w:rsid w:val="00485B46"/>
    <w:rsid w:val="0048627E"/>
    <w:rsid w:val="00487986"/>
    <w:rsid w:val="004900E6"/>
    <w:rsid w:val="00490120"/>
    <w:rsid w:val="0049088E"/>
    <w:rsid w:val="00490D52"/>
    <w:rsid w:val="004922F9"/>
    <w:rsid w:val="004952CD"/>
    <w:rsid w:val="00495C3D"/>
    <w:rsid w:val="00496625"/>
    <w:rsid w:val="00496C42"/>
    <w:rsid w:val="00496CEA"/>
    <w:rsid w:val="00497421"/>
    <w:rsid w:val="004A1255"/>
    <w:rsid w:val="004A1401"/>
    <w:rsid w:val="004A458F"/>
    <w:rsid w:val="004A5E4D"/>
    <w:rsid w:val="004A6639"/>
    <w:rsid w:val="004A67F8"/>
    <w:rsid w:val="004B082C"/>
    <w:rsid w:val="004B0A47"/>
    <w:rsid w:val="004B33B0"/>
    <w:rsid w:val="004B37B6"/>
    <w:rsid w:val="004B4D02"/>
    <w:rsid w:val="004B56AB"/>
    <w:rsid w:val="004B572C"/>
    <w:rsid w:val="004B57B6"/>
    <w:rsid w:val="004B61DC"/>
    <w:rsid w:val="004B6AC9"/>
    <w:rsid w:val="004C045F"/>
    <w:rsid w:val="004C0DBA"/>
    <w:rsid w:val="004C3561"/>
    <w:rsid w:val="004C3EFB"/>
    <w:rsid w:val="004C4447"/>
    <w:rsid w:val="004C562A"/>
    <w:rsid w:val="004C5916"/>
    <w:rsid w:val="004C7176"/>
    <w:rsid w:val="004D0639"/>
    <w:rsid w:val="004D25FF"/>
    <w:rsid w:val="004D2C3B"/>
    <w:rsid w:val="004D402C"/>
    <w:rsid w:val="004E1C49"/>
    <w:rsid w:val="004E24E7"/>
    <w:rsid w:val="004E3331"/>
    <w:rsid w:val="004E38D2"/>
    <w:rsid w:val="004E5675"/>
    <w:rsid w:val="004E5C1E"/>
    <w:rsid w:val="004E5F7D"/>
    <w:rsid w:val="004E6AEB"/>
    <w:rsid w:val="004E6C04"/>
    <w:rsid w:val="004E7241"/>
    <w:rsid w:val="004E7483"/>
    <w:rsid w:val="004E7E66"/>
    <w:rsid w:val="004F38B7"/>
    <w:rsid w:val="004F5700"/>
    <w:rsid w:val="004F6005"/>
    <w:rsid w:val="004F6D77"/>
    <w:rsid w:val="00500B58"/>
    <w:rsid w:val="005018E6"/>
    <w:rsid w:val="00502A1D"/>
    <w:rsid w:val="00505344"/>
    <w:rsid w:val="005060FE"/>
    <w:rsid w:val="00507FC5"/>
    <w:rsid w:val="005104E2"/>
    <w:rsid w:val="00512BC7"/>
    <w:rsid w:val="005147CB"/>
    <w:rsid w:val="00515A09"/>
    <w:rsid w:val="00515FEA"/>
    <w:rsid w:val="00517B19"/>
    <w:rsid w:val="00517C42"/>
    <w:rsid w:val="00520742"/>
    <w:rsid w:val="00522202"/>
    <w:rsid w:val="005226CD"/>
    <w:rsid w:val="00522CDF"/>
    <w:rsid w:val="00522FAD"/>
    <w:rsid w:val="005236AC"/>
    <w:rsid w:val="0052470D"/>
    <w:rsid w:val="00524A7F"/>
    <w:rsid w:val="00524A9B"/>
    <w:rsid w:val="00524B3F"/>
    <w:rsid w:val="00524E3B"/>
    <w:rsid w:val="00525618"/>
    <w:rsid w:val="00525675"/>
    <w:rsid w:val="00530CB3"/>
    <w:rsid w:val="00532D5A"/>
    <w:rsid w:val="005339F6"/>
    <w:rsid w:val="005351B2"/>
    <w:rsid w:val="005352F6"/>
    <w:rsid w:val="00535B47"/>
    <w:rsid w:val="00535C39"/>
    <w:rsid w:val="00536B4E"/>
    <w:rsid w:val="00541398"/>
    <w:rsid w:val="005460E7"/>
    <w:rsid w:val="005511DC"/>
    <w:rsid w:val="005513A6"/>
    <w:rsid w:val="00552979"/>
    <w:rsid w:val="005556C3"/>
    <w:rsid w:val="00555B3C"/>
    <w:rsid w:val="005569B3"/>
    <w:rsid w:val="00557EC0"/>
    <w:rsid w:val="00560B64"/>
    <w:rsid w:val="0056234C"/>
    <w:rsid w:val="005623C7"/>
    <w:rsid w:val="00562F79"/>
    <w:rsid w:val="005639CA"/>
    <w:rsid w:val="00563FBC"/>
    <w:rsid w:val="00564881"/>
    <w:rsid w:val="00564C3F"/>
    <w:rsid w:val="00566113"/>
    <w:rsid w:val="0056692F"/>
    <w:rsid w:val="005671F9"/>
    <w:rsid w:val="005710E2"/>
    <w:rsid w:val="005716B2"/>
    <w:rsid w:val="00572212"/>
    <w:rsid w:val="005730C2"/>
    <w:rsid w:val="00576EB9"/>
    <w:rsid w:val="00577CD5"/>
    <w:rsid w:val="0058000E"/>
    <w:rsid w:val="005807BA"/>
    <w:rsid w:val="0058097D"/>
    <w:rsid w:val="005819EC"/>
    <w:rsid w:val="0058340A"/>
    <w:rsid w:val="0058362D"/>
    <w:rsid w:val="00583ABF"/>
    <w:rsid w:val="00584E2C"/>
    <w:rsid w:val="00585569"/>
    <w:rsid w:val="005857DD"/>
    <w:rsid w:val="005871E2"/>
    <w:rsid w:val="005908A0"/>
    <w:rsid w:val="005908CC"/>
    <w:rsid w:val="00592E91"/>
    <w:rsid w:val="0059369E"/>
    <w:rsid w:val="005963D8"/>
    <w:rsid w:val="005965CE"/>
    <w:rsid w:val="00596719"/>
    <w:rsid w:val="005A057C"/>
    <w:rsid w:val="005A11E8"/>
    <w:rsid w:val="005A2985"/>
    <w:rsid w:val="005A4DA7"/>
    <w:rsid w:val="005B07A4"/>
    <w:rsid w:val="005B1710"/>
    <w:rsid w:val="005B1AAE"/>
    <w:rsid w:val="005B1D4B"/>
    <w:rsid w:val="005B296A"/>
    <w:rsid w:val="005B44C9"/>
    <w:rsid w:val="005B5EB5"/>
    <w:rsid w:val="005B6B62"/>
    <w:rsid w:val="005B7528"/>
    <w:rsid w:val="005B7790"/>
    <w:rsid w:val="005B7AC0"/>
    <w:rsid w:val="005C0847"/>
    <w:rsid w:val="005C0E32"/>
    <w:rsid w:val="005C19D2"/>
    <w:rsid w:val="005C1B2D"/>
    <w:rsid w:val="005C1CDB"/>
    <w:rsid w:val="005C264E"/>
    <w:rsid w:val="005C436E"/>
    <w:rsid w:val="005C4394"/>
    <w:rsid w:val="005D07C6"/>
    <w:rsid w:val="005D0808"/>
    <w:rsid w:val="005D0835"/>
    <w:rsid w:val="005D08CF"/>
    <w:rsid w:val="005D21C0"/>
    <w:rsid w:val="005D6417"/>
    <w:rsid w:val="005D6798"/>
    <w:rsid w:val="005D7918"/>
    <w:rsid w:val="005D7CCA"/>
    <w:rsid w:val="005E0807"/>
    <w:rsid w:val="005E0B94"/>
    <w:rsid w:val="005E12D3"/>
    <w:rsid w:val="005E3716"/>
    <w:rsid w:val="005E3E69"/>
    <w:rsid w:val="005E5680"/>
    <w:rsid w:val="005E6575"/>
    <w:rsid w:val="005E69A7"/>
    <w:rsid w:val="005E6AAB"/>
    <w:rsid w:val="005E6BD9"/>
    <w:rsid w:val="005E6E6A"/>
    <w:rsid w:val="005E71A8"/>
    <w:rsid w:val="005E7C60"/>
    <w:rsid w:val="005F1377"/>
    <w:rsid w:val="005F1E20"/>
    <w:rsid w:val="005F22DF"/>
    <w:rsid w:val="005F32C3"/>
    <w:rsid w:val="005F340C"/>
    <w:rsid w:val="005F3529"/>
    <w:rsid w:val="005F380C"/>
    <w:rsid w:val="005F4557"/>
    <w:rsid w:val="0060065A"/>
    <w:rsid w:val="0060176B"/>
    <w:rsid w:val="006019F0"/>
    <w:rsid w:val="00601E14"/>
    <w:rsid w:val="006028C3"/>
    <w:rsid w:val="006031A6"/>
    <w:rsid w:val="006065DC"/>
    <w:rsid w:val="00607EA4"/>
    <w:rsid w:val="006104CB"/>
    <w:rsid w:val="0061328F"/>
    <w:rsid w:val="006152C7"/>
    <w:rsid w:val="006158B4"/>
    <w:rsid w:val="006171AA"/>
    <w:rsid w:val="00617D2B"/>
    <w:rsid w:val="00621FCE"/>
    <w:rsid w:val="0062229C"/>
    <w:rsid w:val="00622428"/>
    <w:rsid w:val="00623079"/>
    <w:rsid w:val="0062494A"/>
    <w:rsid w:val="00624FF2"/>
    <w:rsid w:val="0062515A"/>
    <w:rsid w:val="00625CE3"/>
    <w:rsid w:val="0062618E"/>
    <w:rsid w:val="00627DA3"/>
    <w:rsid w:val="006309FA"/>
    <w:rsid w:val="00635DD0"/>
    <w:rsid w:val="00635EF0"/>
    <w:rsid w:val="00641988"/>
    <w:rsid w:val="006427F4"/>
    <w:rsid w:val="006432E9"/>
    <w:rsid w:val="006453D7"/>
    <w:rsid w:val="00646395"/>
    <w:rsid w:val="0064733D"/>
    <w:rsid w:val="006514A4"/>
    <w:rsid w:val="0065182F"/>
    <w:rsid w:val="00652460"/>
    <w:rsid w:val="00653AE7"/>
    <w:rsid w:val="006546A6"/>
    <w:rsid w:val="00655DAC"/>
    <w:rsid w:val="0066040D"/>
    <w:rsid w:val="00660CE1"/>
    <w:rsid w:val="00661A21"/>
    <w:rsid w:val="006626AD"/>
    <w:rsid w:val="00662D16"/>
    <w:rsid w:val="00665C65"/>
    <w:rsid w:val="00665E0E"/>
    <w:rsid w:val="00667E64"/>
    <w:rsid w:val="0067017E"/>
    <w:rsid w:val="006706D2"/>
    <w:rsid w:val="006708BA"/>
    <w:rsid w:val="006719FD"/>
    <w:rsid w:val="00672791"/>
    <w:rsid w:val="00672E2D"/>
    <w:rsid w:val="0067422C"/>
    <w:rsid w:val="006743B8"/>
    <w:rsid w:val="006759A9"/>
    <w:rsid w:val="006776B9"/>
    <w:rsid w:val="00677B17"/>
    <w:rsid w:val="00680983"/>
    <w:rsid w:val="00680D44"/>
    <w:rsid w:val="006828EC"/>
    <w:rsid w:val="006835D4"/>
    <w:rsid w:val="00686066"/>
    <w:rsid w:val="00686965"/>
    <w:rsid w:val="006904B2"/>
    <w:rsid w:val="006906B8"/>
    <w:rsid w:val="00691084"/>
    <w:rsid w:val="00691D8A"/>
    <w:rsid w:val="00692786"/>
    <w:rsid w:val="00692F7D"/>
    <w:rsid w:val="00693BD8"/>
    <w:rsid w:val="006A09EC"/>
    <w:rsid w:val="006A3F1F"/>
    <w:rsid w:val="006A550F"/>
    <w:rsid w:val="006A709E"/>
    <w:rsid w:val="006A7EA9"/>
    <w:rsid w:val="006B0131"/>
    <w:rsid w:val="006B3874"/>
    <w:rsid w:val="006B6330"/>
    <w:rsid w:val="006C2D79"/>
    <w:rsid w:val="006C732A"/>
    <w:rsid w:val="006C79B4"/>
    <w:rsid w:val="006C7B59"/>
    <w:rsid w:val="006D0998"/>
    <w:rsid w:val="006D0AC9"/>
    <w:rsid w:val="006D16A9"/>
    <w:rsid w:val="006D30AD"/>
    <w:rsid w:val="006D4826"/>
    <w:rsid w:val="006D56A4"/>
    <w:rsid w:val="006D56AC"/>
    <w:rsid w:val="006D5E82"/>
    <w:rsid w:val="006D72D0"/>
    <w:rsid w:val="006E4496"/>
    <w:rsid w:val="006E5120"/>
    <w:rsid w:val="006E584B"/>
    <w:rsid w:val="006E6935"/>
    <w:rsid w:val="006E6A31"/>
    <w:rsid w:val="006F0C8D"/>
    <w:rsid w:val="006F42B4"/>
    <w:rsid w:val="006F57CA"/>
    <w:rsid w:val="006F5F92"/>
    <w:rsid w:val="00700085"/>
    <w:rsid w:val="0070035E"/>
    <w:rsid w:val="00701047"/>
    <w:rsid w:val="00701396"/>
    <w:rsid w:val="00701B06"/>
    <w:rsid w:val="00702088"/>
    <w:rsid w:val="00703FBD"/>
    <w:rsid w:val="00704569"/>
    <w:rsid w:val="00704980"/>
    <w:rsid w:val="007058E6"/>
    <w:rsid w:val="00705C8F"/>
    <w:rsid w:val="00705F0A"/>
    <w:rsid w:val="00706F53"/>
    <w:rsid w:val="00710AD6"/>
    <w:rsid w:val="00711FF9"/>
    <w:rsid w:val="00713EEC"/>
    <w:rsid w:val="007141A1"/>
    <w:rsid w:val="00714A56"/>
    <w:rsid w:val="00714BD1"/>
    <w:rsid w:val="0071658D"/>
    <w:rsid w:val="007200E9"/>
    <w:rsid w:val="0072173A"/>
    <w:rsid w:val="00722251"/>
    <w:rsid w:val="00722320"/>
    <w:rsid w:val="00723057"/>
    <w:rsid w:val="0072311A"/>
    <w:rsid w:val="00723279"/>
    <w:rsid w:val="00723460"/>
    <w:rsid w:val="00723B58"/>
    <w:rsid w:val="00723DA2"/>
    <w:rsid w:val="00725428"/>
    <w:rsid w:val="00725621"/>
    <w:rsid w:val="007262C4"/>
    <w:rsid w:val="00726F20"/>
    <w:rsid w:val="0072745C"/>
    <w:rsid w:val="007275B3"/>
    <w:rsid w:val="00727DFF"/>
    <w:rsid w:val="00727E67"/>
    <w:rsid w:val="007330E3"/>
    <w:rsid w:val="0073511F"/>
    <w:rsid w:val="0073544D"/>
    <w:rsid w:val="0073726E"/>
    <w:rsid w:val="0073796B"/>
    <w:rsid w:val="0074047A"/>
    <w:rsid w:val="007409B5"/>
    <w:rsid w:val="00740B98"/>
    <w:rsid w:val="007418ED"/>
    <w:rsid w:val="00742553"/>
    <w:rsid w:val="00742ECD"/>
    <w:rsid w:val="00743297"/>
    <w:rsid w:val="00743C56"/>
    <w:rsid w:val="0074424C"/>
    <w:rsid w:val="007449BE"/>
    <w:rsid w:val="007455A0"/>
    <w:rsid w:val="007476F2"/>
    <w:rsid w:val="0075002B"/>
    <w:rsid w:val="00750DF3"/>
    <w:rsid w:val="007517C5"/>
    <w:rsid w:val="007519ED"/>
    <w:rsid w:val="00751FCF"/>
    <w:rsid w:val="0075209E"/>
    <w:rsid w:val="007538A0"/>
    <w:rsid w:val="00753A7F"/>
    <w:rsid w:val="007547D0"/>
    <w:rsid w:val="00755195"/>
    <w:rsid w:val="0075665E"/>
    <w:rsid w:val="00756A76"/>
    <w:rsid w:val="00760708"/>
    <w:rsid w:val="00761711"/>
    <w:rsid w:val="007617D7"/>
    <w:rsid w:val="00761B8E"/>
    <w:rsid w:val="00762AC2"/>
    <w:rsid w:val="00764299"/>
    <w:rsid w:val="00765A21"/>
    <w:rsid w:val="00766A39"/>
    <w:rsid w:val="0076709E"/>
    <w:rsid w:val="007672F4"/>
    <w:rsid w:val="00771A99"/>
    <w:rsid w:val="00772237"/>
    <w:rsid w:val="00772915"/>
    <w:rsid w:val="00773690"/>
    <w:rsid w:val="00774006"/>
    <w:rsid w:val="00774034"/>
    <w:rsid w:val="0077420C"/>
    <w:rsid w:val="007746A5"/>
    <w:rsid w:val="00775736"/>
    <w:rsid w:val="00775D28"/>
    <w:rsid w:val="00776AD8"/>
    <w:rsid w:val="00780827"/>
    <w:rsid w:val="0078300B"/>
    <w:rsid w:val="007837F0"/>
    <w:rsid w:val="007838D7"/>
    <w:rsid w:val="00783A4A"/>
    <w:rsid w:val="00783D8E"/>
    <w:rsid w:val="007847B7"/>
    <w:rsid w:val="00790338"/>
    <w:rsid w:val="00790C5B"/>
    <w:rsid w:val="00792E59"/>
    <w:rsid w:val="00796814"/>
    <w:rsid w:val="00797D57"/>
    <w:rsid w:val="007A1619"/>
    <w:rsid w:val="007A3499"/>
    <w:rsid w:val="007A4A91"/>
    <w:rsid w:val="007A6121"/>
    <w:rsid w:val="007B160F"/>
    <w:rsid w:val="007B1AB3"/>
    <w:rsid w:val="007B31B6"/>
    <w:rsid w:val="007B330F"/>
    <w:rsid w:val="007B3D08"/>
    <w:rsid w:val="007B5A09"/>
    <w:rsid w:val="007B67C8"/>
    <w:rsid w:val="007B6BAB"/>
    <w:rsid w:val="007C0E61"/>
    <w:rsid w:val="007C2880"/>
    <w:rsid w:val="007C3AA9"/>
    <w:rsid w:val="007C43C6"/>
    <w:rsid w:val="007C4EEE"/>
    <w:rsid w:val="007C568E"/>
    <w:rsid w:val="007C665D"/>
    <w:rsid w:val="007C69D5"/>
    <w:rsid w:val="007C6F99"/>
    <w:rsid w:val="007D01E2"/>
    <w:rsid w:val="007D3296"/>
    <w:rsid w:val="007D615D"/>
    <w:rsid w:val="007D6D01"/>
    <w:rsid w:val="007D7305"/>
    <w:rsid w:val="007E0C4F"/>
    <w:rsid w:val="007E0FAE"/>
    <w:rsid w:val="007E1FED"/>
    <w:rsid w:val="007E41C7"/>
    <w:rsid w:val="007E42DD"/>
    <w:rsid w:val="007E46B6"/>
    <w:rsid w:val="007E525B"/>
    <w:rsid w:val="007E7A13"/>
    <w:rsid w:val="007F1C32"/>
    <w:rsid w:val="007F1ECA"/>
    <w:rsid w:val="007F31BF"/>
    <w:rsid w:val="007F4ACE"/>
    <w:rsid w:val="007F61E9"/>
    <w:rsid w:val="007F6594"/>
    <w:rsid w:val="007F75B7"/>
    <w:rsid w:val="007F7937"/>
    <w:rsid w:val="008000CB"/>
    <w:rsid w:val="0080020E"/>
    <w:rsid w:val="0080047C"/>
    <w:rsid w:val="00800AD6"/>
    <w:rsid w:val="008024FA"/>
    <w:rsid w:val="008050E9"/>
    <w:rsid w:val="00806278"/>
    <w:rsid w:val="0081099C"/>
    <w:rsid w:val="00811033"/>
    <w:rsid w:val="0081334D"/>
    <w:rsid w:val="00813705"/>
    <w:rsid w:val="008144CF"/>
    <w:rsid w:val="0081599E"/>
    <w:rsid w:val="00815D9B"/>
    <w:rsid w:val="00815F5B"/>
    <w:rsid w:val="00820B7B"/>
    <w:rsid w:val="00823D1E"/>
    <w:rsid w:val="0083600B"/>
    <w:rsid w:val="008362C7"/>
    <w:rsid w:val="00836EE8"/>
    <w:rsid w:val="00837763"/>
    <w:rsid w:val="00841215"/>
    <w:rsid w:val="0084185E"/>
    <w:rsid w:val="00841DDC"/>
    <w:rsid w:val="008420C6"/>
    <w:rsid w:val="0084356F"/>
    <w:rsid w:val="00844A1F"/>
    <w:rsid w:val="0084560F"/>
    <w:rsid w:val="0085015B"/>
    <w:rsid w:val="008540FE"/>
    <w:rsid w:val="0085629B"/>
    <w:rsid w:val="00856EF1"/>
    <w:rsid w:val="008575E4"/>
    <w:rsid w:val="00857863"/>
    <w:rsid w:val="00862603"/>
    <w:rsid w:val="008637BC"/>
    <w:rsid w:val="00863B0C"/>
    <w:rsid w:val="00864235"/>
    <w:rsid w:val="00866B1D"/>
    <w:rsid w:val="0087546E"/>
    <w:rsid w:val="00875C90"/>
    <w:rsid w:val="00876DA6"/>
    <w:rsid w:val="008770DB"/>
    <w:rsid w:val="00880BF9"/>
    <w:rsid w:val="00881E5D"/>
    <w:rsid w:val="00883527"/>
    <w:rsid w:val="00883C7E"/>
    <w:rsid w:val="00884712"/>
    <w:rsid w:val="00885F3E"/>
    <w:rsid w:val="00887913"/>
    <w:rsid w:val="008920FF"/>
    <w:rsid w:val="00892408"/>
    <w:rsid w:val="00893148"/>
    <w:rsid w:val="0089336C"/>
    <w:rsid w:val="00893C78"/>
    <w:rsid w:val="00896D2E"/>
    <w:rsid w:val="008971AC"/>
    <w:rsid w:val="008A06A7"/>
    <w:rsid w:val="008A09AE"/>
    <w:rsid w:val="008A1272"/>
    <w:rsid w:val="008A1D64"/>
    <w:rsid w:val="008A1DA7"/>
    <w:rsid w:val="008A2E2E"/>
    <w:rsid w:val="008A3FA5"/>
    <w:rsid w:val="008A42EA"/>
    <w:rsid w:val="008A439B"/>
    <w:rsid w:val="008A4B3D"/>
    <w:rsid w:val="008A51FF"/>
    <w:rsid w:val="008A5AD5"/>
    <w:rsid w:val="008A5C3D"/>
    <w:rsid w:val="008B0A4D"/>
    <w:rsid w:val="008B1522"/>
    <w:rsid w:val="008B2682"/>
    <w:rsid w:val="008B313F"/>
    <w:rsid w:val="008B317F"/>
    <w:rsid w:val="008B4488"/>
    <w:rsid w:val="008B4956"/>
    <w:rsid w:val="008B4A42"/>
    <w:rsid w:val="008B4DCF"/>
    <w:rsid w:val="008B5B01"/>
    <w:rsid w:val="008B5DFC"/>
    <w:rsid w:val="008B62CA"/>
    <w:rsid w:val="008B64B6"/>
    <w:rsid w:val="008B6CEB"/>
    <w:rsid w:val="008B7CCC"/>
    <w:rsid w:val="008B7DC8"/>
    <w:rsid w:val="008C27FE"/>
    <w:rsid w:val="008C281E"/>
    <w:rsid w:val="008C3185"/>
    <w:rsid w:val="008C4078"/>
    <w:rsid w:val="008C74BD"/>
    <w:rsid w:val="008D00C5"/>
    <w:rsid w:val="008D235D"/>
    <w:rsid w:val="008D333D"/>
    <w:rsid w:val="008D45FD"/>
    <w:rsid w:val="008D7959"/>
    <w:rsid w:val="008D7F98"/>
    <w:rsid w:val="008E1178"/>
    <w:rsid w:val="008E11BE"/>
    <w:rsid w:val="008E2754"/>
    <w:rsid w:val="008E3A8B"/>
    <w:rsid w:val="008E3E4C"/>
    <w:rsid w:val="008E429B"/>
    <w:rsid w:val="008E4A6F"/>
    <w:rsid w:val="008E503E"/>
    <w:rsid w:val="008E5A22"/>
    <w:rsid w:val="008E5B4E"/>
    <w:rsid w:val="008E6069"/>
    <w:rsid w:val="008E606B"/>
    <w:rsid w:val="008E785A"/>
    <w:rsid w:val="008E7C6B"/>
    <w:rsid w:val="008F0CE4"/>
    <w:rsid w:val="008F15CB"/>
    <w:rsid w:val="008F2AD8"/>
    <w:rsid w:val="008F3EC2"/>
    <w:rsid w:val="008F49FB"/>
    <w:rsid w:val="008F5612"/>
    <w:rsid w:val="008F6B90"/>
    <w:rsid w:val="008F73D8"/>
    <w:rsid w:val="00901C87"/>
    <w:rsid w:val="0090360A"/>
    <w:rsid w:val="009049C5"/>
    <w:rsid w:val="009060E0"/>
    <w:rsid w:val="009063CA"/>
    <w:rsid w:val="0090777F"/>
    <w:rsid w:val="009079E4"/>
    <w:rsid w:val="0091468A"/>
    <w:rsid w:val="00915ECD"/>
    <w:rsid w:val="009170F1"/>
    <w:rsid w:val="00921D4E"/>
    <w:rsid w:val="00922879"/>
    <w:rsid w:val="00922E9E"/>
    <w:rsid w:val="00923486"/>
    <w:rsid w:val="00923F6E"/>
    <w:rsid w:val="00925CC6"/>
    <w:rsid w:val="009271CF"/>
    <w:rsid w:val="0092757A"/>
    <w:rsid w:val="00930276"/>
    <w:rsid w:val="00931AC3"/>
    <w:rsid w:val="0093279D"/>
    <w:rsid w:val="00935003"/>
    <w:rsid w:val="00937820"/>
    <w:rsid w:val="00937CD1"/>
    <w:rsid w:val="009423D5"/>
    <w:rsid w:val="00942E02"/>
    <w:rsid w:val="00944545"/>
    <w:rsid w:val="00944918"/>
    <w:rsid w:val="00945A7D"/>
    <w:rsid w:val="00945AD8"/>
    <w:rsid w:val="00946A57"/>
    <w:rsid w:val="009478E4"/>
    <w:rsid w:val="00950715"/>
    <w:rsid w:val="00952FFB"/>
    <w:rsid w:val="00953966"/>
    <w:rsid w:val="00953FFF"/>
    <w:rsid w:val="00954BBE"/>
    <w:rsid w:val="00957BCB"/>
    <w:rsid w:val="00957BF1"/>
    <w:rsid w:val="00960589"/>
    <w:rsid w:val="00964893"/>
    <w:rsid w:val="009648CF"/>
    <w:rsid w:val="009655E3"/>
    <w:rsid w:val="009656CF"/>
    <w:rsid w:val="00966CF0"/>
    <w:rsid w:val="00967170"/>
    <w:rsid w:val="00967829"/>
    <w:rsid w:val="00971426"/>
    <w:rsid w:val="0097273B"/>
    <w:rsid w:val="00972F51"/>
    <w:rsid w:val="009736CA"/>
    <w:rsid w:val="0097604C"/>
    <w:rsid w:val="009768BB"/>
    <w:rsid w:val="0098052A"/>
    <w:rsid w:val="009810F6"/>
    <w:rsid w:val="00981391"/>
    <w:rsid w:val="009820E1"/>
    <w:rsid w:val="009821C9"/>
    <w:rsid w:val="00984792"/>
    <w:rsid w:val="009865C3"/>
    <w:rsid w:val="0099013E"/>
    <w:rsid w:val="009905E6"/>
    <w:rsid w:val="0099257B"/>
    <w:rsid w:val="009929A6"/>
    <w:rsid w:val="00992DE4"/>
    <w:rsid w:val="00995B0C"/>
    <w:rsid w:val="00996397"/>
    <w:rsid w:val="009969F9"/>
    <w:rsid w:val="00996AD8"/>
    <w:rsid w:val="00996E07"/>
    <w:rsid w:val="00997DAC"/>
    <w:rsid w:val="009A0E9E"/>
    <w:rsid w:val="009A13F7"/>
    <w:rsid w:val="009A14D4"/>
    <w:rsid w:val="009A1745"/>
    <w:rsid w:val="009A1CC5"/>
    <w:rsid w:val="009A272F"/>
    <w:rsid w:val="009A3726"/>
    <w:rsid w:val="009A4252"/>
    <w:rsid w:val="009A4417"/>
    <w:rsid w:val="009A46EC"/>
    <w:rsid w:val="009A4874"/>
    <w:rsid w:val="009A5A7A"/>
    <w:rsid w:val="009A67C0"/>
    <w:rsid w:val="009A720C"/>
    <w:rsid w:val="009A73A9"/>
    <w:rsid w:val="009A7D76"/>
    <w:rsid w:val="009B0448"/>
    <w:rsid w:val="009B0AB7"/>
    <w:rsid w:val="009B16D5"/>
    <w:rsid w:val="009B1A88"/>
    <w:rsid w:val="009B2ADB"/>
    <w:rsid w:val="009B4685"/>
    <w:rsid w:val="009B4E07"/>
    <w:rsid w:val="009B5517"/>
    <w:rsid w:val="009B683A"/>
    <w:rsid w:val="009B6861"/>
    <w:rsid w:val="009C2486"/>
    <w:rsid w:val="009C3542"/>
    <w:rsid w:val="009C5C6E"/>
    <w:rsid w:val="009C65C6"/>
    <w:rsid w:val="009C79C8"/>
    <w:rsid w:val="009D0675"/>
    <w:rsid w:val="009D07CD"/>
    <w:rsid w:val="009D0ECD"/>
    <w:rsid w:val="009D21D8"/>
    <w:rsid w:val="009D3E59"/>
    <w:rsid w:val="009D3FA7"/>
    <w:rsid w:val="009D5DD7"/>
    <w:rsid w:val="009D5E3C"/>
    <w:rsid w:val="009D6D8F"/>
    <w:rsid w:val="009D761D"/>
    <w:rsid w:val="009E04E5"/>
    <w:rsid w:val="009E05A0"/>
    <w:rsid w:val="009E0FFE"/>
    <w:rsid w:val="009E235F"/>
    <w:rsid w:val="009E2DB4"/>
    <w:rsid w:val="009E2DFD"/>
    <w:rsid w:val="009E4023"/>
    <w:rsid w:val="009E47B4"/>
    <w:rsid w:val="009E577E"/>
    <w:rsid w:val="009E5C92"/>
    <w:rsid w:val="009E6CF5"/>
    <w:rsid w:val="009F1400"/>
    <w:rsid w:val="009F18E5"/>
    <w:rsid w:val="009F2CDA"/>
    <w:rsid w:val="009F2F63"/>
    <w:rsid w:val="009F321C"/>
    <w:rsid w:val="009F3857"/>
    <w:rsid w:val="009F4DEA"/>
    <w:rsid w:val="009F7536"/>
    <w:rsid w:val="00A00094"/>
    <w:rsid w:val="00A013E0"/>
    <w:rsid w:val="00A01CFE"/>
    <w:rsid w:val="00A02A07"/>
    <w:rsid w:val="00A034D3"/>
    <w:rsid w:val="00A06420"/>
    <w:rsid w:val="00A06485"/>
    <w:rsid w:val="00A0687C"/>
    <w:rsid w:val="00A06E15"/>
    <w:rsid w:val="00A1092A"/>
    <w:rsid w:val="00A2335E"/>
    <w:rsid w:val="00A23C3E"/>
    <w:rsid w:val="00A24010"/>
    <w:rsid w:val="00A24462"/>
    <w:rsid w:val="00A266E3"/>
    <w:rsid w:val="00A270FF"/>
    <w:rsid w:val="00A27A02"/>
    <w:rsid w:val="00A27F22"/>
    <w:rsid w:val="00A30D47"/>
    <w:rsid w:val="00A31E24"/>
    <w:rsid w:val="00A332F4"/>
    <w:rsid w:val="00A33E4E"/>
    <w:rsid w:val="00A351E5"/>
    <w:rsid w:val="00A3612B"/>
    <w:rsid w:val="00A37A48"/>
    <w:rsid w:val="00A41F10"/>
    <w:rsid w:val="00A42585"/>
    <w:rsid w:val="00A4372D"/>
    <w:rsid w:val="00A446BD"/>
    <w:rsid w:val="00A45074"/>
    <w:rsid w:val="00A47424"/>
    <w:rsid w:val="00A47B03"/>
    <w:rsid w:val="00A50A93"/>
    <w:rsid w:val="00A50EB9"/>
    <w:rsid w:val="00A51D0A"/>
    <w:rsid w:val="00A53577"/>
    <w:rsid w:val="00A5499E"/>
    <w:rsid w:val="00A54B1B"/>
    <w:rsid w:val="00A60131"/>
    <w:rsid w:val="00A63B85"/>
    <w:rsid w:val="00A63D9C"/>
    <w:rsid w:val="00A63DFD"/>
    <w:rsid w:val="00A65722"/>
    <w:rsid w:val="00A66F98"/>
    <w:rsid w:val="00A67239"/>
    <w:rsid w:val="00A67318"/>
    <w:rsid w:val="00A67854"/>
    <w:rsid w:val="00A71975"/>
    <w:rsid w:val="00A7413D"/>
    <w:rsid w:val="00A7429C"/>
    <w:rsid w:val="00A74B46"/>
    <w:rsid w:val="00A7526F"/>
    <w:rsid w:val="00A779BB"/>
    <w:rsid w:val="00A809AE"/>
    <w:rsid w:val="00A82C94"/>
    <w:rsid w:val="00A8350A"/>
    <w:rsid w:val="00A83A61"/>
    <w:rsid w:val="00A83D1E"/>
    <w:rsid w:val="00A83F20"/>
    <w:rsid w:val="00A847EA"/>
    <w:rsid w:val="00A84CA5"/>
    <w:rsid w:val="00A87FF4"/>
    <w:rsid w:val="00A95E63"/>
    <w:rsid w:val="00A9683F"/>
    <w:rsid w:val="00A96AA7"/>
    <w:rsid w:val="00A9736B"/>
    <w:rsid w:val="00A979BD"/>
    <w:rsid w:val="00AA015D"/>
    <w:rsid w:val="00AA04D4"/>
    <w:rsid w:val="00AA058A"/>
    <w:rsid w:val="00AA37CC"/>
    <w:rsid w:val="00AA5461"/>
    <w:rsid w:val="00AA5BD3"/>
    <w:rsid w:val="00AB1E16"/>
    <w:rsid w:val="00AB4023"/>
    <w:rsid w:val="00AB4F80"/>
    <w:rsid w:val="00AB6878"/>
    <w:rsid w:val="00AB786C"/>
    <w:rsid w:val="00AC0AC4"/>
    <w:rsid w:val="00AC0D58"/>
    <w:rsid w:val="00AC1257"/>
    <w:rsid w:val="00AC188E"/>
    <w:rsid w:val="00AC1FED"/>
    <w:rsid w:val="00AC2BA0"/>
    <w:rsid w:val="00AC32A2"/>
    <w:rsid w:val="00AC6489"/>
    <w:rsid w:val="00AD026C"/>
    <w:rsid w:val="00AD2193"/>
    <w:rsid w:val="00AD2BB8"/>
    <w:rsid w:val="00AD3A81"/>
    <w:rsid w:val="00AD3B63"/>
    <w:rsid w:val="00AD457B"/>
    <w:rsid w:val="00AD4724"/>
    <w:rsid w:val="00AD48FA"/>
    <w:rsid w:val="00AD4903"/>
    <w:rsid w:val="00AD5036"/>
    <w:rsid w:val="00AD53FA"/>
    <w:rsid w:val="00AD557D"/>
    <w:rsid w:val="00AE134E"/>
    <w:rsid w:val="00AE1DC6"/>
    <w:rsid w:val="00AE244A"/>
    <w:rsid w:val="00AE2B73"/>
    <w:rsid w:val="00AE361E"/>
    <w:rsid w:val="00AE4B27"/>
    <w:rsid w:val="00AE6333"/>
    <w:rsid w:val="00AE7933"/>
    <w:rsid w:val="00AE7A7E"/>
    <w:rsid w:val="00AF072B"/>
    <w:rsid w:val="00AF1451"/>
    <w:rsid w:val="00AF2B52"/>
    <w:rsid w:val="00AF306C"/>
    <w:rsid w:val="00AF4D42"/>
    <w:rsid w:val="00AF4D52"/>
    <w:rsid w:val="00AF5069"/>
    <w:rsid w:val="00AF6A4A"/>
    <w:rsid w:val="00AF7AD7"/>
    <w:rsid w:val="00B00006"/>
    <w:rsid w:val="00B00E85"/>
    <w:rsid w:val="00B035BA"/>
    <w:rsid w:val="00B04046"/>
    <w:rsid w:val="00B04087"/>
    <w:rsid w:val="00B06089"/>
    <w:rsid w:val="00B06203"/>
    <w:rsid w:val="00B1062B"/>
    <w:rsid w:val="00B10CEF"/>
    <w:rsid w:val="00B11315"/>
    <w:rsid w:val="00B11C2B"/>
    <w:rsid w:val="00B125DB"/>
    <w:rsid w:val="00B13578"/>
    <w:rsid w:val="00B14B47"/>
    <w:rsid w:val="00B14D7F"/>
    <w:rsid w:val="00B168FC"/>
    <w:rsid w:val="00B16D27"/>
    <w:rsid w:val="00B173AD"/>
    <w:rsid w:val="00B23105"/>
    <w:rsid w:val="00B24CDC"/>
    <w:rsid w:val="00B24FCC"/>
    <w:rsid w:val="00B263F4"/>
    <w:rsid w:val="00B27D4C"/>
    <w:rsid w:val="00B317CC"/>
    <w:rsid w:val="00B32B81"/>
    <w:rsid w:val="00B34464"/>
    <w:rsid w:val="00B348E1"/>
    <w:rsid w:val="00B350EB"/>
    <w:rsid w:val="00B35BA6"/>
    <w:rsid w:val="00B376A5"/>
    <w:rsid w:val="00B37E90"/>
    <w:rsid w:val="00B401F3"/>
    <w:rsid w:val="00B4091F"/>
    <w:rsid w:val="00B447C7"/>
    <w:rsid w:val="00B45157"/>
    <w:rsid w:val="00B50D29"/>
    <w:rsid w:val="00B5340E"/>
    <w:rsid w:val="00B53485"/>
    <w:rsid w:val="00B55017"/>
    <w:rsid w:val="00B5527D"/>
    <w:rsid w:val="00B566C9"/>
    <w:rsid w:val="00B5698F"/>
    <w:rsid w:val="00B57306"/>
    <w:rsid w:val="00B60B3E"/>
    <w:rsid w:val="00B625AD"/>
    <w:rsid w:val="00B62748"/>
    <w:rsid w:val="00B628A9"/>
    <w:rsid w:val="00B67ABD"/>
    <w:rsid w:val="00B72818"/>
    <w:rsid w:val="00B7288E"/>
    <w:rsid w:val="00B72E7B"/>
    <w:rsid w:val="00B75ACB"/>
    <w:rsid w:val="00B75EAB"/>
    <w:rsid w:val="00B76D10"/>
    <w:rsid w:val="00B77A91"/>
    <w:rsid w:val="00B77B06"/>
    <w:rsid w:val="00B77DD4"/>
    <w:rsid w:val="00B808C3"/>
    <w:rsid w:val="00B813AE"/>
    <w:rsid w:val="00B8278D"/>
    <w:rsid w:val="00B82A32"/>
    <w:rsid w:val="00B83E90"/>
    <w:rsid w:val="00B84A90"/>
    <w:rsid w:val="00B85BFE"/>
    <w:rsid w:val="00B85C9E"/>
    <w:rsid w:val="00B90112"/>
    <w:rsid w:val="00B91D5D"/>
    <w:rsid w:val="00B921C1"/>
    <w:rsid w:val="00B93518"/>
    <w:rsid w:val="00B937CF"/>
    <w:rsid w:val="00B93836"/>
    <w:rsid w:val="00B938E8"/>
    <w:rsid w:val="00B97482"/>
    <w:rsid w:val="00B97611"/>
    <w:rsid w:val="00BA2D0E"/>
    <w:rsid w:val="00BA2F10"/>
    <w:rsid w:val="00BA35DE"/>
    <w:rsid w:val="00BA3F9A"/>
    <w:rsid w:val="00BA6169"/>
    <w:rsid w:val="00BA72B9"/>
    <w:rsid w:val="00BB0D18"/>
    <w:rsid w:val="00BB17B9"/>
    <w:rsid w:val="00BB23A4"/>
    <w:rsid w:val="00BB33CA"/>
    <w:rsid w:val="00BB432E"/>
    <w:rsid w:val="00BB7DA1"/>
    <w:rsid w:val="00BC0B7A"/>
    <w:rsid w:val="00BC1F30"/>
    <w:rsid w:val="00BC3CA1"/>
    <w:rsid w:val="00BC4E7C"/>
    <w:rsid w:val="00BC7D92"/>
    <w:rsid w:val="00BC7EBB"/>
    <w:rsid w:val="00BD0B9E"/>
    <w:rsid w:val="00BD1012"/>
    <w:rsid w:val="00BD27B9"/>
    <w:rsid w:val="00BD2D3D"/>
    <w:rsid w:val="00BD4269"/>
    <w:rsid w:val="00BD4AE5"/>
    <w:rsid w:val="00BD4C0B"/>
    <w:rsid w:val="00BD6EFD"/>
    <w:rsid w:val="00BE019F"/>
    <w:rsid w:val="00BE0A01"/>
    <w:rsid w:val="00BE3CA2"/>
    <w:rsid w:val="00BE451D"/>
    <w:rsid w:val="00BE55C8"/>
    <w:rsid w:val="00BE697F"/>
    <w:rsid w:val="00BE7996"/>
    <w:rsid w:val="00BF0AB3"/>
    <w:rsid w:val="00BF0CD3"/>
    <w:rsid w:val="00BF1ADF"/>
    <w:rsid w:val="00BF1B6D"/>
    <w:rsid w:val="00BF5C6A"/>
    <w:rsid w:val="00C010F8"/>
    <w:rsid w:val="00C01F28"/>
    <w:rsid w:val="00C03F40"/>
    <w:rsid w:val="00C05966"/>
    <w:rsid w:val="00C05E56"/>
    <w:rsid w:val="00C06B70"/>
    <w:rsid w:val="00C07A53"/>
    <w:rsid w:val="00C07B63"/>
    <w:rsid w:val="00C1128F"/>
    <w:rsid w:val="00C11AF5"/>
    <w:rsid w:val="00C1247E"/>
    <w:rsid w:val="00C13D50"/>
    <w:rsid w:val="00C155ED"/>
    <w:rsid w:val="00C15DF7"/>
    <w:rsid w:val="00C16213"/>
    <w:rsid w:val="00C16C07"/>
    <w:rsid w:val="00C20A4E"/>
    <w:rsid w:val="00C2264E"/>
    <w:rsid w:val="00C22736"/>
    <w:rsid w:val="00C23BAF"/>
    <w:rsid w:val="00C259E5"/>
    <w:rsid w:val="00C25FC0"/>
    <w:rsid w:val="00C304B3"/>
    <w:rsid w:val="00C30D52"/>
    <w:rsid w:val="00C31820"/>
    <w:rsid w:val="00C31A73"/>
    <w:rsid w:val="00C36238"/>
    <w:rsid w:val="00C36689"/>
    <w:rsid w:val="00C36E48"/>
    <w:rsid w:val="00C36F06"/>
    <w:rsid w:val="00C40ACC"/>
    <w:rsid w:val="00C416DB"/>
    <w:rsid w:val="00C4276F"/>
    <w:rsid w:val="00C436A4"/>
    <w:rsid w:val="00C43EF5"/>
    <w:rsid w:val="00C45793"/>
    <w:rsid w:val="00C45DF8"/>
    <w:rsid w:val="00C500B9"/>
    <w:rsid w:val="00C51973"/>
    <w:rsid w:val="00C524AA"/>
    <w:rsid w:val="00C53168"/>
    <w:rsid w:val="00C5411E"/>
    <w:rsid w:val="00C56698"/>
    <w:rsid w:val="00C5733A"/>
    <w:rsid w:val="00C57C07"/>
    <w:rsid w:val="00C57E39"/>
    <w:rsid w:val="00C617C7"/>
    <w:rsid w:val="00C62EC2"/>
    <w:rsid w:val="00C636B7"/>
    <w:rsid w:val="00C63EE1"/>
    <w:rsid w:val="00C64496"/>
    <w:rsid w:val="00C64A3F"/>
    <w:rsid w:val="00C651DC"/>
    <w:rsid w:val="00C668AE"/>
    <w:rsid w:val="00C66C3D"/>
    <w:rsid w:val="00C67ECC"/>
    <w:rsid w:val="00C71E8B"/>
    <w:rsid w:val="00C71F34"/>
    <w:rsid w:val="00C7391B"/>
    <w:rsid w:val="00C7412C"/>
    <w:rsid w:val="00C743EB"/>
    <w:rsid w:val="00C75088"/>
    <w:rsid w:val="00C75ECB"/>
    <w:rsid w:val="00C761E1"/>
    <w:rsid w:val="00C7668D"/>
    <w:rsid w:val="00C7752E"/>
    <w:rsid w:val="00C77F15"/>
    <w:rsid w:val="00C80438"/>
    <w:rsid w:val="00C80CC6"/>
    <w:rsid w:val="00C810A7"/>
    <w:rsid w:val="00C81AA3"/>
    <w:rsid w:val="00C81B0B"/>
    <w:rsid w:val="00C81C8A"/>
    <w:rsid w:val="00C83EEC"/>
    <w:rsid w:val="00C843A6"/>
    <w:rsid w:val="00C85844"/>
    <w:rsid w:val="00C86F30"/>
    <w:rsid w:val="00C87D48"/>
    <w:rsid w:val="00C918DF"/>
    <w:rsid w:val="00C935A4"/>
    <w:rsid w:val="00C94B78"/>
    <w:rsid w:val="00C95AED"/>
    <w:rsid w:val="00C961C2"/>
    <w:rsid w:val="00CA1384"/>
    <w:rsid w:val="00CA1597"/>
    <w:rsid w:val="00CA17A5"/>
    <w:rsid w:val="00CA1B66"/>
    <w:rsid w:val="00CA55B3"/>
    <w:rsid w:val="00CA6F17"/>
    <w:rsid w:val="00CB136B"/>
    <w:rsid w:val="00CB41C2"/>
    <w:rsid w:val="00CB4B00"/>
    <w:rsid w:val="00CB4DD4"/>
    <w:rsid w:val="00CB5A84"/>
    <w:rsid w:val="00CB6AF9"/>
    <w:rsid w:val="00CB7207"/>
    <w:rsid w:val="00CB72A2"/>
    <w:rsid w:val="00CB741E"/>
    <w:rsid w:val="00CB7736"/>
    <w:rsid w:val="00CB7F10"/>
    <w:rsid w:val="00CC0259"/>
    <w:rsid w:val="00CC0888"/>
    <w:rsid w:val="00CC08BB"/>
    <w:rsid w:val="00CC16CE"/>
    <w:rsid w:val="00CC46BA"/>
    <w:rsid w:val="00CC4BDF"/>
    <w:rsid w:val="00CC55D6"/>
    <w:rsid w:val="00CC5A6B"/>
    <w:rsid w:val="00CC6313"/>
    <w:rsid w:val="00CC641B"/>
    <w:rsid w:val="00CC70F7"/>
    <w:rsid w:val="00CC7907"/>
    <w:rsid w:val="00CD01A3"/>
    <w:rsid w:val="00CD1DF6"/>
    <w:rsid w:val="00CD2265"/>
    <w:rsid w:val="00CD5CDD"/>
    <w:rsid w:val="00CD64B7"/>
    <w:rsid w:val="00CD6853"/>
    <w:rsid w:val="00CE09A4"/>
    <w:rsid w:val="00CE1FE1"/>
    <w:rsid w:val="00CE708D"/>
    <w:rsid w:val="00CF1A8E"/>
    <w:rsid w:val="00CF225B"/>
    <w:rsid w:val="00CF2305"/>
    <w:rsid w:val="00CF2783"/>
    <w:rsid w:val="00CF301B"/>
    <w:rsid w:val="00CF3266"/>
    <w:rsid w:val="00CF3343"/>
    <w:rsid w:val="00CF4B28"/>
    <w:rsid w:val="00CF4B57"/>
    <w:rsid w:val="00CF61FD"/>
    <w:rsid w:val="00CF7705"/>
    <w:rsid w:val="00D0005A"/>
    <w:rsid w:val="00D00253"/>
    <w:rsid w:val="00D015EE"/>
    <w:rsid w:val="00D01F18"/>
    <w:rsid w:val="00D05FF0"/>
    <w:rsid w:val="00D063C8"/>
    <w:rsid w:val="00D072AD"/>
    <w:rsid w:val="00D07B68"/>
    <w:rsid w:val="00D11C78"/>
    <w:rsid w:val="00D122BE"/>
    <w:rsid w:val="00D12695"/>
    <w:rsid w:val="00D12CC0"/>
    <w:rsid w:val="00D14685"/>
    <w:rsid w:val="00D15F76"/>
    <w:rsid w:val="00D16198"/>
    <w:rsid w:val="00D16ABE"/>
    <w:rsid w:val="00D16F2B"/>
    <w:rsid w:val="00D17A19"/>
    <w:rsid w:val="00D17C9A"/>
    <w:rsid w:val="00D17D46"/>
    <w:rsid w:val="00D21DDD"/>
    <w:rsid w:val="00D22C2B"/>
    <w:rsid w:val="00D2540A"/>
    <w:rsid w:val="00D2644F"/>
    <w:rsid w:val="00D26B45"/>
    <w:rsid w:val="00D278BC"/>
    <w:rsid w:val="00D31D86"/>
    <w:rsid w:val="00D33776"/>
    <w:rsid w:val="00D33972"/>
    <w:rsid w:val="00D342FF"/>
    <w:rsid w:val="00D36953"/>
    <w:rsid w:val="00D36AA1"/>
    <w:rsid w:val="00D36DFD"/>
    <w:rsid w:val="00D37C67"/>
    <w:rsid w:val="00D44019"/>
    <w:rsid w:val="00D45643"/>
    <w:rsid w:val="00D46C09"/>
    <w:rsid w:val="00D50B9D"/>
    <w:rsid w:val="00D537B7"/>
    <w:rsid w:val="00D54249"/>
    <w:rsid w:val="00D555AB"/>
    <w:rsid w:val="00D573C7"/>
    <w:rsid w:val="00D57E94"/>
    <w:rsid w:val="00D601F6"/>
    <w:rsid w:val="00D6066A"/>
    <w:rsid w:val="00D60A00"/>
    <w:rsid w:val="00D61E26"/>
    <w:rsid w:val="00D62832"/>
    <w:rsid w:val="00D63673"/>
    <w:rsid w:val="00D641D2"/>
    <w:rsid w:val="00D645B3"/>
    <w:rsid w:val="00D66A4A"/>
    <w:rsid w:val="00D70AB3"/>
    <w:rsid w:val="00D70E6C"/>
    <w:rsid w:val="00D711E5"/>
    <w:rsid w:val="00D71BB7"/>
    <w:rsid w:val="00D71E56"/>
    <w:rsid w:val="00D72AA3"/>
    <w:rsid w:val="00D76C03"/>
    <w:rsid w:val="00D80DBD"/>
    <w:rsid w:val="00D81E52"/>
    <w:rsid w:val="00D8264A"/>
    <w:rsid w:val="00D834F2"/>
    <w:rsid w:val="00D83858"/>
    <w:rsid w:val="00D83BCC"/>
    <w:rsid w:val="00D8438D"/>
    <w:rsid w:val="00D84845"/>
    <w:rsid w:val="00D85C05"/>
    <w:rsid w:val="00D861D8"/>
    <w:rsid w:val="00D8725C"/>
    <w:rsid w:val="00D87F23"/>
    <w:rsid w:val="00D90393"/>
    <w:rsid w:val="00D91FBE"/>
    <w:rsid w:val="00D9415F"/>
    <w:rsid w:val="00D9463D"/>
    <w:rsid w:val="00D95685"/>
    <w:rsid w:val="00D961E6"/>
    <w:rsid w:val="00D969DF"/>
    <w:rsid w:val="00D96C11"/>
    <w:rsid w:val="00DA0FB6"/>
    <w:rsid w:val="00DA19FC"/>
    <w:rsid w:val="00DA4979"/>
    <w:rsid w:val="00DA5B7C"/>
    <w:rsid w:val="00DA6BDF"/>
    <w:rsid w:val="00DA6F1C"/>
    <w:rsid w:val="00DA718C"/>
    <w:rsid w:val="00DB038B"/>
    <w:rsid w:val="00DB04D4"/>
    <w:rsid w:val="00DB16BA"/>
    <w:rsid w:val="00DB24BF"/>
    <w:rsid w:val="00DB32F8"/>
    <w:rsid w:val="00DB6A0B"/>
    <w:rsid w:val="00DB787A"/>
    <w:rsid w:val="00DB7A68"/>
    <w:rsid w:val="00DC07EC"/>
    <w:rsid w:val="00DC0E72"/>
    <w:rsid w:val="00DC1C39"/>
    <w:rsid w:val="00DC1D49"/>
    <w:rsid w:val="00DC55BA"/>
    <w:rsid w:val="00DC7FC0"/>
    <w:rsid w:val="00DD2B70"/>
    <w:rsid w:val="00DD4046"/>
    <w:rsid w:val="00DD41D9"/>
    <w:rsid w:val="00DD554C"/>
    <w:rsid w:val="00DD64F6"/>
    <w:rsid w:val="00DD6766"/>
    <w:rsid w:val="00DD6966"/>
    <w:rsid w:val="00DE1EA1"/>
    <w:rsid w:val="00DE2594"/>
    <w:rsid w:val="00DE2A58"/>
    <w:rsid w:val="00DE41A6"/>
    <w:rsid w:val="00DE5006"/>
    <w:rsid w:val="00DE5974"/>
    <w:rsid w:val="00DE72AD"/>
    <w:rsid w:val="00DE74EE"/>
    <w:rsid w:val="00DF07D9"/>
    <w:rsid w:val="00DF0C89"/>
    <w:rsid w:val="00DF0F9A"/>
    <w:rsid w:val="00DF2ECD"/>
    <w:rsid w:val="00DF30AD"/>
    <w:rsid w:val="00DF4B32"/>
    <w:rsid w:val="00DF66DB"/>
    <w:rsid w:val="00DF7240"/>
    <w:rsid w:val="00DF76A0"/>
    <w:rsid w:val="00DF7926"/>
    <w:rsid w:val="00E00740"/>
    <w:rsid w:val="00E02111"/>
    <w:rsid w:val="00E02D22"/>
    <w:rsid w:val="00E030EC"/>
    <w:rsid w:val="00E05513"/>
    <w:rsid w:val="00E060FF"/>
    <w:rsid w:val="00E1002D"/>
    <w:rsid w:val="00E114DF"/>
    <w:rsid w:val="00E15F2E"/>
    <w:rsid w:val="00E167F2"/>
    <w:rsid w:val="00E2026E"/>
    <w:rsid w:val="00E2112E"/>
    <w:rsid w:val="00E22929"/>
    <w:rsid w:val="00E23914"/>
    <w:rsid w:val="00E23979"/>
    <w:rsid w:val="00E239DA"/>
    <w:rsid w:val="00E2435B"/>
    <w:rsid w:val="00E24CB6"/>
    <w:rsid w:val="00E256C1"/>
    <w:rsid w:val="00E2639E"/>
    <w:rsid w:val="00E263C0"/>
    <w:rsid w:val="00E263EF"/>
    <w:rsid w:val="00E2798F"/>
    <w:rsid w:val="00E27E78"/>
    <w:rsid w:val="00E27F48"/>
    <w:rsid w:val="00E31573"/>
    <w:rsid w:val="00E31E4E"/>
    <w:rsid w:val="00E32CA1"/>
    <w:rsid w:val="00E338AE"/>
    <w:rsid w:val="00E34EB9"/>
    <w:rsid w:val="00E3574E"/>
    <w:rsid w:val="00E36ABF"/>
    <w:rsid w:val="00E37038"/>
    <w:rsid w:val="00E40D93"/>
    <w:rsid w:val="00E42C1C"/>
    <w:rsid w:val="00E43F0D"/>
    <w:rsid w:val="00E449E8"/>
    <w:rsid w:val="00E4549D"/>
    <w:rsid w:val="00E46521"/>
    <w:rsid w:val="00E46DD6"/>
    <w:rsid w:val="00E473C6"/>
    <w:rsid w:val="00E50167"/>
    <w:rsid w:val="00E50D02"/>
    <w:rsid w:val="00E5305B"/>
    <w:rsid w:val="00E535B5"/>
    <w:rsid w:val="00E53CA0"/>
    <w:rsid w:val="00E55041"/>
    <w:rsid w:val="00E5575B"/>
    <w:rsid w:val="00E570EF"/>
    <w:rsid w:val="00E62995"/>
    <w:rsid w:val="00E640F5"/>
    <w:rsid w:val="00E66208"/>
    <w:rsid w:val="00E662D8"/>
    <w:rsid w:val="00E666D0"/>
    <w:rsid w:val="00E66863"/>
    <w:rsid w:val="00E7036A"/>
    <w:rsid w:val="00E70720"/>
    <w:rsid w:val="00E70735"/>
    <w:rsid w:val="00E71084"/>
    <w:rsid w:val="00E7181E"/>
    <w:rsid w:val="00E74BC5"/>
    <w:rsid w:val="00E77E59"/>
    <w:rsid w:val="00E81011"/>
    <w:rsid w:val="00E82032"/>
    <w:rsid w:val="00E82B21"/>
    <w:rsid w:val="00E83091"/>
    <w:rsid w:val="00E83642"/>
    <w:rsid w:val="00E83DB3"/>
    <w:rsid w:val="00E853E0"/>
    <w:rsid w:val="00E87666"/>
    <w:rsid w:val="00E9007F"/>
    <w:rsid w:val="00E90F47"/>
    <w:rsid w:val="00E90F77"/>
    <w:rsid w:val="00E92350"/>
    <w:rsid w:val="00E936DF"/>
    <w:rsid w:val="00E93AD7"/>
    <w:rsid w:val="00E94150"/>
    <w:rsid w:val="00E95344"/>
    <w:rsid w:val="00E9723D"/>
    <w:rsid w:val="00EA1CCE"/>
    <w:rsid w:val="00EA1E2C"/>
    <w:rsid w:val="00EA29EC"/>
    <w:rsid w:val="00EA2ED4"/>
    <w:rsid w:val="00EA4937"/>
    <w:rsid w:val="00EA55AF"/>
    <w:rsid w:val="00EA74BA"/>
    <w:rsid w:val="00EB1302"/>
    <w:rsid w:val="00EB1754"/>
    <w:rsid w:val="00EB21D2"/>
    <w:rsid w:val="00EB3442"/>
    <w:rsid w:val="00EB36D8"/>
    <w:rsid w:val="00EB7A91"/>
    <w:rsid w:val="00EC0D2D"/>
    <w:rsid w:val="00EC2727"/>
    <w:rsid w:val="00EC36C6"/>
    <w:rsid w:val="00EC4002"/>
    <w:rsid w:val="00EC6495"/>
    <w:rsid w:val="00EC6939"/>
    <w:rsid w:val="00EC6B10"/>
    <w:rsid w:val="00EC743A"/>
    <w:rsid w:val="00ED0B63"/>
    <w:rsid w:val="00ED17ED"/>
    <w:rsid w:val="00ED2182"/>
    <w:rsid w:val="00ED2845"/>
    <w:rsid w:val="00ED3210"/>
    <w:rsid w:val="00ED6523"/>
    <w:rsid w:val="00ED6D38"/>
    <w:rsid w:val="00ED76BC"/>
    <w:rsid w:val="00EE0AF8"/>
    <w:rsid w:val="00EE1480"/>
    <w:rsid w:val="00EE23A0"/>
    <w:rsid w:val="00EE3672"/>
    <w:rsid w:val="00EE3B62"/>
    <w:rsid w:val="00EE3C32"/>
    <w:rsid w:val="00EE40CC"/>
    <w:rsid w:val="00EE67C3"/>
    <w:rsid w:val="00EE6E07"/>
    <w:rsid w:val="00EF10C2"/>
    <w:rsid w:val="00EF1CF7"/>
    <w:rsid w:val="00EF2163"/>
    <w:rsid w:val="00EF3DDE"/>
    <w:rsid w:val="00EF3E81"/>
    <w:rsid w:val="00EF4BD0"/>
    <w:rsid w:val="00EF5397"/>
    <w:rsid w:val="00EF61E7"/>
    <w:rsid w:val="00EF6F0C"/>
    <w:rsid w:val="00F007BE"/>
    <w:rsid w:val="00F0182F"/>
    <w:rsid w:val="00F01C6E"/>
    <w:rsid w:val="00F022A0"/>
    <w:rsid w:val="00F03292"/>
    <w:rsid w:val="00F05A00"/>
    <w:rsid w:val="00F06BE1"/>
    <w:rsid w:val="00F06F09"/>
    <w:rsid w:val="00F071CB"/>
    <w:rsid w:val="00F1095E"/>
    <w:rsid w:val="00F10DA5"/>
    <w:rsid w:val="00F112F3"/>
    <w:rsid w:val="00F13341"/>
    <w:rsid w:val="00F13631"/>
    <w:rsid w:val="00F136B9"/>
    <w:rsid w:val="00F14A40"/>
    <w:rsid w:val="00F14BEF"/>
    <w:rsid w:val="00F157B5"/>
    <w:rsid w:val="00F161C8"/>
    <w:rsid w:val="00F2016A"/>
    <w:rsid w:val="00F208FF"/>
    <w:rsid w:val="00F22511"/>
    <w:rsid w:val="00F2724D"/>
    <w:rsid w:val="00F276F7"/>
    <w:rsid w:val="00F303DB"/>
    <w:rsid w:val="00F32459"/>
    <w:rsid w:val="00F3474E"/>
    <w:rsid w:val="00F353E5"/>
    <w:rsid w:val="00F35727"/>
    <w:rsid w:val="00F36453"/>
    <w:rsid w:val="00F37552"/>
    <w:rsid w:val="00F37EAB"/>
    <w:rsid w:val="00F40612"/>
    <w:rsid w:val="00F438A1"/>
    <w:rsid w:val="00F44C49"/>
    <w:rsid w:val="00F4564E"/>
    <w:rsid w:val="00F461CA"/>
    <w:rsid w:val="00F468B1"/>
    <w:rsid w:val="00F46BBD"/>
    <w:rsid w:val="00F47A8F"/>
    <w:rsid w:val="00F50F53"/>
    <w:rsid w:val="00F51036"/>
    <w:rsid w:val="00F511AD"/>
    <w:rsid w:val="00F53811"/>
    <w:rsid w:val="00F54129"/>
    <w:rsid w:val="00F55496"/>
    <w:rsid w:val="00F56242"/>
    <w:rsid w:val="00F5708A"/>
    <w:rsid w:val="00F613BC"/>
    <w:rsid w:val="00F6151C"/>
    <w:rsid w:val="00F61970"/>
    <w:rsid w:val="00F62436"/>
    <w:rsid w:val="00F62CF6"/>
    <w:rsid w:val="00F635F4"/>
    <w:rsid w:val="00F64BA1"/>
    <w:rsid w:val="00F65366"/>
    <w:rsid w:val="00F660CC"/>
    <w:rsid w:val="00F6773D"/>
    <w:rsid w:val="00F67906"/>
    <w:rsid w:val="00F700CD"/>
    <w:rsid w:val="00F70451"/>
    <w:rsid w:val="00F7071D"/>
    <w:rsid w:val="00F708A0"/>
    <w:rsid w:val="00F71FF4"/>
    <w:rsid w:val="00F723B4"/>
    <w:rsid w:val="00F72A13"/>
    <w:rsid w:val="00F73504"/>
    <w:rsid w:val="00F74E9E"/>
    <w:rsid w:val="00F75CC6"/>
    <w:rsid w:val="00F76AB6"/>
    <w:rsid w:val="00F7783F"/>
    <w:rsid w:val="00F8011A"/>
    <w:rsid w:val="00F81DF7"/>
    <w:rsid w:val="00F826D3"/>
    <w:rsid w:val="00F83388"/>
    <w:rsid w:val="00F85195"/>
    <w:rsid w:val="00F861AD"/>
    <w:rsid w:val="00F9086F"/>
    <w:rsid w:val="00F91244"/>
    <w:rsid w:val="00F91530"/>
    <w:rsid w:val="00F93A22"/>
    <w:rsid w:val="00F93A44"/>
    <w:rsid w:val="00F93C94"/>
    <w:rsid w:val="00F9594D"/>
    <w:rsid w:val="00F9651C"/>
    <w:rsid w:val="00F966D6"/>
    <w:rsid w:val="00F97730"/>
    <w:rsid w:val="00FA0A87"/>
    <w:rsid w:val="00FA0C79"/>
    <w:rsid w:val="00FA0D6A"/>
    <w:rsid w:val="00FA0EC0"/>
    <w:rsid w:val="00FA2F84"/>
    <w:rsid w:val="00FA2FDD"/>
    <w:rsid w:val="00FA36E1"/>
    <w:rsid w:val="00FA4657"/>
    <w:rsid w:val="00FA46B6"/>
    <w:rsid w:val="00FA5D72"/>
    <w:rsid w:val="00FB08EA"/>
    <w:rsid w:val="00FB10FC"/>
    <w:rsid w:val="00FB1CF3"/>
    <w:rsid w:val="00FB2856"/>
    <w:rsid w:val="00FB2D1E"/>
    <w:rsid w:val="00FB346C"/>
    <w:rsid w:val="00FB4BB9"/>
    <w:rsid w:val="00FB4D1D"/>
    <w:rsid w:val="00FB4F89"/>
    <w:rsid w:val="00FB55E6"/>
    <w:rsid w:val="00FB5ED7"/>
    <w:rsid w:val="00FB6F94"/>
    <w:rsid w:val="00FB7B08"/>
    <w:rsid w:val="00FC24DE"/>
    <w:rsid w:val="00FC35E7"/>
    <w:rsid w:val="00FC45EB"/>
    <w:rsid w:val="00FC4AF8"/>
    <w:rsid w:val="00FC5C7D"/>
    <w:rsid w:val="00FC678B"/>
    <w:rsid w:val="00FD0231"/>
    <w:rsid w:val="00FD06EF"/>
    <w:rsid w:val="00FD09B1"/>
    <w:rsid w:val="00FD1D1E"/>
    <w:rsid w:val="00FD234F"/>
    <w:rsid w:val="00FD29F5"/>
    <w:rsid w:val="00FD3F52"/>
    <w:rsid w:val="00FD5406"/>
    <w:rsid w:val="00FE059C"/>
    <w:rsid w:val="00FE0E48"/>
    <w:rsid w:val="00FE0ED7"/>
    <w:rsid w:val="00FE2665"/>
    <w:rsid w:val="00FE4049"/>
    <w:rsid w:val="00FE4DA8"/>
    <w:rsid w:val="00FF0E58"/>
    <w:rsid w:val="00FF0EE3"/>
    <w:rsid w:val="00FF2DBF"/>
    <w:rsid w:val="00FF3B8E"/>
    <w:rsid w:val="00FF54BF"/>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jpost.com/breaking-news/article-832343"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1081</TotalTime>
  <Pages>4</Pages>
  <Words>1221</Words>
  <Characters>6964</Characters>
  <Application>Microsoft Office Word</Application>
  <DocSecurity>0</DocSecurity>
  <Lines>58</Lines>
  <Paragraphs>16</Paragraphs>
  <ScaleCrop>false</ScaleCrop>
  <Company/>
  <LinksUpToDate>false</LinksUpToDate>
  <CharactersWithSpaces>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80</cp:revision>
  <dcterms:created xsi:type="dcterms:W3CDTF">2024-12-07T17:54:00Z</dcterms:created>
  <dcterms:modified xsi:type="dcterms:W3CDTF">2024-12-08T12:15:00Z</dcterms:modified>
</cp:coreProperties>
</file>