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8447D" w14:textId="4748DA27" w:rsidR="00B75EAB" w:rsidRDefault="00082A69">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7B9BBEC1"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522202">
        <w:rPr>
          <w:rFonts w:ascii="Times New Roman" w:eastAsia="Times New Roman" w:hAnsi="Times New Roman" w:cs="Times New Roman"/>
          <w:b/>
          <w:sz w:val="40"/>
          <w:szCs w:val="40"/>
        </w:rPr>
        <w:t>1</w:t>
      </w:r>
      <w:r w:rsidR="00FA5D72">
        <w:rPr>
          <w:rFonts w:ascii="Times New Roman" w:eastAsia="Times New Roman" w:hAnsi="Times New Roman" w:cs="Times New Roman"/>
          <w:b/>
          <w:sz w:val="40"/>
          <w:szCs w:val="40"/>
        </w:rPr>
        <w:t>9</w:t>
      </w:r>
    </w:p>
    <w:p w14:paraId="1C88447F" w14:textId="6387C280" w:rsidR="00B75EAB" w:rsidRDefault="00EF3E81">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Already Breaking It</w:t>
      </w:r>
    </w:p>
    <w:p w14:paraId="4829ABDD" w14:textId="656AF1C1" w:rsidR="006D0998" w:rsidRDefault="00141A14">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We Must Discuss The Terms</w:t>
      </w:r>
    </w:p>
    <w:p w14:paraId="661F2355" w14:textId="7CD62D8B" w:rsidR="000745F5" w:rsidRPr="000745F5" w:rsidRDefault="0067017E" w:rsidP="000745F5">
      <w:pPr>
        <w:spacing w:after="0"/>
        <w:rPr>
          <w:rFonts w:ascii="Times New Roman" w:eastAsia="Times New Roman" w:hAnsi="Times New Roman" w:cs="Times New Roman"/>
          <w:bCs/>
          <w:i/>
          <w:iCs/>
          <w:sz w:val="24"/>
          <w:szCs w:val="24"/>
        </w:rPr>
      </w:pPr>
      <w:r w:rsidRPr="00F461CA">
        <w:rPr>
          <w:rFonts w:ascii="Times New Roman" w:eastAsia="Times New Roman" w:hAnsi="Times New Roman" w:cs="Times New Roman"/>
          <w:bCs/>
          <w:sz w:val="24"/>
          <w:szCs w:val="24"/>
        </w:rPr>
        <w:t xml:space="preserve">We’re told in a </w:t>
      </w:r>
      <w:hyperlink r:id="rId6" w:history="1">
        <w:r w:rsidRPr="00A66F98">
          <w:rPr>
            <w:rStyle w:val="Hyperlink"/>
            <w:rFonts w:ascii="Times New Roman" w:eastAsia="Times New Roman" w:hAnsi="Times New Roman" w:cs="Times New Roman"/>
            <w:bCs/>
            <w:sz w:val="24"/>
            <w:szCs w:val="24"/>
          </w:rPr>
          <w:t>report</w:t>
        </w:r>
      </w:hyperlink>
      <w:r w:rsidRPr="00F461CA">
        <w:rPr>
          <w:rFonts w:ascii="Times New Roman" w:eastAsia="Times New Roman" w:hAnsi="Times New Roman" w:cs="Times New Roman"/>
          <w:bCs/>
          <w:sz w:val="24"/>
          <w:szCs w:val="24"/>
        </w:rPr>
        <w:t xml:space="preserve"> from the </w:t>
      </w:r>
      <w:r w:rsidR="00F461CA" w:rsidRPr="00F461CA">
        <w:rPr>
          <w:rFonts w:ascii="Times New Roman" w:eastAsia="Times New Roman" w:hAnsi="Times New Roman" w:cs="Times New Roman"/>
          <w:bCs/>
          <w:i/>
          <w:iCs/>
          <w:sz w:val="24"/>
          <w:szCs w:val="24"/>
        </w:rPr>
        <w:t>Jerusalem News Syndicate</w:t>
      </w:r>
      <w:r w:rsidR="00F461CA">
        <w:rPr>
          <w:rFonts w:ascii="Times New Roman" w:eastAsia="Times New Roman" w:hAnsi="Times New Roman" w:cs="Times New Roman"/>
          <w:bCs/>
          <w:sz w:val="24"/>
          <w:szCs w:val="24"/>
        </w:rPr>
        <w:t xml:space="preserve"> </w:t>
      </w:r>
      <w:r w:rsidR="009E04E5">
        <w:rPr>
          <w:rFonts w:ascii="Times New Roman" w:eastAsia="Times New Roman" w:hAnsi="Times New Roman" w:cs="Times New Roman"/>
          <w:bCs/>
          <w:sz w:val="24"/>
          <w:szCs w:val="24"/>
        </w:rPr>
        <w:t>some interesting parts of the Hezbollah ceasefire deal</w:t>
      </w:r>
      <w:r w:rsidR="004C3561">
        <w:rPr>
          <w:rFonts w:ascii="Times New Roman" w:eastAsia="Times New Roman" w:hAnsi="Times New Roman" w:cs="Times New Roman"/>
          <w:bCs/>
          <w:sz w:val="24"/>
          <w:szCs w:val="24"/>
        </w:rPr>
        <w:t xml:space="preserve"> and I’m sure it won’t make </w:t>
      </w:r>
      <w:r w:rsidR="00AD5036">
        <w:rPr>
          <w:rFonts w:ascii="Times New Roman" w:eastAsia="Times New Roman" w:hAnsi="Times New Roman" w:cs="Times New Roman"/>
          <w:bCs/>
          <w:sz w:val="24"/>
          <w:szCs w:val="24"/>
        </w:rPr>
        <w:t>President Trump very happy. I’ll get to that a little later, but for now, let’s see what’s in it:</w:t>
      </w:r>
    </w:p>
    <w:p w14:paraId="621ECF7F" w14:textId="59050640" w:rsidR="000745F5" w:rsidRPr="000745F5" w:rsidRDefault="000745F5" w:rsidP="000745F5">
      <w:pPr>
        <w:spacing w:after="0"/>
        <w:rPr>
          <w:rFonts w:ascii="Times New Roman" w:eastAsia="Times New Roman" w:hAnsi="Times New Roman" w:cs="Times New Roman"/>
          <w:bCs/>
          <w:i/>
          <w:iCs/>
          <w:sz w:val="24"/>
          <w:szCs w:val="24"/>
        </w:rPr>
      </w:pPr>
      <w:r w:rsidRPr="000745F5">
        <w:rPr>
          <w:rFonts w:ascii="Times New Roman" w:eastAsia="Times New Roman" w:hAnsi="Times New Roman" w:cs="Times New Roman"/>
          <w:bCs/>
          <w:i/>
          <w:iCs/>
          <w:sz w:val="24"/>
          <w:szCs w:val="24"/>
        </w:rPr>
        <w:t>A confidential clause in the U.S.-Israel side agreement to the Lebanon ceasefire deal focuses on the Islamic Republic, Hebrew media reported on Wednesday.</w:t>
      </w:r>
    </w:p>
    <w:p w14:paraId="530B1486" w14:textId="78D33F69" w:rsidR="000745F5" w:rsidRPr="00524B3F" w:rsidRDefault="00524B3F" w:rsidP="000745F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How confidential is it when I’m telling you about now? But I digress</w:t>
      </w:r>
      <w:r w:rsidR="00772237">
        <w:rPr>
          <w:rFonts w:ascii="Times New Roman" w:eastAsia="Times New Roman" w:hAnsi="Times New Roman" w:cs="Times New Roman"/>
          <w:bCs/>
          <w:sz w:val="24"/>
          <w:szCs w:val="24"/>
        </w:rPr>
        <w:t xml:space="preserve">. Israel somehow got concessions </w:t>
      </w:r>
      <w:r w:rsidR="00CF7705">
        <w:rPr>
          <w:rFonts w:ascii="Times New Roman" w:eastAsia="Times New Roman" w:hAnsi="Times New Roman" w:cs="Times New Roman"/>
          <w:bCs/>
          <w:sz w:val="24"/>
          <w:szCs w:val="24"/>
        </w:rPr>
        <w:t>about Iran into the deal</w:t>
      </w:r>
      <w:r w:rsidR="00DD4046">
        <w:rPr>
          <w:rFonts w:ascii="Times New Roman" w:eastAsia="Times New Roman" w:hAnsi="Times New Roman" w:cs="Times New Roman"/>
          <w:bCs/>
          <w:sz w:val="24"/>
          <w:szCs w:val="24"/>
        </w:rPr>
        <w:t xml:space="preserve"> getting the US to help in the region:</w:t>
      </w:r>
    </w:p>
    <w:p w14:paraId="2AE41BD2" w14:textId="5874A758" w:rsidR="000745F5" w:rsidRPr="000745F5" w:rsidRDefault="000745F5" w:rsidP="000745F5">
      <w:pPr>
        <w:spacing w:after="0"/>
        <w:rPr>
          <w:rFonts w:ascii="Times New Roman" w:eastAsia="Times New Roman" w:hAnsi="Times New Roman" w:cs="Times New Roman"/>
          <w:bCs/>
          <w:i/>
          <w:iCs/>
          <w:sz w:val="24"/>
          <w:szCs w:val="24"/>
        </w:rPr>
      </w:pPr>
      <w:r w:rsidRPr="000745F5">
        <w:rPr>
          <w:rFonts w:ascii="Times New Roman" w:eastAsia="Times New Roman" w:hAnsi="Times New Roman" w:cs="Times New Roman"/>
          <w:bCs/>
          <w:i/>
          <w:iCs/>
          <w:sz w:val="24"/>
          <w:szCs w:val="24"/>
        </w:rPr>
        <w:t>Dubbed the “Iranian clause” by Israeli officials, the provision is part of a two-and-a-half-page letter the full contents of which have not been fully disclosed, according to Channel 12 News.</w:t>
      </w:r>
    </w:p>
    <w:p w14:paraId="0C0C1358" w14:textId="77777777" w:rsidR="000745F5" w:rsidRPr="000745F5" w:rsidRDefault="000745F5" w:rsidP="000745F5">
      <w:pPr>
        <w:spacing w:after="0"/>
        <w:rPr>
          <w:rFonts w:ascii="Times New Roman" w:eastAsia="Times New Roman" w:hAnsi="Times New Roman" w:cs="Times New Roman"/>
          <w:bCs/>
          <w:i/>
          <w:iCs/>
          <w:sz w:val="24"/>
          <w:szCs w:val="24"/>
        </w:rPr>
      </w:pPr>
      <w:r w:rsidRPr="000745F5">
        <w:rPr>
          <w:rFonts w:ascii="Times New Roman" w:eastAsia="Times New Roman" w:hAnsi="Times New Roman" w:cs="Times New Roman"/>
          <w:bCs/>
          <w:i/>
          <w:iCs/>
          <w:sz w:val="24"/>
          <w:szCs w:val="24"/>
        </w:rPr>
        <w:t>“The U.S. commits to working with Israel to prevent Iran from destabilizing the region, establishing a foothold in Lebanon, or undermining the principles of the agreement—either directly or through its proxies,” the letter states, according to the report.</w:t>
      </w:r>
    </w:p>
    <w:p w14:paraId="464ED875" w14:textId="74B2AE7E" w:rsidR="000745F5" w:rsidRPr="00DD4046" w:rsidRDefault="00DD4046" w:rsidP="000745F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Israel must tell the US</w:t>
      </w:r>
      <w:r w:rsidR="002C7140">
        <w:rPr>
          <w:rFonts w:ascii="Times New Roman" w:eastAsia="Times New Roman" w:hAnsi="Times New Roman" w:cs="Times New Roman"/>
          <w:bCs/>
          <w:sz w:val="24"/>
          <w:szCs w:val="24"/>
        </w:rPr>
        <w:t xml:space="preserve"> if they’re taking on Iran</w:t>
      </w:r>
      <w:r w:rsidR="00996397">
        <w:rPr>
          <w:rFonts w:ascii="Times New Roman" w:eastAsia="Times New Roman" w:hAnsi="Times New Roman" w:cs="Times New Roman"/>
          <w:bCs/>
          <w:sz w:val="24"/>
          <w:szCs w:val="24"/>
        </w:rPr>
        <w:t xml:space="preserve"> and mind their </w:t>
      </w:r>
      <w:r w:rsidR="00D2540A">
        <w:rPr>
          <w:rFonts w:ascii="Times New Roman" w:eastAsia="Times New Roman" w:hAnsi="Times New Roman" w:cs="Times New Roman"/>
          <w:bCs/>
          <w:sz w:val="24"/>
          <w:szCs w:val="24"/>
        </w:rPr>
        <w:t>military Ps and Qs:</w:t>
      </w:r>
    </w:p>
    <w:p w14:paraId="59D2D0E7" w14:textId="77777777" w:rsidR="000745F5" w:rsidRPr="000745F5" w:rsidRDefault="000745F5" w:rsidP="000745F5">
      <w:pPr>
        <w:spacing w:after="0"/>
        <w:rPr>
          <w:rFonts w:ascii="Times New Roman" w:eastAsia="Times New Roman" w:hAnsi="Times New Roman" w:cs="Times New Roman"/>
          <w:bCs/>
          <w:i/>
          <w:iCs/>
          <w:sz w:val="24"/>
          <w:szCs w:val="24"/>
        </w:rPr>
      </w:pPr>
      <w:r w:rsidRPr="000745F5">
        <w:rPr>
          <w:rFonts w:ascii="Times New Roman" w:eastAsia="Times New Roman" w:hAnsi="Times New Roman" w:cs="Times New Roman"/>
          <w:bCs/>
          <w:i/>
          <w:iCs/>
          <w:sz w:val="24"/>
          <w:szCs w:val="24"/>
        </w:rPr>
        <w:t>The “Iranian clause” also stipulates, “If Israel decides to act, it will notify the United States as soon as possible. The United States expects all Israeli actions to comply with international law and aim to minimize harm to civilians and civilian infrastructure.”</w:t>
      </w:r>
    </w:p>
    <w:p w14:paraId="07A503F0" w14:textId="22A2A95B" w:rsidR="000745F5" w:rsidRPr="00D2540A" w:rsidRDefault="00D2540A" w:rsidP="000745F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I get the heads up part</w:t>
      </w:r>
      <w:r w:rsidR="009D3E59">
        <w:rPr>
          <w:rFonts w:ascii="Times New Roman" w:eastAsia="Times New Roman" w:hAnsi="Times New Roman" w:cs="Times New Roman"/>
          <w:bCs/>
          <w:sz w:val="24"/>
          <w:szCs w:val="24"/>
        </w:rPr>
        <w:t>, but Israel already does the other things now. But the next part is very important and one reason why I think this whole deal is very short term</w:t>
      </w:r>
      <w:r w:rsidR="001C552B">
        <w:rPr>
          <w:rFonts w:ascii="Times New Roman" w:eastAsia="Times New Roman" w:hAnsi="Times New Roman" w:cs="Times New Roman"/>
          <w:bCs/>
          <w:sz w:val="24"/>
          <w:szCs w:val="24"/>
        </w:rPr>
        <w:t>:</w:t>
      </w:r>
    </w:p>
    <w:p w14:paraId="6094D5BE" w14:textId="77777777" w:rsidR="000745F5" w:rsidRPr="000745F5" w:rsidRDefault="000745F5" w:rsidP="000745F5">
      <w:pPr>
        <w:spacing w:after="0"/>
        <w:rPr>
          <w:rFonts w:ascii="Times New Roman" w:eastAsia="Times New Roman" w:hAnsi="Times New Roman" w:cs="Times New Roman"/>
          <w:bCs/>
          <w:i/>
          <w:iCs/>
          <w:sz w:val="24"/>
          <w:szCs w:val="24"/>
        </w:rPr>
      </w:pPr>
      <w:r w:rsidRPr="000745F5">
        <w:rPr>
          <w:rFonts w:ascii="Times New Roman" w:eastAsia="Times New Roman" w:hAnsi="Times New Roman" w:cs="Times New Roman"/>
          <w:bCs/>
          <w:i/>
          <w:iCs/>
          <w:sz w:val="24"/>
          <w:szCs w:val="24"/>
        </w:rPr>
        <w:t>Additional provisions in the letter reportedly include guarantees of Israeli operational freedom against Hezbollah violations of the ceasefire.</w:t>
      </w:r>
    </w:p>
    <w:p w14:paraId="3F27F80C" w14:textId="77777777" w:rsidR="000745F5" w:rsidRPr="000745F5" w:rsidRDefault="000745F5" w:rsidP="000745F5">
      <w:pPr>
        <w:spacing w:after="0"/>
        <w:rPr>
          <w:rFonts w:ascii="Times New Roman" w:eastAsia="Times New Roman" w:hAnsi="Times New Roman" w:cs="Times New Roman"/>
          <w:bCs/>
          <w:i/>
          <w:iCs/>
          <w:sz w:val="24"/>
          <w:szCs w:val="24"/>
        </w:rPr>
      </w:pPr>
      <w:r w:rsidRPr="000745F5">
        <w:rPr>
          <w:rFonts w:ascii="Times New Roman" w:eastAsia="Times New Roman" w:hAnsi="Times New Roman" w:cs="Times New Roman"/>
          <w:bCs/>
          <w:i/>
          <w:iCs/>
          <w:sz w:val="24"/>
          <w:szCs w:val="24"/>
        </w:rPr>
        <w:t>The Israel Defense Forces is authorized to counter immediate threats in Southern Lebanon, such as observed preparations for a Hezbollah rocket launch, and also to address emerging threats, for example the digging of new tunnels or arms transfers, if Lebanon’s government is unwilling or unable to act.</w:t>
      </w:r>
    </w:p>
    <w:p w14:paraId="7B63CA42" w14:textId="28C8D8B9" w:rsidR="000745F5" w:rsidRPr="00880BF9" w:rsidRDefault="005D21C0" w:rsidP="000745F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Does anyone really think that Hezbollah, who blatantly </w:t>
      </w:r>
      <w:r w:rsidR="00F05A00">
        <w:rPr>
          <w:rFonts w:ascii="Times New Roman" w:eastAsia="Times New Roman" w:hAnsi="Times New Roman" w:cs="Times New Roman"/>
          <w:bCs/>
          <w:sz w:val="24"/>
          <w:szCs w:val="24"/>
        </w:rPr>
        <w:t>ignored the last deal from 2006</w:t>
      </w:r>
      <w:r w:rsidR="002937DB">
        <w:rPr>
          <w:rFonts w:ascii="Times New Roman" w:eastAsia="Times New Roman" w:hAnsi="Times New Roman" w:cs="Times New Roman"/>
          <w:bCs/>
          <w:sz w:val="24"/>
          <w:szCs w:val="24"/>
        </w:rPr>
        <w:t xml:space="preserve"> will abide by this one for very long if ever? </w:t>
      </w:r>
      <w:r w:rsidR="00CC0888">
        <w:rPr>
          <w:rFonts w:ascii="Times New Roman" w:eastAsia="Times New Roman" w:hAnsi="Times New Roman" w:cs="Times New Roman"/>
          <w:bCs/>
          <w:sz w:val="24"/>
          <w:szCs w:val="24"/>
        </w:rPr>
        <w:t>And now for the piece of this clause that incoming President Trump will be infuriated by:</w:t>
      </w:r>
    </w:p>
    <w:p w14:paraId="3E534761" w14:textId="77777777" w:rsidR="000745F5" w:rsidRPr="000745F5" w:rsidRDefault="000745F5" w:rsidP="000745F5">
      <w:pPr>
        <w:spacing w:after="0"/>
        <w:rPr>
          <w:rFonts w:ascii="Times New Roman" w:eastAsia="Times New Roman" w:hAnsi="Times New Roman" w:cs="Times New Roman"/>
          <w:bCs/>
          <w:i/>
          <w:iCs/>
          <w:sz w:val="24"/>
          <w:szCs w:val="24"/>
        </w:rPr>
      </w:pPr>
      <w:r w:rsidRPr="000745F5">
        <w:rPr>
          <w:rFonts w:ascii="Times New Roman" w:eastAsia="Times New Roman" w:hAnsi="Times New Roman" w:cs="Times New Roman"/>
          <w:bCs/>
          <w:i/>
          <w:iCs/>
          <w:sz w:val="24"/>
          <w:szCs w:val="24"/>
        </w:rPr>
        <w:t>The letter further outlines U.S. responsibilities as chair of the monitoring mechanism, stating, “The United States will lead and direct the Lebanese Armed Forces to prevent and effectively address violations.”</w:t>
      </w:r>
    </w:p>
    <w:p w14:paraId="1BE62264" w14:textId="18229114" w:rsidR="000745F5" w:rsidRPr="00F136B9" w:rsidRDefault="00F136B9" w:rsidP="000745F5">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If true, this deal just put the US </w:t>
      </w:r>
      <w:r w:rsidR="007262C4">
        <w:rPr>
          <w:rFonts w:ascii="Times New Roman" w:eastAsia="Times New Roman" w:hAnsi="Times New Roman" w:cs="Times New Roman"/>
          <w:bCs/>
          <w:sz w:val="24"/>
          <w:szCs w:val="24"/>
        </w:rPr>
        <w:t>right in the middle of the war in the Middle East</w:t>
      </w:r>
      <w:r w:rsidR="001C5DF9">
        <w:rPr>
          <w:rFonts w:ascii="Times New Roman" w:eastAsia="Times New Roman" w:hAnsi="Times New Roman" w:cs="Times New Roman"/>
          <w:bCs/>
          <w:sz w:val="24"/>
          <w:szCs w:val="24"/>
        </w:rPr>
        <w:t>:</w:t>
      </w:r>
    </w:p>
    <w:p w14:paraId="620890B6" w14:textId="66C21B1C" w:rsidR="00AD5036" w:rsidRDefault="000745F5" w:rsidP="000745F5">
      <w:pPr>
        <w:spacing w:after="0"/>
        <w:rPr>
          <w:rFonts w:ascii="Times New Roman" w:eastAsia="Times New Roman" w:hAnsi="Times New Roman" w:cs="Times New Roman"/>
          <w:bCs/>
          <w:i/>
          <w:iCs/>
          <w:sz w:val="24"/>
          <w:szCs w:val="24"/>
        </w:rPr>
      </w:pPr>
      <w:r w:rsidRPr="000745F5">
        <w:rPr>
          <w:rFonts w:ascii="Times New Roman" w:eastAsia="Times New Roman" w:hAnsi="Times New Roman" w:cs="Times New Roman"/>
          <w:bCs/>
          <w:i/>
          <w:iCs/>
          <w:sz w:val="24"/>
          <w:szCs w:val="24"/>
        </w:rPr>
        <w:t>An Israeli Cabinet minister described the document as “a significant achievement,” according to Channel 12, adding, “We’ve effectively brought the United States into Lebanon as a primary overseer.”</w:t>
      </w:r>
    </w:p>
    <w:p w14:paraId="6DEC7180" w14:textId="61183F8E" w:rsidR="000D5873" w:rsidRDefault="000D5873" w:rsidP="001C5DF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This was the lame duck </w:t>
      </w:r>
      <w:r w:rsidR="009A4874">
        <w:rPr>
          <w:rFonts w:ascii="Times New Roman" w:eastAsia="Times New Roman" w:hAnsi="Times New Roman" w:cs="Times New Roman"/>
          <w:bCs/>
          <w:sz w:val="24"/>
          <w:szCs w:val="24"/>
        </w:rPr>
        <w:t>US administration</w:t>
      </w:r>
      <w:r w:rsidR="00B035BA">
        <w:rPr>
          <w:rFonts w:ascii="Times New Roman" w:eastAsia="Times New Roman" w:hAnsi="Times New Roman" w:cs="Times New Roman"/>
          <w:bCs/>
          <w:sz w:val="24"/>
          <w:szCs w:val="24"/>
        </w:rPr>
        <w:t>’</w:t>
      </w:r>
      <w:r w:rsidR="009A4874">
        <w:rPr>
          <w:rFonts w:ascii="Times New Roman" w:eastAsia="Times New Roman" w:hAnsi="Times New Roman" w:cs="Times New Roman"/>
          <w:bCs/>
          <w:sz w:val="24"/>
          <w:szCs w:val="24"/>
        </w:rPr>
        <w:t>s way of sticking it to the man who ran and won in no small part by saying he will not start any new wars</w:t>
      </w:r>
      <w:r w:rsidR="00B035BA">
        <w:rPr>
          <w:rFonts w:ascii="Times New Roman" w:eastAsia="Times New Roman" w:hAnsi="Times New Roman" w:cs="Times New Roman"/>
          <w:bCs/>
          <w:sz w:val="24"/>
          <w:szCs w:val="24"/>
        </w:rPr>
        <w:t xml:space="preserve">. If the war lasts </w:t>
      </w:r>
      <w:r w:rsidR="009865C3">
        <w:rPr>
          <w:rFonts w:ascii="Times New Roman" w:eastAsia="Times New Roman" w:hAnsi="Times New Roman" w:cs="Times New Roman"/>
          <w:bCs/>
          <w:sz w:val="24"/>
          <w:szCs w:val="24"/>
        </w:rPr>
        <w:t>until January 20</w:t>
      </w:r>
      <w:r w:rsidR="009865C3" w:rsidRPr="009865C3">
        <w:rPr>
          <w:rFonts w:ascii="Times New Roman" w:eastAsia="Times New Roman" w:hAnsi="Times New Roman" w:cs="Times New Roman"/>
          <w:bCs/>
          <w:sz w:val="24"/>
          <w:szCs w:val="24"/>
          <w:vertAlign w:val="superscript"/>
        </w:rPr>
        <w:t>th</w:t>
      </w:r>
      <w:r w:rsidR="009865C3">
        <w:rPr>
          <w:rFonts w:ascii="Times New Roman" w:eastAsia="Times New Roman" w:hAnsi="Times New Roman" w:cs="Times New Roman"/>
          <w:bCs/>
          <w:sz w:val="24"/>
          <w:szCs w:val="24"/>
        </w:rPr>
        <w:t xml:space="preserve"> you can bet Trump will nix this deal immediately.</w:t>
      </w:r>
    </w:p>
    <w:p w14:paraId="2B93B428" w14:textId="494D7256" w:rsidR="001C5DF9" w:rsidRDefault="009B0448" w:rsidP="001C5DF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And Right On Cue</w:t>
      </w:r>
    </w:p>
    <w:p w14:paraId="0DACAB19" w14:textId="20D5E5C5" w:rsidR="009B0448" w:rsidRDefault="009B0448" w:rsidP="001C5DF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We read in an </w:t>
      </w:r>
      <w:hyperlink r:id="rId7" w:history="1">
        <w:r w:rsidRPr="00D0005A">
          <w:rPr>
            <w:rStyle w:val="Hyperlink"/>
            <w:rFonts w:ascii="Times New Roman" w:eastAsia="Times New Roman" w:hAnsi="Times New Roman" w:cs="Times New Roman"/>
            <w:bCs/>
            <w:sz w:val="24"/>
            <w:szCs w:val="24"/>
          </w:rPr>
          <w:t>article</w:t>
        </w:r>
      </w:hyperlink>
      <w:r>
        <w:rPr>
          <w:rFonts w:ascii="Times New Roman" w:eastAsia="Times New Roman" w:hAnsi="Times New Roman" w:cs="Times New Roman"/>
          <w:bCs/>
          <w:sz w:val="24"/>
          <w:szCs w:val="24"/>
        </w:rPr>
        <w:t xml:space="preserve"> from </w:t>
      </w:r>
      <w:r>
        <w:rPr>
          <w:rFonts w:ascii="Times New Roman" w:eastAsia="Times New Roman" w:hAnsi="Times New Roman" w:cs="Times New Roman"/>
          <w:bCs/>
          <w:i/>
          <w:iCs/>
          <w:sz w:val="24"/>
          <w:szCs w:val="24"/>
        </w:rPr>
        <w:t>The Times Of Israel</w:t>
      </w:r>
      <w:r>
        <w:rPr>
          <w:rFonts w:ascii="Times New Roman" w:eastAsia="Times New Roman" w:hAnsi="Times New Roman" w:cs="Times New Roman"/>
          <w:bCs/>
          <w:sz w:val="24"/>
          <w:szCs w:val="24"/>
        </w:rPr>
        <w:t xml:space="preserve"> that </w:t>
      </w:r>
      <w:r w:rsidR="00F7071D">
        <w:rPr>
          <w:rFonts w:ascii="Times New Roman" w:eastAsia="Times New Roman" w:hAnsi="Times New Roman" w:cs="Times New Roman"/>
          <w:bCs/>
          <w:sz w:val="24"/>
          <w:szCs w:val="24"/>
        </w:rPr>
        <w:t>the Israel Defense Force (IDF)</w:t>
      </w:r>
      <w:r w:rsidR="007838D7">
        <w:rPr>
          <w:rFonts w:ascii="Times New Roman" w:eastAsia="Times New Roman" w:hAnsi="Times New Roman" w:cs="Times New Roman"/>
          <w:bCs/>
          <w:sz w:val="24"/>
          <w:szCs w:val="24"/>
        </w:rPr>
        <w:t xml:space="preserve"> is already </w:t>
      </w:r>
      <w:r w:rsidR="00B5698F">
        <w:rPr>
          <w:rFonts w:ascii="Times New Roman" w:eastAsia="Times New Roman" w:hAnsi="Times New Roman" w:cs="Times New Roman"/>
          <w:bCs/>
          <w:sz w:val="24"/>
          <w:szCs w:val="24"/>
        </w:rPr>
        <w:t xml:space="preserve">taking military action in southern Lebanon </w:t>
      </w:r>
      <w:r w:rsidR="002C7E6E">
        <w:rPr>
          <w:rFonts w:ascii="Times New Roman" w:eastAsia="Times New Roman" w:hAnsi="Times New Roman" w:cs="Times New Roman"/>
          <w:bCs/>
          <w:sz w:val="24"/>
          <w:szCs w:val="24"/>
        </w:rPr>
        <w:t>not more than a day after the ceasefire went into eff</w:t>
      </w:r>
      <w:r w:rsidR="00D0005A">
        <w:rPr>
          <w:rFonts w:ascii="Times New Roman" w:eastAsia="Times New Roman" w:hAnsi="Times New Roman" w:cs="Times New Roman"/>
          <w:bCs/>
          <w:sz w:val="24"/>
          <w:szCs w:val="24"/>
        </w:rPr>
        <w:t>ect:</w:t>
      </w:r>
    </w:p>
    <w:p w14:paraId="08B9F5E6" w14:textId="7272CF7B" w:rsidR="002D1288" w:rsidRPr="002D1288" w:rsidRDefault="002D1288" w:rsidP="002D1288">
      <w:pPr>
        <w:spacing w:after="0"/>
        <w:rPr>
          <w:rFonts w:ascii="Times New Roman" w:eastAsia="Times New Roman" w:hAnsi="Times New Roman" w:cs="Times New Roman"/>
          <w:bCs/>
          <w:i/>
          <w:iCs/>
          <w:sz w:val="24"/>
          <w:szCs w:val="24"/>
        </w:rPr>
      </w:pPr>
      <w:r w:rsidRPr="002D1288">
        <w:rPr>
          <w:rFonts w:ascii="Times New Roman" w:eastAsia="Times New Roman" w:hAnsi="Times New Roman" w:cs="Times New Roman"/>
          <w:bCs/>
          <w:i/>
          <w:iCs/>
          <w:sz w:val="24"/>
          <w:szCs w:val="24"/>
        </w:rPr>
        <w:t>The Israel Defense Forces said Thursday that it had carried out an airstrike on a Hezbollah facility in southern Lebanon, less than two days into a fragile ceasefire with the Iran-backed terror group and hours after firing warning shots at suspects who approached border areas that are still off-limits according to the truce.</w:t>
      </w:r>
    </w:p>
    <w:p w14:paraId="611B1F37" w14:textId="77777777" w:rsidR="002D1288" w:rsidRPr="002D1288" w:rsidRDefault="002D1288" w:rsidP="002D1288">
      <w:pPr>
        <w:spacing w:after="0"/>
        <w:rPr>
          <w:rFonts w:ascii="Times New Roman" w:eastAsia="Times New Roman" w:hAnsi="Times New Roman" w:cs="Times New Roman"/>
          <w:bCs/>
          <w:i/>
          <w:iCs/>
          <w:sz w:val="24"/>
          <w:szCs w:val="24"/>
        </w:rPr>
      </w:pPr>
      <w:r w:rsidRPr="002D1288">
        <w:rPr>
          <w:rFonts w:ascii="Times New Roman" w:eastAsia="Times New Roman" w:hAnsi="Times New Roman" w:cs="Times New Roman"/>
          <w:bCs/>
          <w:i/>
          <w:iCs/>
          <w:sz w:val="24"/>
          <w:szCs w:val="24"/>
        </w:rPr>
        <w:t>Fighter jets struck the facility, which was used to hold medium-range rockets, after identifying activity there, according to the military.</w:t>
      </w:r>
    </w:p>
    <w:p w14:paraId="688976B1" w14:textId="0ED453A1" w:rsidR="002D1288" w:rsidRPr="00190254" w:rsidRDefault="00190254" w:rsidP="002D1288">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IDF explained what they were doing</w:t>
      </w:r>
      <w:r w:rsidR="00015E04">
        <w:rPr>
          <w:rFonts w:ascii="Times New Roman" w:eastAsia="Times New Roman" w:hAnsi="Times New Roman" w:cs="Times New Roman"/>
          <w:bCs/>
          <w:sz w:val="24"/>
          <w:szCs w:val="24"/>
        </w:rPr>
        <w:t>:</w:t>
      </w:r>
    </w:p>
    <w:p w14:paraId="3E85BDAE" w14:textId="7C9B4BD9" w:rsidR="00D0005A" w:rsidRDefault="002D1288" w:rsidP="002D1288">
      <w:pPr>
        <w:spacing w:after="0"/>
        <w:rPr>
          <w:rFonts w:ascii="Times New Roman" w:eastAsia="Times New Roman" w:hAnsi="Times New Roman" w:cs="Times New Roman"/>
          <w:bCs/>
          <w:i/>
          <w:iCs/>
          <w:sz w:val="24"/>
          <w:szCs w:val="24"/>
        </w:rPr>
      </w:pPr>
      <w:r w:rsidRPr="002D1288">
        <w:rPr>
          <w:rFonts w:ascii="Times New Roman" w:eastAsia="Times New Roman" w:hAnsi="Times New Roman" w:cs="Times New Roman"/>
          <w:bCs/>
          <w:i/>
          <w:iCs/>
          <w:sz w:val="24"/>
          <w:szCs w:val="24"/>
        </w:rPr>
        <w:t>“The IDF is deployed in southern Lebanon, acting and thwarting any violation of the ceasefire agreement,” the IDF added.</w:t>
      </w:r>
    </w:p>
    <w:p w14:paraId="0B1184DC" w14:textId="77777777" w:rsidR="003E43FD" w:rsidRPr="003E43FD" w:rsidRDefault="003E43FD" w:rsidP="003E43FD">
      <w:pPr>
        <w:spacing w:after="0"/>
        <w:rPr>
          <w:rFonts w:ascii="Times New Roman" w:eastAsia="Times New Roman" w:hAnsi="Times New Roman" w:cs="Times New Roman"/>
          <w:bCs/>
          <w:i/>
          <w:iCs/>
          <w:sz w:val="24"/>
          <w:szCs w:val="24"/>
        </w:rPr>
      </w:pPr>
      <w:r w:rsidRPr="003E43FD">
        <w:rPr>
          <w:rFonts w:ascii="Times New Roman" w:eastAsia="Times New Roman" w:hAnsi="Times New Roman" w:cs="Times New Roman"/>
          <w:bCs/>
          <w:i/>
          <w:iCs/>
          <w:sz w:val="24"/>
          <w:szCs w:val="24"/>
        </w:rPr>
        <w:t>Earlier, the IDF said it fired warning shots in several cases at suspicious individuals in several areas of southern Lebanon. In one case, a drone struck near the suspects as a warning measure.</w:t>
      </w:r>
    </w:p>
    <w:p w14:paraId="1D464803" w14:textId="7587AEF0" w:rsidR="003E43FD" w:rsidRPr="003E5B03" w:rsidRDefault="003E5B03" w:rsidP="003E43FD">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These are the first</w:t>
      </w:r>
      <w:r w:rsidR="00D015EE">
        <w:rPr>
          <w:rFonts w:ascii="Times New Roman" w:eastAsia="Times New Roman" w:hAnsi="Times New Roman" w:cs="Times New Roman"/>
          <w:bCs/>
          <w:sz w:val="24"/>
          <w:szCs w:val="24"/>
        </w:rPr>
        <w:t xml:space="preserve"> strikes of what could be more to come as I suspect Hezbollah will try </w:t>
      </w:r>
      <w:r w:rsidR="001C3F1A">
        <w:rPr>
          <w:rFonts w:ascii="Times New Roman" w:eastAsia="Times New Roman" w:hAnsi="Times New Roman" w:cs="Times New Roman"/>
          <w:bCs/>
          <w:sz w:val="24"/>
          <w:szCs w:val="24"/>
        </w:rPr>
        <w:t xml:space="preserve">to test the agreement in its early days. </w:t>
      </w:r>
      <w:r w:rsidR="005B1710">
        <w:rPr>
          <w:rFonts w:ascii="Times New Roman" w:eastAsia="Times New Roman" w:hAnsi="Times New Roman" w:cs="Times New Roman"/>
          <w:bCs/>
          <w:sz w:val="24"/>
          <w:szCs w:val="24"/>
        </w:rPr>
        <w:t>Enforcement is the key at the IDF takes it very seriously:</w:t>
      </w:r>
    </w:p>
    <w:p w14:paraId="2C455C94" w14:textId="77777777" w:rsidR="003E43FD" w:rsidRPr="003E43FD" w:rsidRDefault="003E43FD" w:rsidP="003E43FD">
      <w:pPr>
        <w:spacing w:after="0"/>
        <w:rPr>
          <w:rFonts w:ascii="Times New Roman" w:eastAsia="Times New Roman" w:hAnsi="Times New Roman" w:cs="Times New Roman"/>
          <w:bCs/>
          <w:i/>
          <w:iCs/>
          <w:sz w:val="24"/>
          <w:szCs w:val="24"/>
        </w:rPr>
      </w:pPr>
      <w:r w:rsidRPr="003E43FD">
        <w:rPr>
          <w:rFonts w:ascii="Times New Roman" w:eastAsia="Times New Roman" w:hAnsi="Times New Roman" w:cs="Times New Roman"/>
          <w:bCs/>
          <w:i/>
          <w:iCs/>
          <w:sz w:val="24"/>
          <w:szCs w:val="24"/>
        </w:rPr>
        <w:t xml:space="preserve">Thursday’s two airstrikes were the first since the ceasefire came into effect early Wednesday, in an effort to end over a year of cross-border violence initiated by Hezbollah last October. The ceasefire sets out a 60-day period for Israeli troops to pull out and for new security arrangements to be made. Hezbollah is banned from operating south of the </w:t>
      </w:r>
      <w:proofErr w:type="spellStart"/>
      <w:r w:rsidRPr="003E43FD">
        <w:rPr>
          <w:rFonts w:ascii="Times New Roman" w:eastAsia="Times New Roman" w:hAnsi="Times New Roman" w:cs="Times New Roman"/>
          <w:bCs/>
          <w:i/>
          <w:iCs/>
          <w:sz w:val="24"/>
          <w:szCs w:val="24"/>
        </w:rPr>
        <w:t>Litani</w:t>
      </w:r>
      <w:proofErr w:type="spellEnd"/>
      <w:r w:rsidRPr="003E43FD">
        <w:rPr>
          <w:rFonts w:ascii="Times New Roman" w:eastAsia="Times New Roman" w:hAnsi="Times New Roman" w:cs="Times New Roman"/>
          <w:bCs/>
          <w:i/>
          <w:iCs/>
          <w:sz w:val="24"/>
          <w:szCs w:val="24"/>
        </w:rPr>
        <w:t xml:space="preserve"> River, several kilometers from the border.</w:t>
      </w:r>
    </w:p>
    <w:p w14:paraId="7BFD6A29" w14:textId="42234F13" w:rsidR="003E43FD" w:rsidRPr="00357B12" w:rsidRDefault="00357B12" w:rsidP="003E43FD">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The 60 days that the IDF has to withdraw</w:t>
      </w:r>
      <w:r w:rsidR="002253A0">
        <w:rPr>
          <w:rFonts w:ascii="Times New Roman" w:eastAsia="Times New Roman" w:hAnsi="Times New Roman" w:cs="Times New Roman"/>
          <w:bCs/>
          <w:sz w:val="24"/>
          <w:szCs w:val="24"/>
        </w:rPr>
        <w:t xml:space="preserve"> means they will be in the area to make sure that the Lebanese army </w:t>
      </w:r>
      <w:r w:rsidR="00C31820">
        <w:rPr>
          <w:rFonts w:ascii="Times New Roman" w:eastAsia="Times New Roman" w:hAnsi="Times New Roman" w:cs="Times New Roman"/>
          <w:bCs/>
          <w:sz w:val="24"/>
          <w:szCs w:val="24"/>
        </w:rPr>
        <w:t>does its job:</w:t>
      </w:r>
    </w:p>
    <w:p w14:paraId="413C660C" w14:textId="70565A46" w:rsidR="00760708" w:rsidRDefault="003E43FD" w:rsidP="003E43FD">
      <w:pPr>
        <w:spacing w:after="0"/>
        <w:rPr>
          <w:rFonts w:ascii="Times New Roman" w:eastAsia="Times New Roman" w:hAnsi="Times New Roman" w:cs="Times New Roman"/>
          <w:bCs/>
          <w:i/>
          <w:iCs/>
          <w:sz w:val="24"/>
          <w:szCs w:val="24"/>
        </w:rPr>
      </w:pPr>
      <w:r w:rsidRPr="003E43FD">
        <w:rPr>
          <w:rFonts w:ascii="Times New Roman" w:eastAsia="Times New Roman" w:hAnsi="Times New Roman" w:cs="Times New Roman"/>
          <w:bCs/>
          <w:i/>
          <w:iCs/>
          <w:sz w:val="24"/>
          <w:szCs w:val="24"/>
        </w:rPr>
        <w:t>“The arrival of suspects, some with vehicles, to several areas in southern Lebanon was identified, which constitutes a violation [of the ceasefire],” the IDF said in a statement.</w:t>
      </w:r>
    </w:p>
    <w:p w14:paraId="7813EA47" w14:textId="30F2912E" w:rsidR="002C4B40" w:rsidRPr="002C4B40" w:rsidRDefault="00760708" w:rsidP="002C4B40">
      <w:pPr>
        <w:spacing w:after="0"/>
        <w:rPr>
          <w:rFonts w:ascii="Times New Roman" w:eastAsia="Times New Roman" w:hAnsi="Times New Roman" w:cs="Times New Roman"/>
          <w:bCs/>
          <w:i/>
          <w:iCs/>
          <w:sz w:val="24"/>
          <w:szCs w:val="24"/>
        </w:rPr>
      </w:pPr>
      <w:r w:rsidRPr="00760708">
        <w:rPr>
          <w:rFonts w:ascii="Times New Roman" w:eastAsia="Times New Roman" w:hAnsi="Times New Roman" w:cs="Times New Roman"/>
          <w:bCs/>
          <w:i/>
          <w:iCs/>
          <w:sz w:val="24"/>
          <w:szCs w:val="24"/>
        </w:rPr>
        <w:t xml:space="preserve">It said troops “opened fire” as a warning </w:t>
      </w:r>
      <w:proofErr w:type="gramStart"/>
      <w:r w:rsidRPr="00760708">
        <w:rPr>
          <w:rFonts w:ascii="Times New Roman" w:eastAsia="Times New Roman" w:hAnsi="Times New Roman" w:cs="Times New Roman"/>
          <w:bCs/>
          <w:i/>
          <w:iCs/>
          <w:sz w:val="24"/>
          <w:szCs w:val="24"/>
        </w:rPr>
        <w:t>measure, and</w:t>
      </w:r>
      <w:proofErr w:type="gramEnd"/>
      <w:r w:rsidRPr="00760708">
        <w:rPr>
          <w:rFonts w:ascii="Times New Roman" w:eastAsia="Times New Roman" w:hAnsi="Times New Roman" w:cs="Times New Roman"/>
          <w:bCs/>
          <w:i/>
          <w:iCs/>
          <w:sz w:val="24"/>
          <w:szCs w:val="24"/>
        </w:rPr>
        <w:t xml:space="preserve"> will “actively enforce violations of the ceasefire agreement.”</w:t>
      </w:r>
    </w:p>
    <w:p w14:paraId="2F0F8DF2" w14:textId="77777777" w:rsidR="002C4B40" w:rsidRPr="002C4B40" w:rsidRDefault="002C4B40" w:rsidP="002C4B40">
      <w:pPr>
        <w:spacing w:after="0"/>
        <w:rPr>
          <w:rFonts w:ascii="Times New Roman" w:eastAsia="Times New Roman" w:hAnsi="Times New Roman" w:cs="Times New Roman"/>
          <w:bCs/>
          <w:i/>
          <w:iCs/>
          <w:sz w:val="24"/>
          <w:szCs w:val="24"/>
        </w:rPr>
      </w:pPr>
      <w:r w:rsidRPr="002C4B40">
        <w:rPr>
          <w:rFonts w:ascii="Times New Roman" w:eastAsia="Times New Roman" w:hAnsi="Times New Roman" w:cs="Times New Roman"/>
          <w:bCs/>
          <w:i/>
          <w:iCs/>
          <w:sz w:val="24"/>
          <w:szCs w:val="24"/>
        </w:rPr>
        <w:t>Israeli officials have said forces will be withdrawn gradually as it ensures that the agreement is being enforced. Israel says it reserves the right to strike Hezbollah if it violates the terms of the truce.</w:t>
      </w:r>
    </w:p>
    <w:p w14:paraId="4A5785D9" w14:textId="7EB28339" w:rsidR="00BA3F9A" w:rsidRPr="00BA3F9A" w:rsidRDefault="00BA3F9A" w:rsidP="00BA3F9A">
      <w:pPr>
        <w:spacing w:after="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Lebanon Is Trying</w:t>
      </w:r>
    </w:p>
    <w:p w14:paraId="02C542FA" w14:textId="72A2757E" w:rsidR="002C4B40" w:rsidRPr="004E24E7" w:rsidRDefault="004E24E7" w:rsidP="002C4B40">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According to the Lebanese, they are </w:t>
      </w:r>
      <w:r w:rsidR="0052470D">
        <w:rPr>
          <w:rFonts w:ascii="Times New Roman" w:eastAsia="Times New Roman" w:hAnsi="Times New Roman" w:cs="Times New Roman"/>
          <w:bCs/>
          <w:sz w:val="24"/>
          <w:szCs w:val="24"/>
        </w:rPr>
        <w:t>beginning to do their part</w:t>
      </w:r>
      <w:r w:rsidR="00DB787A">
        <w:rPr>
          <w:rFonts w:ascii="Times New Roman" w:eastAsia="Times New Roman" w:hAnsi="Times New Roman" w:cs="Times New Roman"/>
          <w:bCs/>
          <w:sz w:val="24"/>
          <w:szCs w:val="24"/>
        </w:rPr>
        <w:t>, but I doubt they can do it alone</w:t>
      </w:r>
      <w:r w:rsidR="0052470D">
        <w:rPr>
          <w:rFonts w:ascii="Times New Roman" w:eastAsia="Times New Roman" w:hAnsi="Times New Roman" w:cs="Times New Roman"/>
          <w:bCs/>
          <w:sz w:val="24"/>
          <w:szCs w:val="24"/>
        </w:rPr>
        <w:t>:</w:t>
      </w:r>
    </w:p>
    <w:p w14:paraId="6EE844D2" w14:textId="3157CDA7" w:rsidR="002C4B40" w:rsidRDefault="002C4B40" w:rsidP="002C4B40">
      <w:pPr>
        <w:spacing w:after="0"/>
        <w:rPr>
          <w:rFonts w:ascii="Times New Roman" w:eastAsia="Times New Roman" w:hAnsi="Times New Roman" w:cs="Times New Roman"/>
          <w:bCs/>
          <w:i/>
          <w:iCs/>
          <w:sz w:val="24"/>
          <w:szCs w:val="24"/>
        </w:rPr>
      </w:pPr>
      <w:r w:rsidRPr="002C4B40">
        <w:rPr>
          <w:rFonts w:ascii="Times New Roman" w:eastAsia="Times New Roman" w:hAnsi="Times New Roman" w:cs="Times New Roman"/>
          <w:bCs/>
          <w:i/>
          <w:iCs/>
          <w:sz w:val="24"/>
          <w:szCs w:val="24"/>
        </w:rPr>
        <w:t>A Lebanese military official said on Thursday that Lebanese troops would gradually deploy in the south as the IDF withdraws. The official spoke on condition of anonymity because they were not authorized to brief the media.</w:t>
      </w:r>
    </w:p>
    <w:p w14:paraId="453FC034" w14:textId="4676DBFE" w:rsidR="00AF4D42" w:rsidRDefault="00AF4D42" w:rsidP="002C4B40">
      <w:pPr>
        <w:spacing w:after="0"/>
        <w:rPr>
          <w:rFonts w:ascii="Times New Roman" w:eastAsia="Times New Roman" w:hAnsi="Times New Roman" w:cs="Times New Roman"/>
          <w:bCs/>
          <w:i/>
          <w:iCs/>
          <w:sz w:val="24"/>
          <w:szCs w:val="24"/>
        </w:rPr>
      </w:pPr>
      <w:r w:rsidRPr="00AF4D42">
        <w:rPr>
          <w:rFonts w:ascii="Times New Roman" w:eastAsia="Times New Roman" w:hAnsi="Times New Roman" w:cs="Times New Roman"/>
          <w:bCs/>
          <w:i/>
          <w:iCs/>
          <w:sz w:val="24"/>
          <w:szCs w:val="24"/>
        </w:rPr>
        <w:t xml:space="preserve">A Lebanese army source said its forces were “conducting patrols and setting up checkpoints” south of the </w:t>
      </w:r>
      <w:proofErr w:type="spellStart"/>
      <w:r w:rsidRPr="00AF4D42">
        <w:rPr>
          <w:rFonts w:ascii="Times New Roman" w:eastAsia="Times New Roman" w:hAnsi="Times New Roman" w:cs="Times New Roman"/>
          <w:bCs/>
          <w:i/>
          <w:iCs/>
          <w:sz w:val="24"/>
          <w:szCs w:val="24"/>
        </w:rPr>
        <w:t>Litani</w:t>
      </w:r>
      <w:proofErr w:type="spellEnd"/>
      <w:r w:rsidRPr="00AF4D42">
        <w:rPr>
          <w:rFonts w:ascii="Times New Roman" w:eastAsia="Times New Roman" w:hAnsi="Times New Roman" w:cs="Times New Roman"/>
          <w:bCs/>
          <w:i/>
          <w:iCs/>
          <w:sz w:val="24"/>
          <w:szCs w:val="24"/>
        </w:rPr>
        <w:t xml:space="preserve"> River without advancing into areas where Israeli forces were still present.</w:t>
      </w:r>
    </w:p>
    <w:p w14:paraId="3EB7A469" w14:textId="77777777" w:rsidR="00D54249" w:rsidRPr="00D54249" w:rsidRDefault="00D54249" w:rsidP="00D54249">
      <w:pPr>
        <w:spacing w:after="0"/>
        <w:rPr>
          <w:rFonts w:ascii="Times New Roman" w:eastAsia="Times New Roman" w:hAnsi="Times New Roman" w:cs="Times New Roman"/>
          <w:bCs/>
          <w:i/>
          <w:iCs/>
          <w:sz w:val="24"/>
          <w:szCs w:val="24"/>
        </w:rPr>
      </w:pPr>
      <w:r w:rsidRPr="00D54249">
        <w:rPr>
          <w:rFonts w:ascii="Times New Roman" w:eastAsia="Times New Roman" w:hAnsi="Times New Roman" w:cs="Times New Roman"/>
          <w:bCs/>
          <w:i/>
          <w:iCs/>
          <w:sz w:val="24"/>
          <w:szCs w:val="24"/>
        </w:rPr>
        <w:t>In a statement on X on Thursday, the IDF’s Arabic-language spokesman announced a nighttime curfew in south Lebanon.</w:t>
      </w:r>
    </w:p>
    <w:p w14:paraId="3D6897E0" w14:textId="63D57D00" w:rsidR="00D54249" w:rsidRPr="00D54249" w:rsidRDefault="0052470D" w:rsidP="00D54249">
      <w:pPr>
        <w:spacing w:after="0"/>
        <w:rPr>
          <w:rFonts w:ascii="Times New Roman" w:eastAsia="Times New Roman" w:hAnsi="Times New Roman" w:cs="Times New Roman"/>
          <w:bCs/>
          <w:i/>
          <w:iCs/>
          <w:sz w:val="24"/>
          <w:szCs w:val="24"/>
        </w:rPr>
      </w:pPr>
      <w:r>
        <w:rPr>
          <w:rFonts w:ascii="Times New Roman" w:eastAsia="Times New Roman" w:hAnsi="Times New Roman" w:cs="Times New Roman"/>
          <w:bCs/>
          <w:sz w:val="24"/>
          <w:szCs w:val="24"/>
        </w:rPr>
        <w:t xml:space="preserve">Hezbollah </w:t>
      </w:r>
      <w:r w:rsidR="00FF0E58">
        <w:rPr>
          <w:rFonts w:ascii="Times New Roman" w:eastAsia="Times New Roman" w:hAnsi="Times New Roman" w:cs="Times New Roman"/>
          <w:bCs/>
          <w:sz w:val="24"/>
          <w:szCs w:val="24"/>
        </w:rPr>
        <w:t>is blaming Israel for something I’m certain they are staging</w:t>
      </w:r>
      <w:r w:rsidR="00F47A8F">
        <w:rPr>
          <w:rFonts w:ascii="Times New Roman" w:eastAsia="Times New Roman" w:hAnsi="Times New Roman" w:cs="Times New Roman"/>
          <w:bCs/>
          <w:sz w:val="24"/>
          <w:szCs w:val="24"/>
        </w:rPr>
        <w:t xml:space="preserve"> by encouraging people to go back now. It is entirely possible they are getting paid to do so or are in fact terrorists dressed as civilians, a tactic used in Gaza by Hamas</w:t>
      </w:r>
      <w:r w:rsidR="00FF0E58">
        <w:rPr>
          <w:rFonts w:ascii="Times New Roman" w:eastAsia="Times New Roman" w:hAnsi="Times New Roman" w:cs="Times New Roman"/>
          <w:bCs/>
          <w:sz w:val="24"/>
          <w:szCs w:val="24"/>
        </w:rPr>
        <w:t>:</w:t>
      </w:r>
    </w:p>
    <w:p w14:paraId="709740F7" w14:textId="77777777" w:rsidR="00D54249" w:rsidRPr="00D54249" w:rsidRDefault="00D54249" w:rsidP="00D54249">
      <w:pPr>
        <w:spacing w:after="0"/>
        <w:rPr>
          <w:rFonts w:ascii="Times New Roman" w:eastAsia="Times New Roman" w:hAnsi="Times New Roman" w:cs="Times New Roman"/>
          <w:bCs/>
          <w:i/>
          <w:iCs/>
          <w:sz w:val="24"/>
          <w:szCs w:val="24"/>
        </w:rPr>
      </w:pPr>
      <w:r w:rsidRPr="00D54249">
        <w:rPr>
          <w:rFonts w:ascii="Times New Roman" w:eastAsia="Times New Roman" w:hAnsi="Times New Roman" w:cs="Times New Roman"/>
          <w:bCs/>
          <w:i/>
          <w:iCs/>
          <w:sz w:val="24"/>
          <w:szCs w:val="24"/>
        </w:rPr>
        <w:lastRenderedPageBreak/>
        <w:t>Hezbollah lawmaker Hassan Fadlallah on Thursday accused Israel of attacking people returning to their villages in south Lebanon. The IDF has instructed residents of towns along the border not to return yet, for their own safety.</w:t>
      </w:r>
    </w:p>
    <w:p w14:paraId="75A446B4" w14:textId="4509C679" w:rsidR="00D54249" w:rsidRPr="00E50D02" w:rsidRDefault="00102CDB" w:rsidP="00102CDB">
      <w:pPr>
        <w:spacing w:after="0"/>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Lest we forget, Israelis </w:t>
      </w:r>
      <w:r w:rsidR="00D601F6">
        <w:rPr>
          <w:rFonts w:ascii="Times New Roman" w:eastAsia="Times New Roman" w:hAnsi="Times New Roman" w:cs="Times New Roman"/>
          <w:bCs/>
          <w:sz w:val="24"/>
          <w:szCs w:val="24"/>
        </w:rPr>
        <w:t xml:space="preserve">aren’t coming back to their homes in northern Israel and probably won’t until they see a pattern of </w:t>
      </w:r>
      <w:r w:rsidR="00037A74">
        <w:rPr>
          <w:rFonts w:ascii="Times New Roman" w:eastAsia="Times New Roman" w:hAnsi="Times New Roman" w:cs="Times New Roman"/>
          <w:bCs/>
          <w:sz w:val="24"/>
          <w:szCs w:val="24"/>
        </w:rPr>
        <w:t>stability in the area. Read no rockets fired:</w:t>
      </w:r>
    </w:p>
    <w:p w14:paraId="3A3954B6" w14:textId="77777777" w:rsidR="00D54249" w:rsidRPr="00D54249" w:rsidRDefault="00D54249" w:rsidP="00D54249">
      <w:pPr>
        <w:spacing w:after="0"/>
        <w:rPr>
          <w:rFonts w:ascii="Times New Roman" w:eastAsia="Times New Roman" w:hAnsi="Times New Roman" w:cs="Times New Roman"/>
          <w:bCs/>
          <w:i/>
          <w:iCs/>
          <w:sz w:val="24"/>
          <w:szCs w:val="24"/>
        </w:rPr>
      </w:pPr>
      <w:r w:rsidRPr="00D54249">
        <w:rPr>
          <w:rFonts w:ascii="Times New Roman" w:eastAsia="Times New Roman" w:hAnsi="Times New Roman" w:cs="Times New Roman"/>
          <w:bCs/>
          <w:i/>
          <w:iCs/>
          <w:sz w:val="24"/>
          <w:szCs w:val="24"/>
        </w:rPr>
        <w:t>Tens of thousands of Israelis displaced by Hezbollah attacks on northern Israel have also not yet returned to their homes.</w:t>
      </w:r>
    </w:p>
    <w:p w14:paraId="4473A48E" w14:textId="175DDA3C" w:rsidR="00D54249" w:rsidRPr="00037A74" w:rsidRDefault="00037A74" w:rsidP="00D5424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And </w:t>
      </w:r>
      <w:r w:rsidR="009E6CF5">
        <w:rPr>
          <w:rFonts w:ascii="Times New Roman" w:eastAsia="Times New Roman" w:hAnsi="Times New Roman" w:cs="Times New Roman"/>
          <w:bCs/>
          <w:sz w:val="24"/>
          <w:szCs w:val="24"/>
        </w:rPr>
        <w:t>a drone was suspected to be seen in Israel</w:t>
      </w:r>
      <w:r w:rsidR="00C961C2">
        <w:rPr>
          <w:rFonts w:ascii="Times New Roman" w:eastAsia="Times New Roman" w:hAnsi="Times New Roman" w:cs="Times New Roman"/>
          <w:bCs/>
          <w:sz w:val="24"/>
          <w:szCs w:val="24"/>
        </w:rPr>
        <w:t xml:space="preserve"> which would have been launched by Hezbollah:</w:t>
      </w:r>
    </w:p>
    <w:p w14:paraId="30D9D699" w14:textId="237CBEA5" w:rsidR="00AF4D42" w:rsidRDefault="00D54249" w:rsidP="00D54249">
      <w:pPr>
        <w:spacing w:after="0"/>
        <w:rPr>
          <w:rFonts w:ascii="Times New Roman" w:eastAsia="Times New Roman" w:hAnsi="Times New Roman" w:cs="Times New Roman"/>
          <w:bCs/>
          <w:i/>
          <w:iCs/>
          <w:sz w:val="24"/>
          <w:szCs w:val="24"/>
        </w:rPr>
      </w:pPr>
      <w:r w:rsidRPr="00D54249">
        <w:rPr>
          <w:rFonts w:ascii="Times New Roman" w:eastAsia="Times New Roman" w:hAnsi="Times New Roman" w:cs="Times New Roman"/>
          <w:bCs/>
          <w:i/>
          <w:iCs/>
          <w:sz w:val="24"/>
          <w:szCs w:val="24"/>
        </w:rPr>
        <w:t>Also Thursday, the IDF said that it had fired an air defense interceptor missile over the Western Galilee due to a suspected “suspicious aerial target” spotted over Lebanon. It later declared that the incident was a false alarm.</w:t>
      </w:r>
    </w:p>
    <w:p w14:paraId="636B6624" w14:textId="17F5BA1C" w:rsidR="00262CFE" w:rsidRPr="00CC08BB" w:rsidRDefault="00C761E1" w:rsidP="00D54249">
      <w:pPr>
        <w:spacing w:after="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Yes, it is early in this ceasefire, but </w:t>
      </w:r>
      <w:r w:rsidR="00D342FF">
        <w:rPr>
          <w:rFonts w:ascii="Times New Roman" w:eastAsia="Times New Roman" w:hAnsi="Times New Roman" w:cs="Times New Roman"/>
          <w:bCs/>
          <w:sz w:val="24"/>
          <w:szCs w:val="24"/>
        </w:rPr>
        <w:t xml:space="preserve">the only way the terrorist threats will </w:t>
      </w:r>
      <w:r w:rsidR="009F3857">
        <w:rPr>
          <w:rFonts w:ascii="Times New Roman" w:eastAsia="Times New Roman" w:hAnsi="Times New Roman" w:cs="Times New Roman"/>
          <w:bCs/>
          <w:sz w:val="24"/>
          <w:szCs w:val="24"/>
        </w:rPr>
        <w:t>stop is if Hezbollah no long</w:t>
      </w:r>
      <w:r w:rsidR="004B572C">
        <w:rPr>
          <w:rFonts w:ascii="Times New Roman" w:eastAsia="Times New Roman" w:hAnsi="Times New Roman" w:cs="Times New Roman"/>
          <w:bCs/>
          <w:sz w:val="24"/>
          <w:szCs w:val="24"/>
        </w:rPr>
        <w:t>er</w:t>
      </w:r>
      <w:r w:rsidR="009F3857">
        <w:rPr>
          <w:rFonts w:ascii="Times New Roman" w:eastAsia="Times New Roman" w:hAnsi="Times New Roman" w:cs="Times New Roman"/>
          <w:bCs/>
          <w:sz w:val="24"/>
          <w:szCs w:val="24"/>
        </w:rPr>
        <w:t xml:space="preserve"> has any power in Lebanon. They are in the government and </w:t>
      </w:r>
      <w:r w:rsidR="004B572C">
        <w:rPr>
          <w:rFonts w:ascii="Times New Roman" w:eastAsia="Times New Roman" w:hAnsi="Times New Roman" w:cs="Times New Roman"/>
          <w:bCs/>
          <w:sz w:val="24"/>
          <w:szCs w:val="24"/>
        </w:rPr>
        <w:t>all over the nation from north to south. As we noted earlier</w:t>
      </w:r>
      <w:r w:rsidR="00CF3343">
        <w:rPr>
          <w:rFonts w:ascii="Times New Roman" w:eastAsia="Times New Roman" w:hAnsi="Times New Roman" w:cs="Times New Roman"/>
          <w:bCs/>
          <w:sz w:val="24"/>
          <w:szCs w:val="24"/>
        </w:rPr>
        <w:t xml:space="preserve"> they are known to break deals</w:t>
      </w:r>
      <w:r w:rsidR="00202E32">
        <w:rPr>
          <w:rFonts w:ascii="Times New Roman" w:eastAsia="Times New Roman" w:hAnsi="Times New Roman" w:cs="Times New Roman"/>
          <w:bCs/>
          <w:sz w:val="24"/>
          <w:szCs w:val="24"/>
        </w:rPr>
        <w:t xml:space="preserve"> when it suits them. I see them already trying to get arms back </w:t>
      </w:r>
      <w:r w:rsidR="005E6E6A">
        <w:rPr>
          <w:rFonts w:ascii="Times New Roman" w:eastAsia="Times New Roman" w:hAnsi="Times New Roman" w:cs="Times New Roman"/>
          <w:bCs/>
          <w:sz w:val="24"/>
          <w:szCs w:val="24"/>
        </w:rPr>
        <w:t>through Syria</w:t>
      </w:r>
      <w:r w:rsidR="009E577E">
        <w:rPr>
          <w:rFonts w:ascii="Times New Roman" w:eastAsia="Times New Roman" w:hAnsi="Times New Roman" w:cs="Times New Roman"/>
          <w:bCs/>
          <w:sz w:val="24"/>
          <w:szCs w:val="24"/>
        </w:rPr>
        <w:t xml:space="preserve"> (see </w:t>
      </w:r>
      <w:r w:rsidR="004A458F">
        <w:rPr>
          <w:rFonts w:ascii="Times New Roman" w:eastAsia="Times New Roman" w:hAnsi="Times New Roman" w:cs="Times New Roman"/>
          <w:bCs/>
          <w:sz w:val="24"/>
          <w:szCs w:val="24"/>
        </w:rPr>
        <w:t xml:space="preserve">this </w:t>
      </w:r>
      <w:hyperlink r:id="rId8" w:history="1">
        <w:r w:rsidR="004A458F" w:rsidRPr="004A458F">
          <w:rPr>
            <w:rStyle w:val="Hyperlink"/>
            <w:rFonts w:ascii="Times New Roman" w:eastAsia="Times New Roman" w:hAnsi="Times New Roman" w:cs="Times New Roman"/>
            <w:bCs/>
            <w:sz w:val="24"/>
            <w:szCs w:val="24"/>
          </w:rPr>
          <w:t>article</w:t>
        </w:r>
      </w:hyperlink>
      <w:r w:rsidR="004A458F">
        <w:rPr>
          <w:rFonts w:ascii="Times New Roman" w:eastAsia="Times New Roman" w:hAnsi="Times New Roman" w:cs="Times New Roman"/>
          <w:bCs/>
          <w:sz w:val="24"/>
          <w:szCs w:val="24"/>
        </w:rPr>
        <w:t>)</w:t>
      </w:r>
      <w:r w:rsidR="003D4951">
        <w:rPr>
          <w:rFonts w:ascii="Times New Roman" w:eastAsia="Times New Roman" w:hAnsi="Times New Roman" w:cs="Times New Roman"/>
          <w:bCs/>
          <w:sz w:val="24"/>
          <w:szCs w:val="24"/>
        </w:rPr>
        <w:t xml:space="preserve"> </w:t>
      </w:r>
      <w:r w:rsidR="004A1401">
        <w:rPr>
          <w:rFonts w:ascii="Times New Roman" w:eastAsia="Times New Roman" w:hAnsi="Times New Roman" w:cs="Times New Roman"/>
          <w:bCs/>
          <w:sz w:val="24"/>
          <w:szCs w:val="24"/>
        </w:rPr>
        <w:t>and Hezbollah’s precision missile production sites still exist</w:t>
      </w:r>
      <w:r w:rsidR="004C3EFB">
        <w:rPr>
          <w:rFonts w:ascii="Times New Roman" w:eastAsia="Times New Roman" w:hAnsi="Times New Roman" w:cs="Times New Roman"/>
          <w:bCs/>
          <w:sz w:val="24"/>
          <w:szCs w:val="24"/>
        </w:rPr>
        <w:t xml:space="preserve"> (see this </w:t>
      </w:r>
      <w:hyperlink r:id="rId9" w:history="1">
        <w:r w:rsidR="004C3EFB" w:rsidRPr="00ED0B63">
          <w:rPr>
            <w:rStyle w:val="Hyperlink"/>
            <w:rFonts w:ascii="Times New Roman" w:eastAsia="Times New Roman" w:hAnsi="Times New Roman" w:cs="Times New Roman"/>
            <w:bCs/>
            <w:sz w:val="24"/>
            <w:szCs w:val="24"/>
          </w:rPr>
          <w:t>article</w:t>
        </w:r>
      </w:hyperlink>
      <w:r w:rsidR="004C3EFB">
        <w:rPr>
          <w:rFonts w:ascii="Times New Roman" w:eastAsia="Times New Roman" w:hAnsi="Times New Roman" w:cs="Times New Roman"/>
          <w:bCs/>
          <w:sz w:val="24"/>
          <w:szCs w:val="24"/>
        </w:rPr>
        <w:t>)</w:t>
      </w:r>
      <w:r w:rsidR="00ED0B63">
        <w:rPr>
          <w:rFonts w:ascii="Times New Roman" w:eastAsia="Times New Roman" w:hAnsi="Times New Roman" w:cs="Times New Roman"/>
          <w:bCs/>
          <w:sz w:val="24"/>
          <w:szCs w:val="24"/>
        </w:rPr>
        <w:t xml:space="preserve">. This ceasefire will allow Iran to rebuild its prize proxy in the area if </w:t>
      </w:r>
      <w:r w:rsidR="00515FEA">
        <w:rPr>
          <w:rFonts w:ascii="Times New Roman" w:eastAsia="Times New Roman" w:hAnsi="Times New Roman" w:cs="Times New Roman"/>
          <w:bCs/>
          <w:sz w:val="24"/>
          <w:szCs w:val="24"/>
        </w:rPr>
        <w:t xml:space="preserve">they aren’t stopped as well. The good news is that the IDF can also rebuild </w:t>
      </w:r>
      <w:r w:rsidR="00D072AD">
        <w:rPr>
          <w:rFonts w:ascii="Times New Roman" w:eastAsia="Times New Roman" w:hAnsi="Times New Roman" w:cs="Times New Roman"/>
          <w:bCs/>
          <w:sz w:val="24"/>
          <w:szCs w:val="24"/>
        </w:rPr>
        <w:t xml:space="preserve">at the same time. It sounds good on paper, but I personally am already seeing the signs of </w:t>
      </w:r>
      <w:r w:rsidR="00C67ECC">
        <w:rPr>
          <w:rFonts w:ascii="Times New Roman" w:eastAsia="Times New Roman" w:hAnsi="Times New Roman" w:cs="Times New Roman"/>
          <w:bCs/>
          <w:sz w:val="24"/>
          <w:szCs w:val="24"/>
        </w:rPr>
        <w:t xml:space="preserve">this agreement falling apart and quickly. </w:t>
      </w:r>
      <w:r w:rsidR="005857DD">
        <w:rPr>
          <w:rFonts w:ascii="Times New Roman" w:eastAsia="Times New Roman" w:hAnsi="Times New Roman" w:cs="Times New Roman"/>
          <w:bCs/>
          <w:sz w:val="24"/>
          <w:szCs w:val="24"/>
        </w:rPr>
        <w:t>One source I have says that things aren’t how they appear in the area</w:t>
      </w:r>
      <w:r w:rsidR="001C1847">
        <w:rPr>
          <w:rFonts w:ascii="Times New Roman" w:eastAsia="Times New Roman" w:hAnsi="Times New Roman" w:cs="Times New Roman"/>
          <w:bCs/>
          <w:sz w:val="24"/>
          <w:szCs w:val="24"/>
        </w:rPr>
        <w:t xml:space="preserve">. I don’t need to hear that because I know that these surrounding </w:t>
      </w:r>
      <w:r w:rsidR="003A6B17">
        <w:rPr>
          <w:rFonts w:ascii="Times New Roman" w:eastAsia="Times New Roman" w:hAnsi="Times New Roman" w:cs="Times New Roman"/>
          <w:bCs/>
          <w:sz w:val="24"/>
          <w:szCs w:val="24"/>
        </w:rPr>
        <w:t xml:space="preserve">nations will be taken out before the war of Gog and Magog detailed in </w:t>
      </w:r>
      <w:r w:rsidR="003A6B17">
        <w:rPr>
          <w:rFonts w:ascii="Times New Roman" w:eastAsia="Times New Roman" w:hAnsi="Times New Roman" w:cs="Times New Roman"/>
          <w:b/>
          <w:i/>
          <w:iCs/>
          <w:sz w:val="24"/>
          <w:szCs w:val="24"/>
        </w:rPr>
        <w:t xml:space="preserve">Ezekiel </w:t>
      </w:r>
      <w:r w:rsidR="00CC08BB">
        <w:rPr>
          <w:rFonts w:ascii="Times New Roman" w:eastAsia="Times New Roman" w:hAnsi="Times New Roman" w:cs="Times New Roman"/>
          <w:b/>
          <w:i/>
          <w:iCs/>
          <w:sz w:val="24"/>
          <w:szCs w:val="24"/>
        </w:rPr>
        <w:t>38</w:t>
      </w:r>
      <w:r w:rsidR="00CC08BB">
        <w:rPr>
          <w:rFonts w:ascii="Times New Roman" w:eastAsia="Times New Roman" w:hAnsi="Times New Roman" w:cs="Times New Roman"/>
          <w:bCs/>
          <w:sz w:val="24"/>
          <w:szCs w:val="24"/>
        </w:rPr>
        <w:t xml:space="preserve">. </w:t>
      </w:r>
      <w:r w:rsidR="00F468B1">
        <w:rPr>
          <w:rFonts w:ascii="Times New Roman" w:eastAsia="Times New Roman" w:hAnsi="Times New Roman" w:cs="Times New Roman"/>
          <w:bCs/>
          <w:sz w:val="24"/>
          <w:szCs w:val="24"/>
        </w:rPr>
        <w:t>While your mileage may vary</w:t>
      </w:r>
      <w:r w:rsidR="009648CF">
        <w:rPr>
          <w:rFonts w:ascii="Times New Roman" w:eastAsia="Times New Roman" w:hAnsi="Times New Roman" w:cs="Times New Roman"/>
          <w:bCs/>
          <w:sz w:val="24"/>
          <w:szCs w:val="24"/>
        </w:rPr>
        <w:t xml:space="preserve"> on Bible prophecy, if you adhere to the </w:t>
      </w:r>
      <w:r w:rsidR="00885F3E">
        <w:rPr>
          <w:rFonts w:ascii="Times New Roman" w:eastAsia="Times New Roman" w:hAnsi="Times New Roman" w:cs="Times New Roman"/>
          <w:bCs/>
          <w:sz w:val="24"/>
          <w:szCs w:val="24"/>
        </w:rPr>
        <w:t>view that Russia and other nations will come down against Israel, a simple look at a map</w:t>
      </w:r>
      <w:r w:rsidR="00F40612">
        <w:rPr>
          <w:rFonts w:ascii="Times New Roman" w:eastAsia="Times New Roman" w:hAnsi="Times New Roman" w:cs="Times New Roman"/>
          <w:bCs/>
          <w:sz w:val="24"/>
          <w:szCs w:val="24"/>
        </w:rPr>
        <w:t xml:space="preserve"> will show you that the current terrorist ruled nations aren’t listed</w:t>
      </w:r>
      <w:r w:rsidR="009D0ECD">
        <w:rPr>
          <w:rFonts w:ascii="Times New Roman" w:eastAsia="Times New Roman" w:hAnsi="Times New Roman" w:cs="Times New Roman"/>
          <w:bCs/>
          <w:sz w:val="24"/>
          <w:szCs w:val="24"/>
        </w:rPr>
        <w:t xml:space="preserve"> as the ones attacking Israel. Something happens to them. I think we’re going to see just what now. </w:t>
      </w:r>
    </w:p>
    <w:p w14:paraId="4EDF23EC" w14:textId="77777777" w:rsidR="00D54249" w:rsidRPr="00D0005A" w:rsidRDefault="00D54249" w:rsidP="00D54249">
      <w:pPr>
        <w:spacing w:after="0"/>
        <w:rPr>
          <w:rFonts w:ascii="Times New Roman" w:eastAsia="Times New Roman" w:hAnsi="Times New Roman" w:cs="Times New Roman"/>
          <w:bCs/>
          <w:i/>
          <w:iCs/>
          <w:sz w:val="24"/>
          <w:szCs w:val="24"/>
        </w:rPr>
      </w:pPr>
    </w:p>
    <w:sectPr w:rsidR="00D54249" w:rsidRPr="00D0005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6740D5" w14:textId="77777777" w:rsidR="000E326B" w:rsidRDefault="000E326B">
      <w:pPr>
        <w:spacing w:after="0" w:line="240" w:lineRule="auto"/>
      </w:pPr>
      <w:r>
        <w:separator/>
      </w:r>
    </w:p>
  </w:endnote>
  <w:endnote w:type="continuationSeparator" w:id="0">
    <w:p w14:paraId="3C909A53" w14:textId="77777777" w:rsidR="000E326B" w:rsidRDefault="000E32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0333F1" w14:textId="77777777" w:rsidR="000E326B" w:rsidRDefault="000E326B">
      <w:pPr>
        <w:spacing w:after="0" w:line="240" w:lineRule="auto"/>
      </w:pPr>
      <w:r>
        <w:separator/>
      </w:r>
    </w:p>
  </w:footnote>
  <w:footnote w:type="continuationSeparator" w:id="0">
    <w:p w14:paraId="35004046" w14:textId="77777777" w:rsidR="000E326B" w:rsidRDefault="000E32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4D7D"/>
    <w:rsid w:val="00005066"/>
    <w:rsid w:val="000060A7"/>
    <w:rsid w:val="00015B35"/>
    <w:rsid w:val="00015DB7"/>
    <w:rsid w:val="00015E04"/>
    <w:rsid w:val="00020BEE"/>
    <w:rsid w:val="000215D8"/>
    <w:rsid w:val="00022960"/>
    <w:rsid w:val="00022CB4"/>
    <w:rsid w:val="000260A8"/>
    <w:rsid w:val="00026C0E"/>
    <w:rsid w:val="00031474"/>
    <w:rsid w:val="00031AF0"/>
    <w:rsid w:val="00034A4D"/>
    <w:rsid w:val="000357B1"/>
    <w:rsid w:val="0003637F"/>
    <w:rsid w:val="00036ABA"/>
    <w:rsid w:val="00036C48"/>
    <w:rsid w:val="00037A74"/>
    <w:rsid w:val="0004047B"/>
    <w:rsid w:val="00041B87"/>
    <w:rsid w:val="000423F1"/>
    <w:rsid w:val="0004358D"/>
    <w:rsid w:val="000462AB"/>
    <w:rsid w:val="0004745E"/>
    <w:rsid w:val="00050EA9"/>
    <w:rsid w:val="000545CA"/>
    <w:rsid w:val="00055EA6"/>
    <w:rsid w:val="00056EF5"/>
    <w:rsid w:val="00065197"/>
    <w:rsid w:val="000655CD"/>
    <w:rsid w:val="00065BB6"/>
    <w:rsid w:val="00066F6C"/>
    <w:rsid w:val="00070408"/>
    <w:rsid w:val="000731EB"/>
    <w:rsid w:val="00074457"/>
    <w:rsid w:val="000745F5"/>
    <w:rsid w:val="000752DC"/>
    <w:rsid w:val="000762F8"/>
    <w:rsid w:val="00081033"/>
    <w:rsid w:val="00082A69"/>
    <w:rsid w:val="0008315D"/>
    <w:rsid w:val="000843D6"/>
    <w:rsid w:val="00084AB5"/>
    <w:rsid w:val="0008584D"/>
    <w:rsid w:val="0009039A"/>
    <w:rsid w:val="00090448"/>
    <w:rsid w:val="00092AD6"/>
    <w:rsid w:val="00094D19"/>
    <w:rsid w:val="0009526C"/>
    <w:rsid w:val="000A01CF"/>
    <w:rsid w:val="000A1999"/>
    <w:rsid w:val="000A2192"/>
    <w:rsid w:val="000A37D2"/>
    <w:rsid w:val="000A5096"/>
    <w:rsid w:val="000B0545"/>
    <w:rsid w:val="000B0D07"/>
    <w:rsid w:val="000B4C41"/>
    <w:rsid w:val="000C01B3"/>
    <w:rsid w:val="000C1E7A"/>
    <w:rsid w:val="000D23FC"/>
    <w:rsid w:val="000D3DB1"/>
    <w:rsid w:val="000D4352"/>
    <w:rsid w:val="000D4757"/>
    <w:rsid w:val="000D5451"/>
    <w:rsid w:val="000D5873"/>
    <w:rsid w:val="000D6D40"/>
    <w:rsid w:val="000E06E7"/>
    <w:rsid w:val="000E1B8F"/>
    <w:rsid w:val="000E326B"/>
    <w:rsid w:val="000E4802"/>
    <w:rsid w:val="000E4C0A"/>
    <w:rsid w:val="000F00E3"/>
    <w:rsid w:val="000F0818"/>
    <w:rsid w:val="000F0E44"/>
    <w:rsid w:val="000F1E0C"/>
    <w:rsid w:val="000F56DF"/>
    <w:rsid w:val="000F5F78"/>
    <w:rsid w:val="000F60B1"/>
    <w:rsid w:val="000F7150"/>
    <w:rsid w:val="000F7FA0"/>
    <w:rsid w:val="00100084"/>
    <w:rsid w:val="00100E6C"/>
    <w:rsid w:val="0010257C"/>
    <w:rsid w:val="00102CDB"/>
    <w:rsid w:val="0010392B"/>
    <w:rsid w:val="00106798"/>
    <w:rsid w:val="001126D8"/>
    <w:rsid w:val="00115CBD"/>
    <w:rsid w:val="00117698"/>
    <w:rsid w:val="0012052A"/>
    <w:rsid w:val="0012170A"/>
    <w:rsid w:val="00122A78"/>
    <w:rsid w:val="00123A6D"/>
    <w:rsid w:val="00124606"/>
    <w:rsid w:val="00131C95"/>
    <w:rsid w:val="00133E38"/>
    <w:rsid w:val="0013597B"/>
    <w:rsid w:val="001405BC"/>
    <w:rsid w:val="00141A14"/>
    <w:rsid w:val="001422DE"/>
    <w:rsid w:val="00145049"/>
    <w:rsid w:val="00150828"/>
    <w:rsid w:val="001513C8"/>
    <w:rsid w:val="00151F6A"/>
    <w:rsid w:val="00157E86"/>
    <w:rsid w:val="00160609"/>
    <w:rsid w:val="001612F1"/>
    <w:rsid w:val="0016606A"/>
    <w:rsid w:val="00166CA6"/>
    <w:rsid w:val="0016732D"/>
    <w:rsid w:val="00167824"/>
    <w:rsid w:val="00170DBF"/>
    <w:rsid w:val="00171BD6"/>
    <w:rsid w:val="001724B1"/>
    <w:rsid w:val="00176D7F"/>
    <w:rsid w:val="001811BA"/>
    <w:rsid w:val="00183B7A"/>
    <w:rsid w:val="00185171"/>
    <w:rsid w:val="00185708"/>
    <w:rsid w:val="00190254"/>
    <w:rsid w:val="00192665"/>
    <w:rsid w:val="00192E18"/>
    <w:rsid w:val="00193109"/>
    <w:rsid w:val="00193DEB"/>
    <w:rsid w:val="001976B7"/>
    <w:rsid w:val="001A5858"/>
    <w:rsid w:val="001A5FDC"/>
    <w:rsid w:val="001A7CBB"/>
    <w:rsid w:val="001B00B2"/>
    <w:rsid w:val="001B0288"/>
    <w:rsid w:val="001B1579"/>
    <w:rsid w:val="001B2328"/>
    <w:rsid w:val="001B3CE0"/>
    <w:rsid w:val="001B7968"/>
    <w:rsid w:val="001C1847"/>
    <w:rsid w:val="001C247C"/>
    <w:rsid w:val="001C3F1A"/>
    <w:rsid w:val="001C4340"/>
    <w:rsid w:val="001C4E22"/>
    <w:rsid w:val="001C552B"/>
    <w:rsid w:val="001C5DF9"/>
    <w:rsid w:val="001C790A"/>
    <w:rsid w:val="001D1983"/>
    <w:rsid w:val="001D27D2"/>
    <w:rsid w:val="001D44D3"/>
    <w:rsid w:val="001D4686"/>
    <w:rsid w:val="001D47E5"/>
    <w:rsid w:val="001D4844"/>
    <w:rsid w:val="001E1839"/>
    <w:rsid w:val="001E24A8"/>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1A59"/>
    <w:rsid w:val="00202E32"/>
    <w:rsid w:val="0020362C"/>
    <w:rsid w:val="00206173"/>
    <w:rsid w:val="002077CC"/>
    <w:rsid w:val="00211CF0"/>
    <w:rsid w:val="00212E84"/>
    <w:rsid w:val="00215AA5"/>
    <w:rsid w:val="00215F69"/>
    <w:rsid w:val="002172F0"/>
    <w:rsid w:val="0022078C"/>
    <w:rsid w:val="00224CAC"/>
    <w:rsid w:val="00225292"/>
    <w:rsid w:val="002253A0"/>
    <w:rsid w:val="002253AA"/>
    <w:rsid w:val="00227BF8"/>
    <w:rsid w:val="00236397"/>
    <w:rsid w:val="00236580"/>
    <w:rsid w:val="00242D17"/>
    <w:rsid w:val="00242DA4"/>
    <w:rsid w:val="00243101"/>
    <w:rsid w:val="00243935"/>
    <w:rsid w:val="002465C2"/>
    <w:rsid w:val="0024749C"/>
    <w:rsid w:val="00250758"/>
    <w:rsid w:val="00250BA0"/>
    <w:rsid w:val="0025395E"/>
    <w:rsid w:val="00255850"/>
    <w:rsid w:val="00256FCF"/>
    <w:rsid w:val="00257B30"/>
    <w:rsid w:val="00257F84"/>
    <w:rsid w:val="00262932"/>
    <w:rsid w:val="00262CFE"/>
    <w:rsid w:val="00267CF4"/>
    <w:rsid w:val="002704DB"/>
    <w:rsid w:val="00271BAE"/>
    <w:rsid w:val="00271E3D"/>
    <w:rsid w:val="00272495"/>
    <w:rsid w:val="00276DB6"/>
    <w:rsid w:val="0027704F"/>
    <w:rsid w:val="00277819"/>
    <w:rsid w:val="002802CD"/>
    <w:rsid w:val="00280599"/>
    <w:rsid w:val="00280DE5"/>
    <w:rsid w:val="00281105"/>
    <w:rsid w:val="00281B99"/>
    <w:rsid w:val="00281C1E"/>
    <w:rsid w:val="00282136"/>
    <w:rsid w:val="00286004"/>
    <w:rsid w:val="002913A6"/>
    <w:rsid w:val="002937DB"/>
    <w:rsid w:val="00295EC2"/>
    <w:rsid w:val="002A20B4"/>
    <w:rsid w:val="002A3C84"/>
    <w:rsid w:val="002A4A2C"/>
    <w:rsid w:val="002A5059"/>
    <w:rsid w:val="002A5F26"/>
    <w:rsid w:val="002A6261"/>
    <w:rsid w:val="002A7C71"/>
    <w:rsid w:val="002B12C4"/>
    <w:rsid w:val="002B2C04"/>
    <w:rsid w:val="002B59A3"/>
    <w:rsid w:val="002C011E"/>
    <w:rsid w:val="002C22AC"/>
    <w:rsid w:val="002C4B40"/>
    <w:rsid w:val="002C6B5D"/>
    <w:rsid w:val="002C7140"/>
    <w:rsid w:val="002C77FD"/>
    <w:rsid w:val="002C7E6E"/>
    <w:rsid w:val="002D0577"/>
    <w:rsid w:val="002D1288"/>
    <w:rsid w:val="002D3007"/>
    <w:rsid w:val="002D303B"/>
    <w:rsid w:val="002D3E31"/>
    <w:rsid w:val="002D5526"/>
    <w:rsid w:val="002D7C38"/>
    <w:rsid w:val="002E18B7"/>
    <w:rsid w:val="002E1AE3"/>
    <w:rsid w:val="002E39B6"/>
    <w:rsid w:val="002F3D3A"/>
    <w:rsid w:val="002F4007"/>
    <w:rsid w:val="002F6527"/>
    <w:rsid w:val="002F6676"/>
    <w:rsid w:val="002F6C22"/>
    <w:rsid w:val="002F74BA"/>
    <w:rsid w:val="0030173C"/>
    <w:rsid w:val="00301945"/>
    <w:rsid w:val="003020D7"/>
    <w:rsid w:val="00302B9C"/>
    <w:rsid w:val="00303FC3"/>
    <w:rsid w:val="00304E74"/>
    <w:rsid w:val="00310E5F"/>
    <w:rsid w:val="003114C1"/>
    <w:rsid w:val="00314AD4"/>
    <w:rsid w:val="00314F17"/>
    <w:rsid w:val="00315840"/>
    <w:rsid w:val="003161B7"/>
    <w:rsid w:val="00316E27"/>
    <w:rsid w:val="003177E6"/>
    <w:rsid w:val="00321801"/>
    <w:rsid w:val="00325CA5"/>
    <w:rsid w:val="0032769B"/>
    <w:rsid w:val="00327A6C"/>
    <w:rsid w:val="0033389F"/>
    <w:rsid w:val="00351CE0"/>
    <w:rsid w:val="00351D87"/>
    <w:rsid w:val="003537CE"/>
    <w:rsid w:val="0035507E"/>
    <w:rsid w:val="003555E1"/>
    <w:rsid w:val="00357998"/>
    <w:rsid w:val="00357B12"/>
    <w:rsid w:val="00363448"/>
    <w:rsid w:val="003679C2"/>
    <w:rsid w:val="00367C0D"/>
    <w:rsid w:val="00367D20"/>
    <w:rsid w:val="00371FE4"/>
    <w:rsid w:val="003772AE"/>
    <w:rsid w:val="00381820"/>
    <w:rsid w:val="00387C92"/>
    <w:rsid w:val="00390809"/>
    <w:rsid w:val="003A144C"/>
    <w:rsid w:val="003A1762"/>
    <w:rsid w:val="003A3349"/>
    <w:rsid w:val="003A342E"/>
    <w:rsid w:val="003A40D9"/>
    <w:rsid w:val="003A6B17"/>
    <w:rsid w:val="003B0200"/>
    <w:rsid w:val="003B106F"/>
    <w:rsid w:val="003B1A97"/>
    <w:rsid w:val="003B2F5A"/>
    <w:rsid w:val="003B517E"/>
    <w:rsid w:val="003B550E"/>
    <w:rsid w:val="003C102C"/>
    <w:rsid w:val="003C182F"/>
    <w:rsid w:val="003C1857"/>
    <w:rsid w:val="003C1AA0"/>
    <w:rsid w:val="003C31D3"/>
    <w:rsid w:val="003C6642"/>
    <w:rsid w:val="003D0F3D"/>
    <w:rsid w:val="003D44C0"/>
    <w:rsid w:val="003D488E"/>
    <w:rsid w:val="003D4951"/>
    <w:rsid w:val="003D4CA7"/>
    <w:rsid w:val="003D502F"/>
    <w:rsid w:val="003E35B9"/>
    <w:rsid w:val="003E389A"/>
    <w:rsid w:val="003E439D"/>
    <w:rsid w:val="003E43FD"/>
    <w:rsid w:val="003E4AE8"/>
    <w:rsid w:val="003E5B03"/>
    <w:rsid w:val="003F0043"/>
    <w:rsid w:val="003F03E9"/>
    <w:rsid w:val="003F30C9"/>
    <w:rsid w:val="003F3549"/>
    <w:rsid w:val="003F3FC8"/>
    <w:rsid w:val="003F4B6B"/>
    <w:rsid w:val="003F590A"/>
    <w:rsid w:val="003F6A4A"/>
    <w:rsid w:val="00404C87"/>
    <w:rsid w:val="00405859"/>
    <w:rsid w:val="004063DA"/>
    <w:rsid w:val="004110F7"/>
    <w:rsid w:val="00412237"/>
    <w:rsid w:val="00413444"/>
    <w:rsid w:val="00414DB4"/>
    <w:rsid w:val="004172E6"/>
    <w:rsid w:val="00417468"/>
    <w:rsid w:val="0042016B"/>
    <w:rsid w:val="00420963"/>
    <w:rsid w:val="00425371"/>
    <w:rsid w:val="00425594"/>
    <w:rsid w:val="00432F4B"/>
    <w:rsid w:val="00433383"/>
    <w:rsid w:val="004338DE"/>
    <w:rsid w:val="00440E02"/>
    <w:rsid w:val="00441FBE"/>
    <w:rsid w:val="0044652B"/>
    <w:rsid w:val="00451686"/>
    <w:rsid w:val="00452BB6"/>
    <w:rsid w:val="00453469"/>
    <w:rsid w:val="0046002C"/>
    <w:rsid w:val="00460373"/>
    <w:rsid w:val="00464403"/>
    <w:rsid w:val="00466162"/>
    <w:rsid w:val="00466562"/>
    <w:rsid w:val="00471AEC"/>
    <w:rsid w:val="004737C2"/>
    <w:rsid w:val="00474425"/>
    <w:rsid w:val="0047450B"/>
    <w:rsid w:val="00475722"/>
    <w:rsid w:val="00476141"/>
    <w:rsid w:val="004808D9"/>
    <w:rsid w:val="00482926"/>
    <w:rsid w:val="004838C5"/>
    <w:rsid w:val="00485B46"/>
    <w:rsid w:val="0048627E"/>
    <w:rsid w:val="00487986"/>
    <w:rsid w:val="00490120"/>
    <w:rsid w:val="004922F9"/>
    <w:rsid w:val="00495C3D"/>
    <w:rsid w:val="00496625"/>
    <w:rsid w:val="00496CEA"/>
    <w:rsid w:val="004A1255"/>
    <w:rsid w:val="004A1401"/>
    <w:rsid w:val="004A458F"/>
    <w:rsid w:val="004B082C"/>
    <w:rsid w:val="004B0A47"/>
    <w:rsid w:val="004B37B6"/>
    <w:rsid w:val="004B4D02"/>
    <w:rsid w:val="004B56AB"/>
    <w:rsid w:val="004B572C"/>
    <w:rsid w:val="004B57B6"/>
    <w:rsid w:val="004B61DC"/>
    <w:rsid w:val="004B6AC9"/>
    <w:rsid w:val="004C045F"/>
    <w:rsid w:val="004C0DBA"/>
    <w:rsid w:val="004C3561"/>
    <w:rsid w:val="004C3EFB"/>
    <w:rsid w:val="004C562A"/>
    <w:rsid w:val="004C5916"/>
    <w:rsid w:val="004C7176"/>
    <w:rsid w:val="004D0639"/>
    <w:rsid w:val="004D25FF"/>
    <w:rsid w:val="004E1C49"/>
    <w:rsid w:val="004E24E7"/>
    <w:rsid w:val="004E3331"/>
    <w:rsid w:val="004E38D2"/>
    <w:rsid w:val="004E5675"/>
    <w:rsid w:val="004E5C1E"/>
    <w:rsid w:val="004E5F7D"/>
    <w:rsid w:val="004E6AEB"/>
    <w:rsid w:val="004E6C04"/>
    <w:rsid w:val="004F38B7"/>
    <w:rsid w:val="005018E6"/>
    <w:rsid w:val="00502A1D"/>
    <w:rsid w:val="00505344"/>
    <w:rsid w:val="00507FC5"/>
    <w:rsid w:val="005104E2"/>
    <w:rsid w:val="00515FEA"/>
    <w:rsid w:val="00517B19"/>
    <w:rsid w:val="00517C42"/>
    <w:rsid w:val="00520742"/>
    <w:rsid w:val="00522202"/>
    <w:rsid w:val="00522CDF"/>
    <w:rsid w:val="00522FAD"/>
    <w:rsid w:val="005236AC"/>
    <w:rsid w:val="0052470D"/>
    <w:rsid w:val="00524B3F"/>
    <w:rsid w:val="00525675"/>
    <w:rsid w:val="00530CB3"/>
    <w:rsid w:val="005351B2"/>
    <w:rsid w:val="005352F6"/>
    <w:rsid w:val="00535B47"/>
    <w:rsid w:val="00535C39"/>
    <w:rsid w:val="005460E7"/>
    <w:rsid w:val="005511DC"/>
    <w:rsid w:val="005513A6"/>
    <w:rsid w:val="005556C3"/>
    <w:rsid w:val="00555B3C"/>
    <w:rsid w:val="005569B3"/>
    <w:rsid w:val="00560B64"/>
    <w:rsid w:val="0056234C"/>
    <w:rsid w:val="005623C7"/>
    <w:rsid w:val="00562F79"/>
    <w:rsid w:val="005639CA"/>
    <w:rsid w:val="00563FBC"/>
    <w:rsid w:val="00564C3F"/>
    <w:rsid w:val="0056692F"/>
    <w:rsid w:val="005710E2"/>
    <w:rsid w:val="005716B2"/>
    <w:rsid w:val="005730C2"/>
    <w:rsid w:val="00577CD5"/>
    <w:rsid w:val="005807BA"/>
    <w:rsid w:val="0058097D"/>
    <w:rsid w:val="0058340A"/>
    <w:rsid w:val="0058362D"/>
    <w:rsid w:val="00584E2C"/>
    <w:rsid w:val="00585569"/>
    <w:rsid w:val="005857DD"/>
    <w:rsid w:val="005871E2"/>
    <w:rsid w:val="005908A0"/>
    <w:rsid w:val="005908CC"/>
    <w:rsid w:val="00592E91"/>
    <w:rsid w:val="0059369E"/>
    <w:rsid w:val="005963D8"/>
    <w:rsid w:val="005965CE"/>
    <w:rsid w:val="00596719"/>
    <w:rsid w:val="005A057C"/>
    <w:rsid w:val="005A2985"/>
    <w:rsid w:val="005A4DA7"/>
    <w:rsid w:val="005B07A4"/>
    <w:rsid w:val="005B1710"/>
    <w:rsid w:val="005B1AAE"/>
    <w:rsid w:val="005B1D4B"/>
    <w:rsid w:val="005B296A"/>
    <w:rsid w:val="005B5EB5"/>
    <w:rsid w:val="005B7528"/>
    <w:rsid w:val="005B7AC0"/>
    <w:rsid w:val="005C0847"/>
    <w:rsid w:val="005C0E32"/>
    <w:rsid w:val="005C1CDB"/>
    <w:rsid w:val="005C264E"/>
    <w:rsid w:val="005C4394"/>
    <w:rsid w:val="005D07C6"/>
    <w:rsid w:val="005D0835"/>
    <w:rsid w:val="005D21C0"/>
    <w:rsid w:val="005D7918"/>
    <w:rsid w:val="005D7CCA"/>
    <w:rsid w:val="005E0B94"/>
    <w:rsid w:val="005E12D3"/>
    <w:rsid w:val="005E5680"/>
    <w:rsid w:val="005E6575"/>
    <w:rsid w:val="005E69A7"/>
    <w:rsid w:val="005E6BD9"/>
    <w:rsid w:val="005E6E6A"/>
    <w:rsid w:val="005F1377"/>
    <w:rsid w:val="005F1E20"/>
    <w:rsid w:val="005F32C3"/>
    <w:rsid w:val="005F340C"/>
    <w:rsid w:val="005F3529"/>
    <w:rsid w:val="0060065A"/>
    <w:rsid w:val="00601E14"/>
    <w:rsid w:val="006028C3"/>
    <w:rsid w:val="006031A6"/>
    <w:rsid w:val="006065DC"/>
    <w:rsid w:val="00607EA4"/>
    <w:rsid w:val="0061328F"/>
    <w:rsid w:val="006152C7"/>
    <w:rsid w:val="006158B4"/>
    <w:rsid w:val="00617D2B"/>
    <w:rsid w:val="00621FCE"/>
    <w:rsid w:val="0062229C"/>
    <w:rsid w:val="00622428"/>
    <w:rsid w:val="0062494A"/>
    <w:rsid w:val="0062515A"/>
    <w:rsid w:val="00625CE3"/>
    <w:rsid w:val="0062618E"/>
    <w:rsid w:val="006309FA"/>
    <w:rsid w:val="00635EF0"/>
    <w:rsid w:val="00641988"/>
    <w:rsid w:val="006427F4"/>
    <w:rsid w:val="006432E9"/>
    <w:rsid w:val="006453D7"/>
    <w:rsid w:val="00646395"/>
    <w:rsid w:val="0064733D"/>
    <w:rsid w:val="00652460"/>
    <w:rsid w:val="006546A6"/>
    <w:rsid w:val="0066040D"/>
    <w:rsid w:val="00661A21"/>
    <w:rsid w:val="00662D16"/>
    <w:rsid w:val="00665C65"/>
    <w:rsid w:val="00667E64"/>
    <w:rsid w:val="0067017E"/>
    <w:rsid w:val="006706D2"/>
    <w:rsid w:val="006708BA"/>
    <w:rsid w:val="00672791"/>
    <w:rsid w:val="00672E2D"/>
    <w:rsid w:val="0067422C"/>
    <w:rsid w:val="006743B8"/>
    <w:rsid w:val="006759A9"/>
    <w:rsid w:val="00677B17"/>
    <w:rsid w:val="00680983"/>
    <w:rsid w:val="00680D44"/>
    <w:rsid w:val="006835D4"/>
    <w:rsid w:val="00686965"/>
    <w:rsid w:val="006906B8"/>
    <w:rsid w:val="00691084"/>
    <w:rsid w:val="006A09EC"/>
    <w:rsid w:val="006A3F1F"/>
    <w:rsid w:val="006A7EA9"/>
    <w:rsid w:val="006B0131"/>
    <w:rsid w:val="006B3874"/>
    <w:rsid w:val="006B6330"/>
    <w:rsid w:val="006C732A"/>
    <w:rsid w:val="006C7B59"/>
    <w:rsid w:val="006D0998"/>
    <w:rsid w:val="006D0AC9"/>
    <w:rsid w:val="006D30AD"/>
    <w:rsid w:val="006D56A4"/>
    <w:rsid w:val="006D56AC"/>
    <w:rsid w:val="006E4496"/>
    <w:rsid w:val="006E584B"/>
    <w:rsid w:val="006E6A31"/>
    <w:rsid w:val="006F5F92"/>
    <w:rsid w:val="00700085"/>
    <w:rsid w:val="00704569"/>
    <w:rsid w:val="00704980"/>
    <w:rsid w:val="00705F0A"/>
    <w:rsid w:val="00710AD6"/>
    <w:rsid w:val="007141A1"/>
    <w:rsid w:val="00714A56"/>
    <w:rsid w:val="00714BD1"/>
    <w:rsid w:val="0071658D"/>
    <w:rsid w:val="007200E9"/>
    <w:rsid w:val="0072173A"/>
    <w:rsid w:val="00722251"/>
    <w:rsid w:val="00723279"/>
    <w:rsid w:val="00723460"/>
    <w:rsid w:val="00723B58"/>
    <w:rsid w:val="00723DA2"/>
    <w:rsid w:val="00725428"/>
    <w:rsid w:val="00725621"/>
    <w:rsid w:val="007262C4"/>
    <w:rsid w:val="00726F20"/>
    <w:rsid w:val="0072745C"/>
    <w:rsid w:val="00727DFF"/>
    <w:rsid w:val="00727E67"/>
    <w:rsid w:val="007330E3"/>
    <w:rsid w:val="0073511F"/>
    <w:rsid w:val="0073544D"/>
    <w:rsid w:val="0073726E"/>
    <w:rsid w:val="0073796B"/>
    <w:rsid w:val="0074047A"/>
    <w:rsid w:val="007409B5"/>
    <w:rsid w:val="007418ED"/>
    <w:rsid w:val="00742553"/>
    <w:rsid w:val="00742ECD"/>
    <w:rsid w:val="00743297"/>
    <w:rsid w:val="00743C56"/>
    <w:rsid w:val="0074424C"/>
    <w:rsid w:val="007449BE"/>
    <w:rsid w:val="007476F2"/>
    <w:rsid w:val="0075002B"/>
    <w:rsid w:val="00750DF3"/>
    <w:rsid w:val="007517C5"/>
    <w:rsid w:val="007519ED"/>
    <w:rsid w:val="00751FCF"/>
    <w:rsid w:val="0075209E"/>
    <w:rsid w:val="007538A0"/>
    <w:rsid w:val="007547D0"/>
    <w:rsid w:val="0075665E"/>
    <w:rsid w:val="00756A76"/>
    <w:rsid w:val="00760708"/>
    <w:rsid w:val="00761711"/>
    <w:rsid w:val="007617D7"/>
    <w:rsid w:val="00765A21"/>
    <w:rsid w:val="0076709E"/>
    <w:rsid w:val="00771A99"/>
    <w:rsid w:val="00772237"/>
    <w:rsid w:val="00772915"/>
    <w:rsid w:val="00773690"/>
    <w:rsid w:val="00774006"/>
    <w:rsid w:val="0077420C"/>
    <w:rsid w:val="00775736"/>
    <w:rsid w:val="00775D28"/>
    <w:rsid w:val="00780827"/>
    <w:rsid w:val="0078300B"/>
    <w:rsid w:val="007837F0"/>
    <w:rsid w:val="007838D7"/>
    <w:rsid w:val="007847B7"/>
    <w:rsid w:val="00790338"/>
    <w:rsid w:val="007A1619"/>
    <w:rsid w:val="007A3499"/>
    <w:rsid w:val="007A4A91"/>
    <w:rsid w:val="007A6121"/>
    <w:rsid w:val="007B160F"/>
    <w:rsid w:val="007B31B6"/>
    <w:rsid w:val="007B3D08"/>
    <w:rsid w:val="007B5A09"/>
    <w:rsid w:val="007B67C8"/>
    <w:rsid w:val="007B6BAB"/>
    <w:rsid w:val="007C0E61"/>
    <w:rsid w:val="007C2880"/>
    <w:rsid w:val="007C43C6"/>
    <w:rsid w:val="007C4EEE"/>
    <w:rsid w:val="007C568E"/>
    <w:rsid w:val="007C665D"/>
    <w:rsid w:val="007C69D5"/>
    <w:rsid w:val="007C6F99"/>
    <w:rsid w:val="007D3296"/>
    <w:rsid w:val="007D6D01"/>
    <w:rsid w:val="007D7305"/>
    <w:rsid w:val="007E0C4F"/>
    <w:rsid w:val="007E0FAE"/>
    <w:rsid w:val="007E42DD"/>
    <w:rsid w:val="007E46B6"/>
    <w:rsid w:val="007E525B"/>
    <w:rsid w:val="007F1ECA"/>
    <w:rsid w:val="007F4ACE"/>
    <w:rsid w:val="007F75B7"/>
    <w:rsid w:val="007F7937"/>
    <w:rsid w:val="0080020E"/>
    <w:rsid w:val="00800AD6"/>
    <w:rsid w:val="008024FA"/>
    <w:rsid w:val="0081099C"/>
    <w:rsid w:val="00811033"/>
    <w:rsid w:val="00813705"/>
    <w:rsid w:val="008144CF"/>
    <w:rsid w:val="00823D1E"/>
    <w:rsid w:val="008362C7"/>
    <w:rsid w:val="00836EE8"/>
    <w:rsid w:val="00837763"/>
    <w:rsid w:val="00841215"/>
    <w:rsid w:val="008420C6"/>
    <w:rsid w:val="00844A1F"/>
    <w:rsid w:val="0084560F"/>
    <w:rsid w:val="0085015B"/>
    <w:rsid w:val="0085629B"/>
    <w:rsid w:val="00862603"/>
    <w:rsid w:val="00863B0C"/>
    <w:rsid w:val="00866B1D"/>
    <w:rsid w:val="0087546E"/>
    <w:rsid w:val="00876DA6"/>
    <w:rsid w:val="008770DB"/>
    <w:rsid w:val="00880BF9"/>
    <w:rsid w:val="00881E5D"/>
    <w:rsid w:val="00883527"/>
    <w:rsid w:val="00884712"/>
    <w:rsid w:val="00885F3E"/>
    <w:rsid w:val="00893C78"/>
    <w:rsid w:val="00896D2E"/>
    <w:rsid w:val="008971AC"/>
    <w:rsid w:val="008A06A7"/>
    <w:rsid w:val="008A09AE"/>
    <w:rsid w:val="008A1D64"/>
    <w:rsid w:val="008A1DA7"/>
    <w:rsid w:val="008A2E2E"/>
    <w:rsid w:val="008A3FA5"/>
    <w:rsid w:val="008A42EA"/>
    <w:rsid w:val="008A51FF"/>
    <w:rsid w:val="008A5AD5"/>
    <w:rsid w:val="008A5C3D"/>
    <w:rsid w:val="008B1522"/>
    <w:rsid w:val="008B2682"/>
    <w:rsid w:val="008B313F"/>
    <w:rsid w:val="008B317F"/>
    <w:rsid w:val="008B4488"/>
    <w:rsid w:val="008B4956"/>
    <w:rsid w:val="008B4DCF"/>
    <w:rsid w:val="008B5B01"/>
    <w:rsid w:val="008B5DFC"/>
    <w:rsid w:val="008B62CA"/>
    <w:rsid w:val="008B6CEB"/>
    <w:rsid w:val="008B7CCC"/>
    <w:rsid w:val="008B7DC8"/>
    <w:rsid w:val="008C27FE"/>
    <w:rsid w:val="008C74BD"/>
    <w:rsid w:val="008D00C5"/>
    <w:rsid w:val="008D45FD"/>
    <w:rsid w:val="008D7F98"/>
    <w:rsid w:val="008E11BE"/>
    <w:rsid w:val="008E2754"/>
    <w:rsid w:val="008E3A8B"/>
    <w:rsid w:val="008E429B"/>
    <w:rsid w:val="008E4A6F"/>
    <w:rsid w:val="008E503E"/>
    <w:rsid w:val="008E6069"/>
    <w:rsid w:val="008E7C6B"/>
    <w:rsid w:val="008F0CE4"/>
    <w:rsid w:val="008F15CB"/>
    <w:rsid w:val="008F2AD8"/>
    <w:rsid w:val="008F3EC2"/>
    <w:rsid w:val="008F49FB"/>
    <w:rsid w:val="008F5612"/>
    <w:rsid w:val="008F6B90"/>
    <w:rsid w:val="008F73D8"/>
    <w:rsid w:val="00901C87"/>
    <w:rsid w:val="009063CA"/>
    <w:rsid w:val="0090777F"/>
    <w:rsid w:val="009079E4"/>
    <w:rsid w:val="0091468A"/>
    <w:rsid w:val="009170F1"/>
    <w:rsid w:val="00922879"/>
    <w:rsid w:val="00923486"/>
    <w:rsid w:val="00923F6E"/>
    <w:rsid w:val="00925CC6"/>
    <w:rsid w:val="009271CF"/>
    <w:rsid w:val="00930276"/>
    <w:rsid w:val="00935003"/>
    <w:rsid w:val="00937820"/>
    <w:rsid w:val="00937CD1"/>
    <w:rsid w:val="009423D5"/>
    <w:rsid w:val="00942E02"/>
    <w:rsid w:val="00944545"/>
    <w:rsid w:val="00944918"/>
    <w:rsid w:val="00946A57"/>
    <w:rsid w:val="00950715"/>
    <w:rsid w:val="00952FFB"/>
    <w:rsid w:val="00953966"/>
    <w:rsid w:val="00953FFF"/>
    <w:rsid w:val="00954BBE"/>
    <w:rsid w:val="00957BCB"/>
    <w:rsid w:val="00960589"/>
    <w:rsid w:val="00964893"/>
    <w:rsid w:val="009648CF"/>
    <w:rsid w:val="00967170"/>
    <w:rsid w:val="00971426"/>
    <w:rsid w:val="00972F51"/>
    <w:rsid w:val="009736CA"/>
    <w:rsid w:val="0097604C"/>
    <w:rsid w:val="009768BB"/>
    <w:rsid w:val="0098052A"/>
    <w:rsid w:val="00981391"/>
    <w:rsid w:val="009820E1"/>
    <w:rsid w:val="009821C9"/>
    <w:rsid w:val="00984792"/>
    <w:rsid w:val="009865C3"/>
    <w:rsid w:val="0099013E"/>
    <w:rsid w:val="009905E6"/>
    <w:rsid w:val="0099257B"/>
    <w:rsid w:val="009929A6"/>
    <w:rsid w:val="00995B0C"/>
    <w:rsid w:val="00996397"/>
    <w:rsid w:val="009969F9"/>
    <w:rsid w:val="00996AD8"/>
    <w:rsid w:val="009A13F7"/>
    <w:rsid w:val="009A14D4"/>
    <w:rsid w:val="009A1CC5"/>
    <w:rsid w:val="009A272F"/>
    <w:rsid w:val="009A4252"/>
    <w:rsid w:val="009A4417"/>
    <w:rsid w:val="009A4874"/>
    <w:rsid w:val="009A5A7A"/>
    <w:rsid w:val="009A720C"/>
    <w:rsid w:val="009A73A9"/>
    <w:rsid w:val="009A7D76"/>
    <w:rsid w:val="009B0448"/>
    <w:rsid w:val="009B0AB7"/>
    <w:rsid w:val="009B16D5"/>
    <w:rsid w:val="009B1A88"/>
    <w:rsid w:val="009B4E07"/>
    <w:rsid w:val="009B683A"/>
    <w:rsid w:val="009B6861"/>
    <w:rsid w:val="009C65C6"/>
    <w:rsid w:val="009D0675"/>
    <w:rsid w:val="009D07CD"/>
    <w:rsid w:val="009D0ECD"/>
    <w:rsid w:val="009D21D8"/>
    <w:rsid w:val="009D3E59"/>
    <w:rsid w:val="009D3FA7"/>
    <w:rsid w:val="009D5DD7"/>
    <w:rsid w:val="009D5E3C"/>
    <w:rsid w:val="009D6D8F"/>
    <w:rsid w:val="009D761D"/>
    <w:rsid w:val="009E04E5"/>
    <w:rsid w:val="009E0FFE"/>
    <w:rsid w:val="009E235F"/>
    <w:rsid w:val="009E2DB4"/>
    <w:rsid w:val="009E4023"/>
    <w:rsid w:val="009E47B4"/>
    <w:rsid w:val="009E577E"/>
    <w:rsid w:val="009E5C92"/>
    <w:rsid w:val="009E6CF5"/>
    <w:rsid w:val="009F2CDA"/>
    <w:rsid w:val="009F321C"/>
    <w:rsid w:val="009F3857"/>
    <w:rsid w:val="009F4DEA"/>
    <w:rsid w:val="00A00094"/>
    <w:rsid w:val="00A01CFE"/>
    <w:rsid w:val="00A034D3"/>
    <w:rsid w:val="00A06420"/>
    <w:rsid w:val="00A06485"/>
    <w:rsid w:val="00A1092A"/>
    <w:rsid w:val="00A2335E"/>
    <w:rsid w:val="00A23C3E"/>
    <w:rsid w:val="00A24010"/>
    <w:rsid w:val="00A24462"/>
    <w:rsid w:val="00A266E3"/>
    <w:rsid w:val="00A30D47"/>
    <w:rsid w:val="00A31E24"/>
    <w:rsid w:val="00A332F4"/>
    <w:rsid w:val="00A33E4E"/>
    <w:rsid w:val="00A351E5"/>
    <w:rsid w:val="00A3612B"/>
    <w:rsid w:val="00A37A48"/>
    <w:rsid w:val="00A41F10"/>
    <w:rsid w:val="00A42585"/>
    <w:rsid w:val="00A4372D"/>
    <w:rsid w:val="00A446BD"/>
    <w:rsid w:val="00A45074"/>
    <w:rsid w:val="00A47424"/>
    <w:rsid w:val="00A47B03"/>
    <w:rsid w:val="00A50EB9"/>
    <w:rsid w:val="00A51D0A"/>
    <w:rsid w:val="00A53577"/>
    <w:rsid w:val="00A5499E"/>
    <w:rsid w:val="00A54B1B"/>
    <w:rsid w:val="00A63D9C"/>
    <w:rsid w:val="00A65722"/>
    <w:rsid w:val="00A66F98"/>
    <w:rsid w:val="00A67854"/>
    <w:rsid w:val="00A71975"/>
    <w:rsid w:val="00A7429C"/>
    <w:rsid w:val="00A7526F"/>
    <w:rsid w:val="00A779BB"/>
    <w:rsid w:val="00A82C94"/>
    <w:rsid w:val="00A8350A"/>
    <w:rsid w:val="00A83A61"/>
    <w:rsid w:val="00A83F20"/>
    <w:rsid w:val="00A847EA"/>
    <w:rsid w:val="00A84CA5"/>
    <w:rsid w:val="00A87FF4"/>
    <w:rsid w:val="00A9683F"/>
    <w:rsid w:val="00A9736B"/>
    <w:rsid w:val="00A979BD"/>
    <w:rsid w:val="00AA015D"/>
    <w:rsid w:val="00AA04D4"/>
    <w:rsid w:val="00AA058A"/>
    <w:rsid w:val="00AA5461"/>
    <w:rsid w:val="00AB1E16"/>
    <w:rsid w:val="00AB4023"/>
    <w:rsid w:val="00AB4F80"/>
    <w:rsid w:val="00AB786C"/>
    <w:rsid w:val="00AC1257"/>
    <w:rsid w:val="00AC188E"/>
    <w:rsid w:val="00AC1FED"/>
    <w:rsid w:val="00AC32A2"/>
    <w:rsid w:val="00AC6489"/>
    <w:rsid w:val="00AD2BB8"/>
    <w:rsid w:val="00AD3A81"/>
    <w:rsid w:val="00AD3B63"/>
    <w:rsid w:val="00AD457B"/>
    <w:rsid w:val="00AD4724"/>
    <w:rsid w:val="00AD48FA"/>
    <w:rsid w:val="00AD5036"/>
    <w:rsid w:val="00AD53FA"/>
    <w:rsid w:val="00AD557D"/>
    <w:rsid w:val="00AE134E"/>
    <w:rsid w:val="00AE1DC6"/>
    <w:rsid w:val="00AE244A"/>
    <w:rsid w:val="00AE2B73"/>
    <w:rsid w:val="00AE361E"/>
    <w:rsid w:val="00AE7933"/>
    <w:rsid w:val="00AF306C"/>
    <w:rsid w:val="00AF4D42"/>
    <w:rsid w:val="00AF4D52"/>
    <w:rsid w:val="00AF6A4A"/>
    <w:rsid w:val="00B00E85"/>
    <w:rsid w:val="00B035BA"/>
    <w:rsid w:val="00B04046"/>
    <w:rsid w:val="00B04087"/>
    <w:rsid w:val="00B06089"/>
    <w:rsid w:val="00B06203"/>
    <w:rsid w:val="00B1062B"/>
    <w:rsid w:val="00B10CEF"/>
    <w:rsid w:val="00B11315"/>
    <w:rsid w:val="00B11C2B"/>
    <w:rsid w:val="00B13578"/>
    <w:rsid w:val="00B168FC"/>
    <w:rsid w:val="00B16D27"/>
    <w:rsid w:val="00B173AD"/>
    <w:rsid w:val="00B24CDC"/>
    <w:rsid w:val="00B24FCC"/>
    <w:rsid w:val="00B27D4C"/>
    <w:rsid w:val="00B317CC"/>
    <w:rsid w:val="00B32B81"/>
    <w:rsid w:val="00B34464"/>
    <w:rsid w:val="00B348E1"/>
    <w:rsid w:val="00B35BA6"/>
    <w:rsid w:val="00B401F3"/>
    <w:rsid w:val="00B4091F"/>
    <w:rsid w:val="00B447C7"/>
    <w:rsid w:val="00B53485"/>
    <w:rsid w:val="00B5527D"/>
    <w:rsid w:val="00B566C9"/>
    <w:rsid w:val="00B5698F"/>
    <w:rsid w:val="00B60B3E"/>
    <w:rsid w:val="00B62748"/>
    <w:rsid w:val="00B67ABD"/>
    <w:rsid w:val="00B72818"/>
    <w:rsid w:val="00B7288E"/>
    <w:rsid w:val="00B72E7B"/>
    <w:rsid w:val="00B75EAB"/>
    <w:rsid w:val="00B76D10"/>
    <w:rsid w:val="00B77A91"/>
    <w:rsid w:val="00B77B06"/>
    <w:rsid w:val="00B808C3"/>
    <w:rsid w:val="00B82A32"/>
    <w:rsid w:val="00B84A90"/>
    <w:rsid w:val="00B85BFE"/>
    <w:rsid w:val="00B85C9E"/>
    <w:rsid w:val="00B90112"/>
    <w:rsid w:val="00B93836"/>
    <w:rsid w:val="00B97482"/>
    <w:rsid w:val="00B97611"/>
    <w:rsid w:val="00BA2D0E"/>
    <w:rsid w:val="00BA3F9A"/>
    <w:rsid w:val="00BB23A4"/>
    <w:rsid w:val="00BB7DA1"/>
    <w:rsid w:val="00BC0B7A"/>
    <w:rsid w:val="00BC1F30"/>
    <w:rsid w:val="00BC3CA1"/>
    <w:rsid w:val="00BC7EBB"/>
    <w:rsid w:val="00BD0B9E"/>
    <w:rsid w:val="00BD1012"/>
    <w:rsid w:val="00BD4AE5"/>
    <w:rsid w:val="00BD4C0B"/>
    <w:rsid w:val="00BD6EFD"/>
    <w:rsid w:val="00BE019F"/>
    <w:rsid w:val="00BE0A01"/>
    <w:rsid w:val="00BE3CA2"/>
    <w:rsid w:val="00BE451D"/>
    <w:rsid w:val="00BF0AB3"/>
    <w:rsid w:val="00BF1ADF"/>
    <w:rsid w:val="00C010F8"/>
    <w:rsid w:val="00C01F28"/>
    <w:rsid w:val="00C03F40"/>
    <w:rsid w:val="00C05966"/>
    <w:rsid w:val="00C05E56"/>
    <w:rsid w:val="00C06B70"/>
    <w:rsid w:val="00C07A53"/>
    <w:rsid w:val="00C1247E"/>
    <w:rsid w:val="00C20A4E"/>
    <w:rsid w:val="00C2264E"/>
    <w:rsid w:val="00C304B3"/>
    <w:rsid w:val="00C30D52"/>
    <w:rsid w:val="00C31820"/>
    <w:rsid w:val="00C31A73"/>
    <w:rsid w:val="00C36238"/>
    <w:rsid w:val="00C36689"/>
    <w:rsid w:val="00C36E48"/>
    <w:rsid w:val="00C4276F"/>
    <w:rsid w:val="00C45793"/>
    <w:rsid w:val="00C500B9"/>
    <w:rsid w:val="00C51973"/>
    <w:rsid w:val="00C53168"/>
    <w:rsid w:val="00C5411E"/>
    <w:rsid w:val="00C56698"/>
    <w:rsid w:val="00C5733A"/>
    <w:rsid w:val="00C57C07"/>
    <w:rsid w:val="00C57E39"/>
    <w:rsid w:val="00C62EC2"/>
    <w:rsid w:val="00C63EE1"/>
    <w:rsid w:val="00C64496"/>
    <w:rsid w:val="00C64A3F"/>
    <w:rsid w:val="00C651DC"/>
    <w:rsid w:val="00C66C3D"/>
    <w:rsid w:val="00C67ECC"/>
    <w:rsid w:val="00C71E8B"/>
    <w:rsid w:val="00C71F34"/>
    <w:rsid w:val="00C7412C"/>
    <w:rsid w:val="00C75088"/>
    <w:rsid w:val="00C75ECB"/>
    <w:rsid w:val="00C761E1"/>
    <w:rsid w:val="00C77F15"/>
    <w:rsid w:val="00C81AA3"/>
    <w:rsid w:val="00C81C8A"/>
    <w:rsid w:val="00C843A6"/>
    <w:rsid w:val="00C85844"/>
    <w:rsid w:val="00C86F30"/>
    <w:rsid w:val="00C87D48"/>
    <w:rsid w:val="00C918DF"/>
    <w:rsid w:val="00C935A4"/>
    <w:rsid w:val="00C94B78"/>
    <w:rsid w:val="00C961C2"/>
    <w:rsid w:val="00CA1597"/>
    <w:rsid w:val="00CA17A5"/>
    <w:rsid w:val="00CA55B3"/>
    <w:rsid w:val="00CA6F17"/>
    <w:rsid w:val="00CB136B"/>
    <w:rsid w:val="00CB41C2"/>
    <w:rsid w:val="00CB4B00"/>
    <w:rsid w:val="00CB4DD4"/>
    <w:rsid w:val="00CB5A84"/>
    <w:rsid w:val="00CB6AF9"/>
    <w:rsid w:val="00CB72A2"/>
    <w:rsid w:val="00CB7736"/>
    <w:rsid w:val="00CC0259"/>
    <w:rsid w:val="00CC0888"/>
    <w:rsid w:val="00CC08BB"/>
    <w:rsid w:val="00CC16CE"/>
    <w:rsid w:val="00CC4BDF"/>
    <w:rsid w:val="00CC55D6"/>
    <w:rsid w:val="00CC641B"/>
    <w:rsid w:val="00CC70F7"/>
    <w:rsid w:val="00CC7907"/>
    <w:rsid w:val="00CD01A3"/>
    <w:rsid w:val="00CD1DF6"/>
    <w:rsid w:val="00CD2265"/>
    <w:rsid w:val="00CD5CDD"/>
    <w:rsid w:val="00CD64B7"/>
    <w:rsid w:val="00CD6853"/>
    <w:rsid w:val="00CE1FE1"/>
    <w:rsid w:val="00CF1A8E"/>
    <w:rsid w:val="00CF225B"/>
    <w:rsid w:val="00CF2783"/>
    <w:rsid w:val="00CF301B"/>
    <w:rsid w:val="00CF3343"/>
    <w:rsid w:val="00CF4B57"/>
    <w:rsid w:val="00CF61FD"/>
    <w:rsid w:val="00CF7705"/>
    <w:rsid w:val="00D0005A"/>
    <w:rsid w:val="00D00253"/>
    <w:rsid w:val="00D015EE"/>
    <w:rsid w:val="00D01F18"/>
    <w:rsid w:val="00D072AD"/>
    <w:rsid w:val="00D11C78"/>
    <w:rsid w:val="00D122BE"/>
    <w:rsid w:val="00D12695"/>
    <w:rsid w:val="00D15F76"/>
    <w:rsid w:val="00D16ABE"/>
    <w:rsid w:val="00D17A19"/>
    <w:rsid w:val="00D21DDD"/>
    <w:rsid w:val="00D2540A"/>
    <w:rsid w:val="00D2644F"/>
    <w:rsid w:val="00D26B45"/>
    <w:rsid w:val="00D33776"/>
    <w:rsid w:val="00D33972"/>
    <w:rsid w:val="00D342FF"/>
    <w:rsid w:val="00D36953"/>
    <w:rsid w:val="00D36AA1"/>
    <w:rsid w:val="00D36DFD"/>
    <w:rsid w:val="00D44019"/>
    <w:rsid w:val="00D50B9D"/>
    <w:rsid w:val="00D537B7"/>
    <w:rsid w:val="00D54249"/>
    <w:rsid w:val="00D573C7"/>
    <w:rsid w:val="00D57E94"/>
    <w:rsid w:val="00D601F6"/>
    <w:rsid w:val="00D6066A"/>
    <w:rsid w:val="00D63673"/>
    <w:rsid w:val="00D641D2"/>
    <w:rsid w:val="00D645B3"/>
    <w:rsid w:val="00D70AB3"/>
    <w:rsid w:val="00D70E6C"/>
    <w:rsid w:val="00D71E56"/>
    <w:rsid w:val="00D76C03"/>
    <w:rsid w:val="00D80DBD"/>
    <w:rsid w:val="00D81E52"/>
    <w:rsid w:val="00D8264A"/>
    <w:rsid w:val="00D834F2"/>
    <w:rsid w:val="00D83858"/>
    <w:rsid w:val="00D83BCC"/>
    <w:rsid w:val="00D84845"/>
    <w:rsid w:val="00D861D8"/>
    <w:rsid w:val="00D87F23"/>
    <w:rsid w:val="00D91FBE"/>
    <w:rsid w:val="00D9415F"/>
    <w:rsid w:val="00D9463D"/>
    <w:rsid w:val="00D95685"/>
    <w:rsid w:val="00D969DF"/>
    <w:rsid w:val="00D96C11"/>
    <w:rsid w:val="00DA4979"/>
    <w:rsid w:val="00DA5B7C"/>
    <w:rsid w:val="00DA6BDF"/>
    <w:rsid w:val="00DA6F1C"/>
    <w:rsid w:val="00DA718C"/>
    <w:rsid w:val="00DB04D4"/>
    <w:rsid w:val="00DB24BF"/>
    <w:rsid w:val="00DB32F8"/>
    <w:rsid w:val="00DB787A"/>
    <w:rsid w:val="00DC07EC"/>
    <w:rsid w:val="00DC0E72"/>
    <w:rsid w:val="00DC1C39"/>
    <w:rsid w:val="00DC55BA"/>
    <w:rsid w:val="00DC7FC0"/>
    <w:rsid w:val="00DD2B70"/>
    <w:rsid w:val="00DD4046"/>
    <w:rsid w:val="00DD41D9"/>
    <w:rsid w:val="00DD554C"/>
    <w:rsid w:val="00DD6966"/>
    <w:rsid w:val="00DE2594"/>
    <w:rsid w:val="00DE72AD"/>
    <w:rsid w:val="00DE74EE"/>
    <w:rsid w:val="00DF07D9"/>
    <w:rsid w:val="00DF0C89"/>
    <w:rsid w:val="00DF0F9A"/>
    <w:rsid w:val="00DF30AD"/>
    <w:rsid w:val="00DF66DB"/>
    <w:rsid w:val="00DF7240"/>
    <w:rsid w:val="00E00740"/>
    <w:rsid w:val="00E02111"/>
    <w:rsid w:val="00E02D22"/>
    <w:rsid w:val="00E030EC"/>
    <w:rsid w:val="00E05513"/>
    <w:rsid w:val="00E060FF"/>
    <w:rsid w:val="00E1002D"/>
    <w:rsid w:val="00E114DF"/>
    <w:rsid w:val="00E15F2E"/>
    <w:rsid w:val="00E167F2"/>
    <w:rsid w:val="00E2026E"/>
    <w:rsid w:val="00E22929"/>
    <w:rsid w:val="00E2435B"/>
    <w:rsid w:val="00E24CB6"/>
    <w:rsid w:val="00E256C1"/>
    <w:rsid w:val="00E2639E"/>
    <w:rsid w:val="00E263EF"/>
    <w:rsid w:val="00E2798F"/>
    <w:rsid w:val="00E27E78"/>
    <w:rsid w:val="00E27F48"/>
    <w:rsid w:val="00E31573"/>
    <w:rsid w:val="00E31E4E"/>
    <w:rsid w:val="00E32CA1"/>
    <w:rsid w:val="00E338AE"/>
    <w:rsid w:val="00E34EB9"/>
    <w:rsid w:val="00E3574E"/>
    <w:rsid w:val="00E36ABF"/>
    <w:rsid w:val="00E40D93"/>
    <w:rsid w:val="00E42C1C"/>
    <w:rsid w:val="00E43F0D"/>
    <w:rsid w:val="00E449E8"/>
    <w:rsid w:val="00E46521"/>
    <w:rsid w:val="00E46DD6"/>
    <w:rsid w:val="00E50D02"/>
    <w:rsid w:val="00E5305B"/>
    <w:rsid w:val="00E535B5"/>
    <w:rsid w:val="00E55041"/>
    <w:rsid w:val="00E62995"/>
    <w:rsid w:val="00E640F5"/>
    <w:rsid w:val="00E662D8"/>
    <w:rsid w:val="00E666D0"/>
    <w:rsid w:val="00E7036A"/>
    <w:rsid w:val="00E70720"/>
    <w:rsid w:val="00E70735"/>
    <w:rsid w:val="00E71084"/>
    <w:rsid w:val="00E74BC5"/>
    <w:rsid w:val="00E81011"/>
    <w:rsid w:val="00E82B21"/>
    <w:rsid w:val="00E853E0"/>
    <w:rsid w:val="00E87666"/>
    <w:rsid w:val="00E9007F"/>
    <w:rsid w:val="00E92350"/>
    <w:rsid w:val="00E936DF"/>
    <w:rsid w:val="00E93AD7"/>
    <w:rsid w:val="00E94150"/>
    <w:rsid w:val="00E95344"/>
    <w:rsid w:val="00E9723D"/>
    <w:rsid w:val="00EA29EC"/>
    <w:rsid w:val="00EA4937"/>
    <w:rsid w:val="00EA55AF"/>
    <w:rsid w:val="00EB1302"/>
    <w:rsid w:val="00EB3442"/>
    <w:rsid w:val="00EB36D8"/>
    <w:rsid w:val="00EB7A91"/>
    <w:rsid w:val="00EC0D2D"/>
    <w:rsid w:val="00EC2727"/>
    <w:rsid w:val="00EC4002"/>
    <w:rsid w:val="00EC6495"/>
    <w:rsid w:val="00EC743A"/>
    <w:rsid w:val="00ED0B63"/>
    <w:rsid w:val="00ED2182"/>
    <w:rsid w:val="00ED2845"/>
    <w:rsid w:val="00ED3210"/>
    <w:rsid w:val="00ED6523"/>
    <w:rsid w:val="00ED6D38"/>
    <w:rsid w:val="00ED76BC"/>
    <w:rsid w:val="00EE0AF8"/>
    <w:rsid w:val="00EE3672"/>
    <w:rsid w:val="00EE3B62"/>
    <w:rsid w:val="00EE67C3"/>
    <w:rsid w:val="00EF10C2"/>
    <w:rsid w:val="00EF2163"/>
    <w:rsid w:val="00EF3E81"/>
    <w:rsid w:val="00EF6F0C"/>
    <w:rsid w:val="00F007BE"/>
    <w:rsid w:val="00F01C6E"/>
    <w:rsid w:val="00F022A0"/>
    <w:rsid w:val="00F05A00"/>
    <w:rsid w:val="00F06BE1"/>
    <w:rsid w:val="00F06F09"/>
    <w:rsid w:val="00F1095E"/>
    <w:rsid w:val="00F10DA5"/>
    <w:rsid w:val="00F13341"/>
    <w:rsid w:val="00F13631"/>
    <w:rsid w:val="00F136B9"/>
    <w:rsid w:val="00F14A40"/>
    <w:rsid w:val="00F14BEF"/>
    <w:rsid w:val="00F157B5"/>
    <w:rsid w:val="00F2016A"/>
    <w:rsid w:val="00F208FF"/>
    <w:rsid w:val="00F22511"/>
    <w:rsid w:val="00F3474E"/>
    <w:rsid w:val="00F353E5"/>
    <w:rsid w:val="00F35727"/>
    <w:rsid w:val="00F36453"/>
    <w:rsid w:val="00F37552"/>
    <w:rsid w:val="00F40612"/>
    <w:rsid w:val="00F438A1"/>
    <w:rsid w:val="00F4564E"/>
    <w:rsid w:val="00F461CA"/>
    <w:rsid w:val="00F468B1"/>
    <w:rsid w:val="00F46BBD"/>
    <w:rsid w:val="00F47A8F"/>
    <w:rsid w:val="00F50F53"/>
    <w:rsid w:val="00F53811"/>
    <w:rsid w:val="00F55496"/>
    <w:rsid w:val="00F5708A"/>
    <w:rsid w:val="00F613BC"/>
    <w:rsid w:val="00F6151C"/>
    <w:rsid w:val="00F61970"/>
    <w:rsid w:val="00F62436"/>
    <w:rsid w:val="00F635F4"/>
    <w:rsid w:val="00F65366"/>
    <w:rsid w:val="00F660CC"/>
    <w:rsid w:val="00F67906"/>
    <w:rsid w:val="00F70451"/>
    <w:rsid w:val="00F7071D"/>
    <w:rsid w:val="00F708A0"/>
    <w:rsid w:val="00F72A13"/>
    <w:rsid w:val="00F75CC6"/>
    <w:rsid w:val="00F76AB6"/>
    <w:rsid w:val="00F7783F"/>
    <w:rsid w:val="00F8011A"/>
    <w:rsid w:val="00F81DF7"/>
    <w:rsid w:val="00F826D3"/>
    <w:rsid w:val="00F83388"/>
    <w:rsid w:val="00F91530"/>
    <w:rsid w:val="00F93C94"/>
    <w:rsid w:val="00F9594D"/>
    <w:rsid w:val="00F9651C"/>
    <w:rsid w:val="00F966D6"/>
    <w:rsid w:val="00F97730"/>
    <w:rsid w:val="00FA0A87"/>
    <w:rsid w:val="00FA0C79"/>
    <w:rsid w:val="00FA0EC0"/>
    <w:rsid w:val="00FA2F84"/>
    <w:rsid w:val="00FA5D72"/>
    <w:rsid w:val="00FB08EA"/>
    <w:rsid w:val="00FB1CF3"/>
    <w:rsid w:val="00FB2856"/>
    <w:rsid w:val="00FB2D1E"/>
    <w:rsid w:val="00FB4D1D"/>
    <w:rsid w:val="00FB55E6"/>
    <w:rsid w:val="00FB7B08"/>
    <w:rsid w:val="00FC24DE"/>
    <w:rsid w:val="00FC35E7"/>
    <w:rsid w:val="00FC5C7D"/>
    <w:rsid w:val="00FC678B"/>
    <w:rsid w:val="00FD09B1"/>
    <w:rsid w:val="00FD1D1E"/>
    <w:rsid w:val="00FD234F"/>
    <w:rsid w:val="00FE0ED7"/>
    <w:rsid w:val="00FE2665"/>
    <w:rsid w:val="00FE4049"/>
    <w:rsid w:val="00FF0E58"/>
    <w:rsid w:val="00FF0EE3"/>
    <w:rsid w:val="00FF2DBF"/>
    <w:rsid w:val="00FF3B8E"/>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srael-warns-syria-of-direct-price-to-pay-if-it-helps-hezbollah-rearm/?utm_source=article_hpsidebar&amp;utm_medium=desktop_site&amp;utm_campaign=idf-strikes-hezbollah-rocket-depot-after-identifying-violations-of-fresh-ceasefire"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s://www.timesofisrael.com/idf-strikes-hezbollah-rocket-depot-after-identifying-violations-of-fresh-ceasefire/"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www.jns.org/secret-iranian-clause-included-in-us-lebanon-deal-guarantees-report/" TargetMode="External"/><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timesofisrael.com/idf-strikes-hezbollah-rocket-depot-after-identifying-violations-of-fresh-ceasefire/?utm_source=article_hpsidebar&amp;utm_medium=desktop_site&amp;utm_campaign=israel-warns-syria-of-direct-price-to-pay-if-it-helps-hezbollah-rearm"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290</TotalTime>
  <Pages>3</Pages>
  <Words>1347</Words>
  <Characters>7682</Characters>
  <Application>Microsoft Office Word</Application>
  <DocSecurity>0</DocSecurity>
  <Lines>64</Lines>
  <Paragraphs>18</Paragraphs>
  <ScaleCrop>false</ScaleCrop>
  <Company/>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101</cp:revision>
  <dcterms:created xsi:type="dcterms:W3CDTF">2024-11-28T16:43:00Z</dcterms:created>
  <dcterms:modified xsi:type="dcterms:W3CDTF">2024-11-28T21:51:00Z</dcterms:modified>
</cp:coreProperties>
</file>