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882E75B"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8842836"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76EE7">
        <w:rPr>
          <w:rFonts w:ascii="Times New Roman" w:hAnsi="Times New Roman" w:cs="Times New Roman"/>
          <w:b/>
          <w:sz w:val="32"/>
          <w:szCs w:val="32"/>
        </w:rPr>
        <w:t>6</w:t>
      </w:r>
      <w:r w:rsidR="004A022A">
        <w:rPr>
          <w:rFonts w:ascii="Times New Roman" w:hAnsi="Times New Roman" w:cs="Times New Roman"/>
          <w:b/>
          <w:sz w:val="32"/>
          <w:szCs w:val="32"/>
        </w:rPr>
        <w:t>1</w:t>
      </w:r>
    </w:p>
    <w:p w14:paraId="7EA8BDA1" w14:textId="6CCA141F" w:rsidR="00632BF1" w:rsidRPr="0023120F" w:rsidRDefault="00E53A75" w:rsidP="005B765F">
      <w:pPr>
        <w:spacing w:after="0"/>
        <w:jc w:val="center"/>
        <w:rPr>
          <w:rFonts w:ascii="Times New Roman" w:hAnsi="Times New Roman" w:cs="Times New Roman"/>
          <w:b/>
          <w:sz w:val="28"/>
          <w:szCs w:val="28"/>
        </w:rPr>
      </w:pPr>
      <w:r>
        <w:rPr>
          <w:rFonts w:ascii="Times New Roman" w:hAnsi="Times New Roman" w:cs="Times New Roman"/>
          <w:b/>
          <w:sz w:val="28"/>
          <w:szCs w:val="28"/>
        </w:rPr>
        <w:t>Fulfilling Prophecies</w:t>
      </w:r>
    </w:p>
    <w:p w14:paraId="4B63A086" w14:textId="19030AF7" w:rsidR="004C6B8B" w:rsidRDefault="00F90008" w:rsidP="00D2526F">
      <w:pPr>
        <w:spacing w:after="0"/>
        <w:rPr>
          <w:rFonts w:ascii="Times New Roman" w:hAnsi="Times New Roman" w:cs="Times New Roman"/>
          <w:b/>
          <w:sz w:val="24"/>
          <w:szCs w:val="24"/>
        </w:rPr>
      </w:pPr>
      <w:r>
        <w:rPr>
          <w:rFonts w:ascii="Times New Roman" w:hAnsi="Times New Roman" w:cs="Times New Roman"/>
          <w:b/>
          <w:sz w:val="24"/>
          <w:szCs w:val="24"/>
        </w:rPr>
        <w:t>We Knew This Was Coming</w:t>
      </w:r>
    </w:p>
    <w:p w14:paraId="3893EF94" w14:textId="5AD9C5E1" w:rsidR="00F90008" w:rsidRDefault="00E74153"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As anyone who is paying attention, Iran </w:t>
      </w:r>
      <w:r w:rsidR="00F210BF">
        <w:rPr>
          <w:rFonts w:ascii="Times New Roman" w:hAnsi="Times New Roman" w:cs="Times New Roman"/>
          <w:bCs/>
          <w:sz w:val="24"/>
          <w:szCs w:val="24"/>
        </w:rPr>
        <w:t xml:space="preserve">launched over 200 missiles at Israel as we read in a </w:t>
      </w:r>
      <w:hyperlink r:id="rId8" w:history="1">
        <w:r w:rsidR="00F210BF" w:rsidRPr="00A805A1">
          <w:rPr>
            <w:rStyle w:val="Hyperlink"/>
            <w:rFonts w:ascii="Times New Roman" w:hAnsi="Times New Roman" w:cs="Times New Roman"/>
            <w:bCs/>
            <w:sz w:val="24"/>
            <w:szCs w:val="24"/>
          </w:rPr>
          <w:t>report</w:t>
        </w:r>
      </w:hyperlink>
      <w:r w:rsidR="00F210BF">
        <w:rPr>
          <w:rFonts w:ascii="Times New Roman" w:hAnsi="Times New Roman" w:cs="Times New Roman"/>
          <w:bCs/>
          <w:sz w:val="24"/>
          <w:szCs w:val="24"/>
        </w:rPr>
        <w:t xml:space="preserve"> from </w:t>
      </w:r>
      <w:r w:rsidR="00BC70C7">
        <w:rPr>
          <w:rFonts w:ascii="Times New Roman" w:hAnsi="Times New Roman" w:cs="Times New Roman"/>
          <w:bCs/>
          <w:i/>
          <w:iCs/>
          <w:sz w:val="24"/>
          <w:szCs w:val="24"/>
        </w:rPr>
        <w:t>The Jerusalem Post</w:t>
      </w:r>
      <w:r w:rsidR="00BC70C7">
        <w:rPr>
          <w:rFonts w:ascii="Times New Roman" w:hAnsi="Times New Roman" w:cs="Times New Roman"/>
          <w:bCs/>
          <w:sz w:val="24"/>
          <w:szCs w:val="24"/>
        </w:rPr>
        <w:t>:</w:t>
      </w:r>
    </w:p>
    <w:p w14:paraId="4E3B6A35" w14:textId="77777777" w:rsidR="00BB2DB2" w:rsidRPr="00BB2DB2" w:rsidRDefault="00BB2DB2" w:rsidP="00BB2DB2">
      <w:pPr>
        <w:spacing w:after="0"/>
        <w:rPr>
          <w:rFonts w:ascii="Times New Roman" w:hAnsi="Times New Roman" w:cs="Times New Roman"/>
          <w:bCs/>
          <w:i/>
          <w:iCs/>
          <w:sz w:val="24"/>
          <w:szCs w:val="24"/>
        </w:rPr>
      </w:pPr>
      <w:r w:rsidRPr="00BB2DB2">
        <w:rPr>
          <w:rFonts w:ascii="Times New Roman" w:hAnsi="Times New Roman" w:cs="Times New Roman"/>
          <w:bCs/>
          <w:i/>
          <w:iCs/>
          <w:sz w:val="24"/>
          <w:szCs w:val="24"/>
        </w:rPr>
        <w:t xml:space="preserve">Some 180 ballistic missiles were launched onto Israel on Tuesday night by Iran, The Jerusalem Post understands, leading to 1,800 rocket sirens sounding across the country. </w:t>
      </w:r>
    </w:p>
    <w:p w14:paraId="58665974" w14:textId="2001B5BC" w:rsidR="00BB2DB2" w:rsidRPr="00A67587" w:rsidRDefault="00A67587" w:rsidP="00BB2DB2">
      <w:pPr>
        <w:spacing w:after="0"/>
        <w:rPr>
          <w:rFonts w:ascii="Times New Roman" w:hAnsi="Times New Roman" w:cs="Times New Roman"/>
          <w:bCs/>
          <w:sz w:val="24"/>
          <w:szCs w:val="24"/>
        </w:rPr>
      </w:pPr>
      <w:r>
        <w:rPr>
          <w:rFonts w:ascii="Times New Roman" w:hAnsi="Times New Roman" w:cs="Times New Roman"/>
          <w:bCs/>
          <w:sz w:val="24"/>
          <w:szCs w:val="24"/>
        </w:rPr>
        <w:t xml:space="preserve">As we should also </w:t>
      </w:r>
      <w:r w:rsidR="00341C50">
        <w:rPr>
          <w:rFonts w:ascii="Times New Roman" w:hAnsi="Times New Roman" w:cs="Times New Roman"/>
          <w:bCs/>
          <w:sz w:val="24"/>
          <w:szCs w:val="24"/>
        </w:rPr>
        <w:t>know, Israel will respond:</w:t>
      </w:r>
    </w:p>
    <w:p w14:paraId="6982AE0D" w14:textId="77777777" w:rsidR="00BB2DB2" w:rsidRPr="00BB2DB2" w:rsidRDefault="00BB2DB2" w:rsidP="00BB2DB2">
      <w:pPr>
        <w:spacing w:after="0"/>
        <w:rPr>
          <w:rFonts w:ascii="Times New Roman" w:hAnsi="Times New Roman" w:cs="Times New Roman"/>
          <w:bCs/>
          <w:i/>
          <w:iCs/>
          <w:sz w:val="24"/>
          <w:szCs w:val="24"/>
        </w:rPr>
      </w:pPr>
      <w:r w:rsidRPr="00BB2DB2">
        <w:rPr>
          <w:rFonts w:ascii="Times New Roman" w:hAnsi="Times New Roman" w:cs="Times New Roman"/>
          <w:bCs/>
          <w:i/>
          <w:iCs/>
          <w:sz w:val="24"/>
          <w:szCs w:val="24"/>
        </w:rPr>
        <w:t>In a statement given to Israeli media following the attack, the IDF vowed that it would strike forcefully across the Middle East on Tuesday night.</w:t>
      </w:r>
    </w:p>
    <w:p w14:paraId="555C0CAD" w14:textId="7120CD7E" w:rsidR="00BB2DB2" w:rsidRPr="00F04651" w:rsidRDefault="00C9305E" w:rsidP="00BB2DB2">
      <w:pPr>
        <w:spacing w:after="0"/>
        <w:rPr>
          <w:rFonts w:ascii="Times New Roman" w:hAnsi="Times New Roman" w:cs="Times New Roman"/>
          <w:bCs/>
          <w:sz w:val="24"/>
          <w:szCs w:val="24"/>
        </w:rPr>
      </w:pPr>
      <w:r>
        <w:rPr>
          <w:rFonts w:ascii="Times New Roman" w:hAnsi="Times New Roman" w:cs="Times New Roman"/>
          <w:bCs/>
          <w:sz w:val="24"/>
          <w:szCs w:val="24"/>
        </w:rPr>
        <w:t>One death was reported in the West Bank area:</w:t>
      </w:r>
    </w:p>
    <w:p w14:paraId="6CD3AB79" w14:textId="475F2E86" w:rsidR="00BC70C7" w:rsidRDefault="00BB2DB2" w:rsidP="00BB2DB2">
      <w:pPr>
        <w:spacing w:after="0"/>
        <w:rPr>
          <w:rFonts w:ascii="Times New Roman" w:hAnsi="Times New Roman" w:cs="Times New Roman"/>
          <w:bCs/>
          <w:i/>
          <w:iCs/>
          <w:sz w:val="24"/>
          <w:szCs w:val="24"/>
        </w:rPr>
      </w:pPr>
      <w:r w:rsidRPr="00BB2DB2">
        <w:rPr>
          <w:rFonts w:ascii="Times New Roman" w:hAnsi="Times New Roman" w:cs="Times New Roman"/>
          <w:bCs/>
          <w:i/>
          <w:iCs/>
          <w:sz w:val="24"/>
          <w:szCs w:val="24"/>
        </w:rPr>
        <w:t>A Palestinian worker from Gaza was reportedly killed as a result of fragments of rockets that fell in the city of Jericho in the West Bank, according to Israeli media. US National Security Adviser Jake Sullivan said the administration was tracking the reported death of the Palestinian civilian in the West Bank.</w:t>
      </w:r>
    </w:p>
    <w:p w14:paraId="6100F9DC" w14:textId="56D8A108" w:rsidR="00BB2DB2" w:rsidRPr="00C776CA" w:rsidRDefault="00F83A94" w:rsidP="00BB2DB2">
      <w:pPr>
        <w:spacing w:after="0"/>
        <w:rPr>
          <w:rFonts w:ascii="Times New Roman" w:hAnsi="Times New Roman" w:cs="Times New Roman"/>
          <w:bCs/>
          <w:sz w:val="24"/>
          <w:szCs w:val="24"/>
        </w:rPr>
      </w:pPr>
      <w:r>
        <w:rPr>
          <w:rFonts w:ascii="Times New Roman" w:hAnsi="Times New Roman" w:cs="Times New Roman"/>
          <w:bCs/>
          <w:sz w:val="24"/>
          <w:szCs w:val="24"/>
        </w:rPr>
        <w:t>Others were injured:</w:t>
      </w:r>
    </w:p>
    <w:p w14:paraId="379A794B" w14:textId="77777777" w:rsidR="00BB2DB2" w:rsidRPr="00BB2DB2" w:rsidRDefault="00BB2DB2" w:rsidP="00BB2DB2">
      <w:pPr>
        <w:spacing w:after="0"/>
        <w:rPr>
          <w:rFonts w:ascii="Times New Roman" w:hAnsi="Times New Roman" w:cs="Times New Roman"/>
          <w:bCs/>
          <w:i/>
          <w:iCs/>
          <w:sz w:val="24"/>
          <w:szCs w:val="24"/>
        </w:rPr>
      </w:pPr>
      <w:r w:rsidRPr="00BB2DB2">
        <w:rPr>
          <w:rFonts w:ascii="Times New Roman" w:hAnsi="Times New Roman" w:cs="Times New Roman"/>
          <w:bCs/>
          <w:i/>
          <w:iCs/>
          <w:sz w:val="24"/>
          <w:szCs w:val="24"/>
        </w:rPr>
        <w:t>Magen David Adom's CEO Eli Bin announced that there was a direct hit to a building in north Tel Aviv on George Wise Street. MDA confirmed that three people had been wounded by falls in Tel Aviv.</w:t>
      </w:r>
    </w:p>
    <w:p w14:paraId="3C2C14ED" w14:textId="2EADE872" w:rsidR="00BB2DB2" w:rsidRPr="00F83A94" w:rsidRDefault="00F83A94" w:rsidP="00BB2DB2">
      <w:pPr>
        <w:spacing w:after="0"/>
        <w:rPr>
          <w:rFonts w:ascii="Times New Roman" w:hAnsi="Times New Roman" w:cs="Times New Roman"/>
          <w:bCs/>
          <w:sz w:val="24"/>
          <w:szCs w:val="24"/>
        </w:rPr>
      </w:pPr>
      <w:r>
        <w:rPr>
          <w:rFonts w:ascii="Times New Roman" w:hAnsi="Times New Roman" w:cs="Times New Roman"/>
          <w:bCs/>
          <w:sz w:val="24"/>
          <w:szCs w:val="24"/>
        </w:rPr>
        <w:t xml:space="preserve">And </w:t>
      </w:r>
      <w:r w:rsidR="00BA3941">
        <w:rPr>
          <w:rFonts w:ascii="Times New Roman" w:hAnsi="Times New Roman" w:cs="Times New Roman"/>
          <w:bCs/>
          <w:sz w:val="24"/>
          <w:szCs w:val="24"/>
        </w:rPr>
        <w:t>what some are calling a miracle occurred:</w:t>
      </w:r>
    </w:p>
    <w:p w14:paraId="1A8C9CA2" w14:textId="34E53FC6" w:rsidR="00BB2DB2" w:rsidRDefault="00BB2DB2" w:rsidP="00BB2DB2">
      <w:pPr>
        <w:spacing w:after="0"/>
        <w:rPr>
          <w:rFonts w:ascii="Times New Roman" w:hAnsi="Times New Roman" w:cs="Times New Roman"/>
          <w:bCs/>
          <w:i/>
          <w:iCs/>
          <w:sz w:val="24"/>
          <w:szCs w:val="24"/>
        </w:rPr>
      </w:pPr>
      <w:r w:rsidRPr="00BB2DB2">
        <w:rPr>
          <w:rFonts w:ascii="Times New Roman" w:hAnsi="Times New Roman" w:cs="Times New Roman"/>
          <w:bCs/>
          <w:i/>
          <w:iCs/>
          <w:sz w:val="24"/>
          <w:szCs w:val="24"/>
        </w:rPr>
        <w:t>A strike also hit a home in Tel Sheva, according to Maariv. Further, a Chabad school in Gedera was hit directly, resulting in a crater and extensive damage to infrastructure, according to Israeli media.</w:t>
      </w:r>
    </w:p>
    <w:p w14:paraId="0005D864" w14:textId="7B266320" w:rsidR="00BB2DB2" w:rsidRDefault="00CB1B00" w:rsidP="00BB2DB2">
      <w:pPr>
        <w:spacing w:after="0"/>
        <w:rPr>
          <w:rFonts w:ascii="Times New Roman" w:hAnsi="Times New Roman" w:cs="Times New Roman"/>
          <w:bCs/>
          <w:i/>
          <w:iCs/>
          <w:sz w:val="24"/>
          <w:szCs w:val="24"/>
        </w:rPr>
      </w:pPr>
      <w:r w:rsidRPr="00CB1B00">
        <w:rPr>
          <w:rFonts w:ascii="Times New Roman" w:hAnsi="Times New Roman" w:cs="Times New Roman"/>
          <w:bCs/>
          <w:i/>
          <w:iCs/>
          <w:sz w:val="24"/>
          <w:szCs w:val="24"/>
        </w:rPr>
        <w:t xml:space="preserve">The head of the school, which has 400 students, was quoted as saying, "Just to think that a few hours ago, there were hundreds of students there learning about Rosh Hashanah. A huge miracle happened to us."   Multiple other falls were recorded in Tel Aviv, </w:t>
      </w:r>
      <w:proofErr w:type="spellStart"/>
      <w:r w:rsidRPr="00CB1B00">
        <w:rPr>
          <w:rFonts w:ascii="Times New Roman" w:hAnsi="Times New Roman" w:cs="Times New Roman"/>
          <w:bCs/>
          <w:i/>
          <w:iCs/>
          <w:sz w:val="24"/>
          <w:szCs w:val="24"/>
        </w:rPr>
        <w:t>Dimona</w:t>
      </w:r>
      <w:proofErr w:type="spellEnd"/>
      <w:r w:rsidRPr="00CB1B00">
        <w:rPr>
          <w:rFonts w:ascii="Times New Roman" w:hAnsi="Times New Roman" w:cs="Times New Roman"/>
          <w:bCs/>
          <w:i/>
          <w:iCs/>
          <w:sz w:val="24"/>
          <w:szCs w:val="24"/>
        </w:rPr>
        <w:t xml:space="preserve">, </w:t>
      </w:r>
      <w:proofErr w:type="spellStart"/>
      <w:r w:rsidRPr="00CB1B00">
        <w:rPr>
          <w:rFonts w:ascii="Times New Roman" w:hAnsi="Times New Roman" w:cs="Times New Roman"/>
          <w:bCs/>
          <w:i/>
          <w:iCs/>
          <w:sz w:val="24"/>
          <w:szCs w:val="24"/>
        </w:rPr>
        <w:t>Nabatim</w:t>
      </w:r>
      <w:proofErr w:type="spellEnd"/>
      <w:r w:rsidRPr="00CB1B00">
        <w:rPr>
          <w:rFonts w:ascii="Times New Roman" w:hAnsi="Times New Roman" w:cs="Times New Roman"/>
          <w:bCs/>
          <w:i/>
          <w:iCs/>
          <w:sz w:val="24"/>
          <w:szCs w:val="24"/>
        </w:rPr>
        <w:t xml:space="preserve">, Hora, Hod Hasharon, Beersheba, and Rishon </w:t>
      </w:r>
      <w:proofErr w:type="spellStart"/>
      <w:r w:rsidRPr="00CB1B00">
        <w:rPr>
          <w:rFonts w:ascii="Times New Roman" w:hAnsi="Times New Roman" w:cs="Times New Roman"/>
          <w:bCs/>
          <w:i/>
          <w:iCs/>
          <w:sz w:val="24"/>
          <w:szCs w:val="24"/>
        </w:rPr>
        <w:t>Lezion</w:t>
      </w:r>
      <w:proofErr w:type="spellEnd"/>
      <w:r w:rsidRPr="00CB1B00">
        <w:rPr>
          <w:rFonts w:ascii="Times New Roman" w:hAnsi="Times New Roman" w:cs="Times New Roman"/>
          <w:bCs/>
          <w:i/>
          <w:iCs/>
          <w:sz w:val="24"/>
          <w:szCs w:val="24"/>
        </w:rPr>
        <w:t>. Israeli air defenses shot down dozens of missiles that flew over Syria, the Syrian army sources told Reuters.</w:t>
      </w:r>
    </w:p>
    <w:p w14:paraId="737FAE4D" w14:textId="5CFE5700" w:rsidR="00CB1B00" w:rsidRPr="004D4A92" w:rsidRDefault="004D4A92" w:rsidP="00BB2DB2">
      <w:pPr>
        <w:spacing w:after="0"/>
        <w:rPr>
          <w:rFonts w:ascii="Times New Roman" w:hAnsi="Times New Roman" w:cs="Times New Roman"/>
          <w:bCs/>
          <w:sz w:val="24"/>
          <w:szCs w:val="24"/>
        </w:rPr>
      </w:pPr>
      <w:r>
        <w:rPr>
          <w:rFonts w:ascii="Times New Roman" w:hAnsi="Times New Roman" w:cs="Times New Roman"/>
          <w:bCs/>
          <w:sz w:val="24"/>
          <w:szCs w:val="24"/>
        </w:rPr>
        <w:t xml:space="preserve">Mostly the injuries are from missiles that </w:t>
      </w:r>
      <w:r w:rsidR="00EB30FA">
        <w:rPr>
          <w:rFonts w:ascii="Times New Roman" w:hAnsi="Times New Roman" w:cs="Times New Roman"/>
          <w:bCs/>
          <w:sz w:val="24"/>
          <w:szCs w:val="24"/>
        </w:rPr>
        <w:t>the IDF kept from hitting their targets:</w:t>
      </w:r>
    </w:p>
    <w:p w14:paraId="599FED94" w14:textId="4F7CA534" w:rsidR="00CB1B00" w:rsidRDefault="00CB1B00" w:rsidP="00BB2DB2">
      <w:pPr>
        <w:spacing w:after="0"/>
        <w:rPr>
          <w:rFonts w:ascii="Times New Roman" w:hAnsi="Times New Roman" w:cs="Times New Roman"/>
          <w:bCs/>
          <w:i/>
          <w:iCs/>
          <w:sz w:val="24"/>
          <w:szCs w:val="24"/>
        </w:rPr>
      </w:pPr>
      <w:r w:rsidRPr="00CB1B00">
        <w:rPr>
          <w:rFonts w:ascii="Times New Roman" w:hAnsi="Times New Roman" w:cs="Times New Roman"/>
          <w:bCs/>
          <w:i/>
          <w:iCs/>
          <w:sz w:val="24"/>
          <w:szCs w:val="24"/>
        </w:rPr>
        <w:t>Video footage from KAN showed falling fragments of interceptors and missiles in the Dead Sea.</w:t>
      </w:r>
    </w:p>
    <w:p w14:paraId="0E5839F5" w14:textId="0739F35A" w:rsidR="00CB1B00" w:rsidRPr="00D742E2" w:rsidRDefault="00D742E2" w:rsidP="00BB2DB2">
      <w:pPr>
        <w:spacing w:after="0"/>
        <w:rPr>
          <w:rFonts w:ascii="Times New Roman" w:hAnsi="Times New Roman" w:cs="Times New Roman"/>
          <w:bCs/>
          <w:sz w:val="24"/>
          <w:szCs w:val="24"/>
        </w:rPr>
      </w:pPr>
      <w:r>
        <w:rPr>
          <w:rFonts w:ascii="Times New Roman" w:hAnsi="Times New Roman" w:cs="Times New Roman"/>
          <w:bCs/>
          <w:sz w:val="24"/>
          <w:szCs w:val="24"/>
        </w:rPr>
        <w:t xml:space="preserve">As we should also expect, airplane </w:t>
      </w:r>
      <w:r w:rsidR="00C47682">
        <w:rPr>
          <w:rFonts w:ascii="Times New Roman" w:hAnsi="Times New Roman" w:cs="Times New Roman"/>
          <w:bCs/>
          <w:sz w:val="24"/>
          <w:szCs w:val="24"/>
        </w:rPr>
        <w:t xml:space="preserve">flights were </w:t>
      </w:r>
      <w:r w:rsidR="00C845FE">
        <w:rPr>
          <w:rFonts w:ascii="Times New Roman" w:hAnsi="Times New Roman" w:cs="Times New Roman"/>
          <w:bCs/>
          <w:sz w:val="24"/>
          <w:szCs w:val="24"/>
        </w:rPr>
        <w:t>affected as well as electrical power:</w:t>
      </w:r>
    </w:p>
    <w:p w14:paraId="05A22A3E" w14:textId="09B57914" w:rsidR="00AF68A2"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Ben Gurion Airport announced that all landings and takeoffs had been halted, and all trains were stopped. Planes that were in the air for landing made a U-turn.  Airport activities later resumed on Tuesday evening. Jordan and Iraq have also closed their airspace.</w:t>
      </w:r>
    </w:p>
    <w:p w14:paraId="451A4B55" w14:textId="6C38DF9E" w:rsidR="00AF68A2"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Damage was caused to electricity infrastructure in parts of southern Israel following a rocket fall in Beersheba, The Israel Electric Company said Tuesday night.</w:t>
      </w:r>
    </w:p>
    <w:p w14:paraId="7A547EEA" w14:textId="4F019A4B" w:rsidR="00024971"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 xml:space="preserve">Residents of the moshav of Bnei </w:t>
      </w:r>
      <w:proofErr w:type="spellStart"/>
      <w:r w:rsidRPr="00AF68A2">
        <w:rPr>
          <w:rFonts w:ascii="Times New Roman" w:hAnsi="Times New Roman" w:cs="Times New Roman"/>
          <w:bCs/>
          <w:i/>
          <w:iCs/>
          <w:sz w:val="24"/>
          <w:szCs w:val="24"/>
        </w:rPr>
        <w:t>Atarot</w:t>
      </w:r>
      <w:proofErr w:type="spellEnd"/>
      <w:r w:rsidRPr="00AF68A2">
        <w:rPr>
          <w:rFonts w:ascii="Times New Roman" w:hAnsi="Times New Roman" w:cs="Times New Roman"/>
          <w:bCs/>
          <w:i/>
          <w:iCs/>
          <w:sz w:val="24"/>
          <w:szCs w:val="24"/>
        </w:rPr>
        <w:t xml:space="preserve"> reported a power outage in their area following the rocket blast. A team of technicians arrived at the scene to repair the damages caused by the attack.</w:t>
      </w:r>
    </w:p>
    <w:p w14:paraId="046F8871" w14:textId="77777777" w:rsidR="00AF68A2"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National Security Minister Itamar Ben-Gvir said he had mobilized 13,000 emergency standby squads, which will be immediately deployed throughout Israel.</w:t>
      </w:r>
    </w:p>
    <w:p w14:paraId="45D21325" w14:textId="5276D4AC" w:rsidR="00AF68A2" w:rsidRPr="00E37710" w:rsidRDefault="008F2632" w:rsidP="00AF68A2">
      <w:pPr>
        <w:spacing w:after="0"/>
        <w:rPr>
          <w:rFonts w:ascii="Times New Roman" w:hAnsi="Times New Roman" w:cs="Times New Roman"/>
          <w:b/>
          <w:sz w:val="24"/>
          <w:szCs w:val="24"/>
        </w:rPr>
      </w:pPr>
      <w:r w:rsidRPr="00E37710">
        <w:rPr>
          <w:rFonts w:ascii="Times New Roman" w:hAnsi="Times New Roman" w:cs="Times New Roman"/>
          <w:b/>
          <w:sz w:val="24"/>
          <w:szCs w:val="24"/>
        </w:rPr>
        <w:lastRenderedPageBreak/>
        <w:t xml:space="preserve">Responding To </w:t>
      </w:r>
      <w:r w:rsidR="00AF68A2" w:rsidRPr="00E37710">
        <w:rPr>
          <w:rFonts w:ascii="Times New Roman" w:hAnsi="Times New Roman" w:cs="Times New Roman"/>
          <w:b/>
          <w:sz w:val="24"/>
          <w:szCs w:val="24"/>
        </w:rPr>
        <w:t xml:space="preserve">Nasrallah's </w:t>
      </w:r>
      <w:r w:rsidR="00E37710" w:rsidRPr="00E37710">
        <w:rPr>
          <w:rFonts w:ascii="Times New Roman" w:hAnsi="Times New Roman" w:cs="Times New Roman"/>
          <w:b/>
          <w:sz w:val="24"/>
          <w:szCs w:val="24"/>
        </w:rPr>
        <w:t>A</w:t>
      </w:r>
      <w:r w:rsidR="00AF68A2" w:rsidRPr="00E37710">
        <w:rPr>
          <w:rFonts w:ascii="Times New Roman" w:hAnsi="Times New Roman" w:cs="Times New Roman"/>
          <w:b/>
          <w:sz w:val="24"/>
          <w:szCs w:val="24"/>
        </w:rPr>
        <w:t>ssassination</w:t>
      </w:r>
    </w:p>
    <w:p w14:paraId="27353FD8" w14:textId="364CAD24" w:rsidR="00AF68A2" w:rsidRPr="00E37710" w:rsidRDefault="006D2B6F" w:rsidP="00AF68A2">
      <w:pPr>
        <w:spacing w:after="0"/>
        <w:rPr>
          <w:rFonts w:ascii="Times New Roman" w:hAnsi="Times New Roman" w:cs="Times New Roman"/>
          <w:bCs/>
          <w:sz w:val="24"/>
          <w:szCs w:val="24"/>
        </w:rPr>
      </w:pPr>
      <w:r>
        <w:rPr>
          <w:rFonts w:ascii="Times New Roman" w:hAnsi="Times New Roman" w:cs="Times New Roman"/>
          <w:bCs/>
          <w:sz w:val="24"/>
          <w:szCs w:val="24"/>
        </w:rPr>
        <w:t xml:space="preserve">Without getting deep into the prophetic side of this, Iran said the rocket barrage was </w:t>
      </w:r>
      <w:r w:rsidR="00824EEE">
        <w:rPr>
          <w:rFonts w:ascii="Times New Roman" w:hAnsi="Times New Roman" w:cs="Times New Roman"/>
          <w:bCs/>
          <w:sz w:val="24"/>
          <w:szCs w:val="24"/>
        </w:rPr>
        <w:t>a response to Hezbollah’s Hassan Nasrallah:</w:t>
      </w:r>
    </w:p>
    <w:p w14:paraId="40DF0D4C" w14:textId="77777777" w:rsidR="00AF68A2"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 xml:space="preserve">Iran's Revolutionary Guards announced that the attack was in response to the assassination of Nasrallah, and if Israel responded, it would experience a decisive blow.  </w:t>
      </w:r>
    </w:p>
    <w:p w14:paraId="59ABF759" w14:textId="38F5DD5D" w:rsidR="00AF68A2" w:rsidRPr="00824EEE" w:rsidRDefault="00D766FF" w:rsidP="00AF68A2">
      <w:pPr>
        <w:spacing w:after="0"/>
        <w:rPr>
          <w:rFonts w:ascii="Times New Roman" w:hAnsi="Times New Roman" w:cs="Times New Roman"/>
          <w:bCs/>
          <w:sz w:val="24"/>
          <w:szCs w:val="24"/>
        </w:rPr>
      </w:pPr>
      <w:r>
        <w:rPr>
          <w:rFonts w:ascii="Times New Roman" w:hAnsi="Times New Roman" w:cs="Times New Roman"/>
          <w:bCs/>
          <w:sz w:val="24"/>
          <w:szCs w:val="24"/>
        </w:rPr>
        <w:t xml:space="preserve">I think the usual tit for tat days are over now. World War </w:t>
      </w:r>
      <w:r w:rsidR="00C7736F">
        <w:rPr>
          <w:rFonts w:ascii="Times New Roman" w:hAnsi="Times New Roman" w:cs="Times New Roman"/>
          <w:bCs/>
          <w:sz w:val="24"/>
          <w:szCs w:val="24"/>
        </w:rPr>
        <w:t>III stuff? No. Regional conflict? You betcha.</w:t>
      </w:r>
      <w:r w:rsidR="009278FD">
        <w:rPr>
          <w:rFonts w:ascii="Times New Roman" w:hAnsi="Times New Roman" w:cs="Times New Roman"/>
          <w:bCs/>
          <w:sz w:val="24"/>
          <w:szCs w:val="24"/>
        </w:rPr>
        <w:t xml:space="preserve"> The US sees it that way, too:</w:t>
      </w:r>
    </w:p>
    <w:p w14:paraId="7C591130" w14:textId="2444D007" w:rsidR="00AF68A2"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“The United States has indications that Iran is preparing to imminently launch a ballistic missile attack against Israel,” the official stated.</w:t>
      </w:r>
    </w:p>
    <w:p w14:paraId="7FF561A2" w14:textId="77777777" w:rsidR="00AF68A2"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“We are actively supporting defensive preparations to defend Israel against this attack,” the US official said.</w:t>
      </w:r>
    </w:p>
    <w:p w14:paraId="03AF8628" w14:textId="7A7F86E0" w:rsidR="00AF68A2" w:rsidRPr="009278FD" w:rsidRDefault="009278FD" w:rsidP="00AF68A2">
      <w:pPr>
        <w:spacing w:after="0"/>
        <w:rPr>
          <w:rFonts w:ascii="Times New Roman" w:hAnsi="Times New Roman" w:cs="Times New Roman"/>
          <w:bCs/>
          <w:sz w:val="24"/>
          <w:szCs w:val="24"/>
        </w:rPr>
      </w:pPr>
      <w:r>
        <w:rPr>
          <w:rFonts w:ascii="Times New Roman" w:hAnsi="Times New Roman" w:cs="Times New Roman"/>
          <w:bCs/>
          <w:sz w:val="24"/>
          <w:szCs w:val="24"/>
        </w:rPr>
        <w:t xml:space="preserve">But the US also knows that Israel </w:t>
      </w:r>
      <w:r w:rsidR="009018CA">
        <w:rPr>
          <w:rFonts w:ascii="Times New Roman" w:hAnsi="Times New Roman" w:cs="Times New Roman"/>
          <w:bCs/>
          <w:sz w:val="24"/>
          <w:szCs w:val="24"/>
        </w:rPr>
        <w:t>will unleash an attack on Iran that will not be pretty:</w:t>
      </w:r>
    </w:p>
    <w:p w14:paraId="7FBA5B35" w14:textId="77777777" w:rsidR="00AF68A2"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“A direct military attack from Iran against Israel,” the official stressed, “will carry severe consequences for Iran.”</w:t>
      </w:r>
    </w:p>
    <w:p w14:paraId="2B4A06AD" w14:textId="3F1ECE0A" w:rsidR="00AF68A2" w:rsidRPr="009018CA" w:rsidRDefault="009018CA" w:rsidP="00AF68A2">
      <w:pPr>
        <w:spacing w:after="0"/>
        <w:rPr>
          <w:rFonts w:ascii="Times New Roman" w:hAnsi="Times New Roman" w:cs="Times New Roman"/>
          <w:bCs/>
          <w:sz w:val="24"/>
          <w:szCs w:val="24"/>
        </w:rPr>
      </w:pPr>
      <w:r>
        <w:rPr>
          <w:rFonts w:ascii="Times New Roman" w:hAnsi="Times New Roman" w:cs="Times New Roman"/>
          <w:bCs/>
          <w:sz w:val="24"/>
          <w:szCs w:val="24"/>
        </w:rPr>
        <w:t>As for Israelis</w:t>
      </w:r>
      <w:r w:rsidR="007740EA">
        <w:rPr>
          <w:rFonts w:ascii="Times New Roman" w:hAnsi="Times New Roman" w:cs="Times New Roman"/>
          <w:bCs/>
          <w:sz w:val="24"/>
          <w:szCs w:val="24"/>
        </w:rPr>
        <w:t xml:space="preserve"> the IDF wants them to know that so far, the danger is from </w:t>
      </w:r>
      <w:r w:rsidR="00044769">
        <w:rPr>
          <w:rFonts w:ascii="Times New Roman" w:hAnsi="Times New Roman" w:cs="Times New Roman"/>
          <w:bCs/>
          <w:sz w:val="24"/>
          <w:szCs w:val="24"/>
        </w:rPr>
        <w:t>missiles that their defense systems took down in the skies:</w:t>
      </w:r>
    </w:p>
    <w:p w14:paraId="566A5E67" w14:textId="1C36EDB8" w:rsidR="00AF68A2"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 xml:space="preserve">The IDF spokesman asked residents to remain in the protected area until further notice. </w:t>
      </w:r>
    </w:p>
    <w:p w14:paraId="5423AD4B" w14:textId="19F8ED9A" w:rsidR="00AF68A2" w:rsidRPr="00AF68A2" w:rsidRDefault="00AF68A2" w:rsidP="003308FA">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"The explosions you hear originate from interceptions or falls. The air defense system detects and intercepts threats all the time."</w:t>
      </w:r>
    </w:p>
    <w:p w14:paraId="77BBF64D" w14:textId="06698BB9" w:rsidR="00AF68A2" w:rsidRPr="005564E5" w:rsidRDefault="005564E5" w:rsidP="00AF68A2">
      <w:pPr>
        <w:spacing w:after="0"/>
        <w:rPr>
          <w:rFonts w:ascii="Times New Roman" w:hAnsi="Times New Roman" w:cs="Times New Roman"/>
          <w:bCs/>
          <w:sz w:val="24"/>
          <w:szCs w:val="24"/>
        </w:rPr>
      </w:pPr>
      <w:r>
        <w:rPr>
          <w:rFonts w:ascii="Times New Roman" w:hAnsi="Times New Roman" w:cs="Times New Roman"/>
          <w:bCs/>
          <w:sz w:val="24"/>
          <w:szCs w:val="24"/>
        </w:rPr>
        <w:t xml:space="preserve">It’s still early, but the exact </w:t>
      </w:r>
      <w:r w:rsidR="004B1E46">
        <w:rPr>
          <w:rFonts w:ascii="Times New Roman" w:hAnsi="Times New Roman" w:cs="Times New Roman"/>
          <w:bCs/>
          <w:sz w:val="24"/>
          <w:szCs w:val="24"/>
        </w:rPr>
        <w:t>size and scope of the Iranian attack is fully known</w:t>
      </w:r>
      <w:r w:rsidR="00DF169F">
        <w:rPr>
          <w:rFonts w:ascii="Times New Roman" w:hAnsi="Times New Roman" w:cs="Times New Roman"/>
          <w:bCs/>
          <w:sz w:val="24"/>
          <w:szCs w:val="24"/>
        </w:rPr>
        <w:t>, but the IDF had a good idea what would happen</w:t>
      </w:r>
      <w:r w:rsidR="004B1E46">
        <w:rPr>
          <w:rFonts w:ascii="Times New Roman" w:hAnsi="Times New Roman" w:cs="Times New Roman"/>
          <w:bCs/>
          <w:sz w:val="24"/>
          <w:szCs w:val="24"/>
        </w:rPr>
        <w:t>:</w:t>
      </w:r>
    </w:p>
    <w:p w14:paraId="308873A4" w14:textId="76C7EF2E" w:rsidR="00AF68A2"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It's presumed that this attack was be larger than the 120 ballistic missiles, 170 drones, and dozens of cruise missiles which Iran launched on Israel in April.</w:t>
      </w:r>
    </w:p>
    <w:p w14:paraId="5388EBE8" w14:textId="386F4F70" w:rsidR="00AF68A2" w:rsidRDefault="00AF68A2" w:rsidP="00DF169F">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 xml:space="preserve">Three Israeli officials said beforehand that the attack would involve unmanned drones and missiles fired toward three military air bases and an intelligence headquarters north of Tel Aviv, The New York Times reported. </w:t>
      </w:r>
    </w:p>
    <w:p w14:paraId="46CF0AD5" w14:textId="20784B3A" w:rsidR="00AF68A2" w:rsidRPr="00DF169F" w:rsidRDefault="00CA55AC" w:rsidP="00AF68A2">
      <w:pPr>
        <w:spacing w:after="0"/>
        <w:rPr>
          <w:rFonts w:ascii="Times New Roman" w:hAnsi="Times New Roman" w:cs="Times New Roman"/>
          <w:bCs/>
          <w:sz w:val="24"/>
          <w:szCs w:val="24"/>
        </w:rPr>
      </w:pPr>
      <w:r>
        <w:rPr>
          <w:rFonts w:ascii="Times New Roman" w:hAnsi="Times New Roman" w:cs="Times New Roman"/>
          <w:bCs/>
          <w:sz w:val="24"/>
          <w:szCs w:val="24"/>
        </w:rPr>
        <w:t xml:space="preserve">Israel knew early enough to </w:t>
      </w:r>
      <w:r w:rsidR="00337A40">
        <w:rPr>
          <w:rFonts w:ascii="Times New Roman" w:hAnsi="Times New Roman" w:cs="Times New Roman"/>
          <w:bCs/>
          <w:sz w:val="24"/>
          <w:szCs w:val="24"/>
        </w:rPr>
        <w:t>let some areas to take shelter even before the warning sirens went off:</w:t>
      </w:r>
    </w:p>
    <w:p w14:paraId="08AFDF35" w14:textId="1D8F1C9A" w:rsidR="00AF68A2"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Early Tuesday evening, the IDF Home Front took the nearly unprecedented step of warning the whole Tel Aviv region to head to bomb shelters even before rocket sirens went off.</w:t>
      </w:r>
    </w:p>
    <w:p w14:paraId="0F826289" w14:textId="2F963242" w:rsidR="00AF68A2" w:rsidRPr="00AF68A2" w:rsidRDefault="00AF68A2" w:rsidP="00AF68A2">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In light of the Israeli and US confirmations that Iran plans to attack Israel imminently, it appeared that the attack by Tehran had already started.</w:t>
      </w:r>
    </w:p>
    <w:p w14:paraId="63E3C937" w14:textId="2BA648E2" w:rsidR="00AF68A2" w:rsidRDefault="00AF68A2" w:rsidP="00FD79A1">
      <w:pPr>
        <w:spacing w:after="0"/>
        <w:rPr>
          <w:rFonts w:ascii="Times New Roman" w:hAnsi="Times New Roman" w:cs="Times New Roman"/>
          <w:bCs/>
          <w:i/>
          <w:iCs/>
          <w:sz w:val="24"/>
          <w:szCs w:val="24"/>
        </w:rPr>
      </w:pPr>
      <w:r w:rsidRPr="00AF68A2">
        <w:rPr>
          <w:rFonts w:ascii="Times New Roman" w:hAnsi="Times New Roman" w:cs="Times New Roman"/>
          <w:bCs/>
          <w:i/>
          <w:iCs/>
          <w:sz w:val="24"/>
          <w:szCs w:val="24"/>
        </w:rPr>
        <w:t>Shortly after, the IDF said it had shot down a long-range rocket launched by Hezbollah against the Tel Aviv area. However, in light of the severe and imminent concerns about Iran, the IDF said that Tel Aviv residents should stay near their bomb shelters.</w:t>
      </w:r>
    </w:p>
    <w:p w14:paraId="4D4B33F8" w14:textId="77777777" w:rsidR="003A6750" w:rsidRDefault="00BC206A" w:rsidP="00FD79A1">
      <w:pPr>
        <w:spacing w:after="0"/>
        <w:rPr>
          <w:rFonts w:ascii="Times New Roman" w:hAnsi="Times New Roman" w:cs="Times New Roman"/>
          <w:b/>
          <w:sz w:val="24"/>
          <w:szCs w:val="24"/>
        </w:rPr>
      </w:pPr>
      <w:r>
        <w:rPr>
          <w:rFonts w:ascii="Times New Roman" w:hAnsi="Times New Roman" w:cs="Times New Roman"/>
          <w:b/>
          <w:sz w:val="24"/>
          <w:szCs w:val="24"/>
        </w:rPr>
        <w:t xml:space="preserve">Iran And Hezbollah </w:t>
      </w:r>
      <w:r w:rsidR="003A6750">
        <w:rPr>
          <w:rFonts w:ascii="Times New Roman" w:hAnsi="Times New Roman" w:cs="Times New Roman"/>
          <w:b/>
          <w:sz w:val="24"/>
          <w:szCs w:val="24"/>
        </w:rPr>
        <w:t>In God’s Crosshairs</w:t>
      </w:r>
    </w:p>
    <w:p w14:paraId="0F23FD01" w14:textId="45521861" w:rsidR="00F03135" w:rsidRDefault="00AE2CF0" w:rsidP="00FD79A1">
      <w:pPr>
        <w:spacing w:after="0"/>
        <w:rPr>
          <w:rFonts w:ascii="Times New Roman" w:hAnsi="Times New Roman" w:cs="Times New Roman"/>
          <w:bCs/>
          <w:sz w:val="24"/>
          <w:szCs w:val="24"/>
        </w:rPr>
      </w:pPr>
      <w:r>
        <w:rPr>
          <w:rFonts w:ascii="Times New Roman" w:hAnsi="Times New Roman" w:cs="Times New Roman"/>
          <w:bCs/>
          <w:sz w:val="24"/>
          <w:szCs w:val="24"/>
        </w:rPr>
        <w:t xml:space="preserve">Some think that this back and forth will slow down, but I see </w:t>
      </w:r>
      <w:r w:rsidR="00AC08B7">
        <w:rPr>
          <w:rFonts w:ascii="Times New Roman" w:hAnsi="Times New Roman" w:cs="Times New Roman"/>
          <w:bCs/>
          <w:sz w:val="24"/>
          <w:szCs w:val="24"/>
        </w:rPr>
        <w:t xml:space="preserve">it escalating as we read in Bible prophecy. </w:t>
      </w:r>
      <w:r w:rsidR="00370EB8">
        <w:rPr>
          <w:rFonts w:ascii="Times New Roman" w:hAnsi="Times New Roman" w:cs="Times New Roman"/>
          <w:bCs/>
          <w:sz w:val="24"/>
          <w:szCs w:val="24"/>
        </w:rPr>
        <w:t>I</w:t>
      </w:r>
      <w:r w:rsidR="004A2339">
        <w:rPr>
          <w:rFonts w:ascii="Times New Roman" w:hAnsi="Times New Roman" w:cs="Times New Roman"/>
          <w:bCs/>
          <w:sz w:val="24"/>
          <w:szCs w:val="24"/>
        </w:rPr>
        <w:t xml:space="preserve">n </w:t>
      </w:r>
      <w:r w:rsidR="00D15AD4">
        <w:rPr>
          <w:rFonts w:ascii="Times New Roman" w:hAnsi="Times New Roman" w:cs="Times New Roman"/>
          <w:bCs/>
          <w:sz w:val="24"/>
          <w:szCs w:val="24"/>
        </w:rPr>
        <w:t xml:space="preserve">a prophecies in </w:t>
      </w:r>
      <w:r w:rsidR="00B82FB1">
        <w:rPr>
          <w:rFonts w:ascii="Times New Roman" w:hAnsi="Times New Roman" w:cs="Times New Roman"/>
          <w:b/>
          <w:i/>
          <w:iCs/>
          <w:sz w:val="24"/>
          <w:szCs w:val="24"/>
        </w:rPr>
        <w:t xml:space="preserve">Ezekiel </w:t>
      </w:r>
      <w:r w:rsidR="00370EB8">
        <w:rPr>
          <w:rFonts w:ascii="Times New Roman" w:hAnsi="Times New Roman" w:cs="Times New Roman"/>
          <w:b/>
          <w:i/>
          <w:iCs/>
          <w:sz w:val="24"/>
          <w:szCs w:val="24"/>
        </w:rPr>
        <w:t xml:space="preserve">28 </w:t>
      </w:r>
      <w:r w:rsidR="00B82FB1">
        <w:rPr>
          <w:rFonts w:ascii="Times New Roman" w:hAnsi="Times New Roman" w:cs="Times New Roman"/>
          <w:bCs/>
          <w:sz w:val="24"/>
          <w:szCs w:val="24"/>
        </w:rPr>
        <w:t xml:space="preserve"> actually talk about specific part</w:t>
      </w:r>
      <w:r w:rsidR="00632754">
        <w:rPr>
          <w:rFonts w:ascii="Times New Roman" w:hAnsi="Times New Roman" w:cs="Times New Roman"/>
          <w:bCs/>
          <w:sz w:val="24"/>
          <w:szCs w:val="24"/>
        </w:rPr>
        <w:t>s</w:t>
      </w:r>
      <w:r w:rsidR="00B82FB1">
        <w:rPr>
          <w:rFonts w:ascii="Times New Roman" w:hAnsi="Times New Roman" w:cs="Times New Roman"/>
          <w:bCs/>
          <w:sz w:val="24"/>
          <w:szCs w:val="24"/>
        </w:rPr>
        <w:t xml:space="preserve"> of Lebanon that </w:t>
      </w:r>
      <w:r w:rsidR="00322BC2">
        <w:rPr>
          <w:rFonts w:ascii="Times New Roman" w:hAnsi="Times New Roman" w:cs="Times New Roman"/>
          <w:bCs/>
          <w:sz w:val="24"/>
          <w:szCs w:val="24"/>
        </w:rPr>
        <w:t>Hezbollah occupies being heavily hit by God using Israel</w:t>
      </w:r>
      <w:r w:rsidR="005D68E7">
        <w:rPr>
          <w:rFonts w:ascii="Times New Roman" w:hAnsi="Times New Roman" w:cs="Times New Roman"/>
          <w:bCs/>
          <w:sz w:val="24"/>
          <w:szCs w:val="24"/>
        </w:rPr>
        <w:t>:</w:t>
      </w:r>
    </w:p>
    <w:p w14:paraId="76EFD3C7" w14:textId="705F4A93" w:rsidR="00D15AD4" w:rsidRPr="00C801EC" w:rsidRDefault="002E69F2" w:rsidP="00FD79A1">
      <w:pPr>
        <w:spacing w:after="0"/>
        <w:rPr>
          <w:rFonts w:ascii="Times New Roman" w:hAnsi="Times New Roman" w:cs="Times New Roman"/>
          <w:b/>
          <w:i/>
          <w:iCs/>
          <w:sz w:val="24"/>
          <w:szCs w:val="24"/>
        </w:rPr>
      </w:pPr>
      <w:r>
        <w:rPr>
          <w:rFonts w:ascii="Times New Roman" w:hAnsi="Times New Roman" w:cs="Times New Roman"/>
          <w:bCs/>
          <w:i/>
          <w:iCs/>
          <w:sz w:val="24"/>
          <w:szCs w:val="24"/>
        </w:rPr>
        <w:t>T</w:t>
      </w:r>
      <w:r w:rsidR="00C801EC" w:rsidRPr="00C801EC">
        <w:rPr>
          <w:rFonts w:ascii="Times New Roman" w:hAnsi="Times New Roman" w:cs="Times New Roman"/>
          <w:bCs/>
          <w:i/>
          <w:iCs/>
          <w:sz w:val="24"/>
          <w:szCs w:val="24"/>
        </w:rPr>
        <w:t xml:space="preserve">he Word of the Lord came to me saying, 21 “Son of man, look toward Sidon and speak against her. 22 Tell her, ‘The Lord God says, “I am against you, O Sidon, and My greatness will be honored among you. They will know that I am the Lord when I punish Sidon. I will show Myself holy within her. 23 For I will send disease upon her, and blood into her streets. People will be </w:t>
      </w:r>
      <w:r w:rsidR="00C801EC" w:rsidRPr="00C801EC">
        <w:rPr>
          <w:rFonts w:ascii="Times New Roman" w:hAnsi="Times New Roman" w:cs="Times New Roman"/>
          <w:bCs/>
          <w:i/>
          <w:iCs/>
          <w:sz w:val="24"/>
          <w:szCs w:val="24"/>
        </w:rPr>
        <w:lastRenderedPageBreak/>
        <w:t>killed by the sword from every side. Then they will know that I am the Lord. 24 No longer will the people of Israel have neighbors like a sharp thistle or thorn who hate them. Then they will know that I am the Lord God.</w:t>
      </w:r>
      <w:r w:rsidR="00C801EC">
        <w:rPr>
          <w:rFonts w:ascii="Times New Roman" w:hAnsi="Times New Roman" w:cs="Times New Roman"/>
          <w:bCs/>
          <w:i/>
          <w:iCs/>
          <w:sz w:val="24"/>
          <w:szCs w:val="24"/>
        </w:rPr>
        <w:t xml:space="preserve"> </w:t>
      </w:r>
      <w:r w:rsidR="00C801EC">
        <w:rPr>
          <w:rFonts w:ascii="Times New Roman" w:hAnsi="Times New Roman" w:cs="Times New Roman"/>
          <w:b/>
          <w:i/>
          <w:iCs/>
          <w:sz w:val="24"/>
          <w:szCs w:val="24"/>
        </w:rPr>
        <w:t>(Ezekiel 28:</w:t>
      </w:r>
      <w:r>
        <w:rPr>
          <w:rFonts w:ascii="Times New Roman" w:hAnsi="Times New Roman" w:cs="Times New Roman"/>
          <w:b/>
          <w:i/>
          <w:iCs/>
          <w:sz w:val="24"/>
          <w:szCs w:val="24"/>
        </w:rPr>
        <w:t>20-24, NLV)</w:t>
      </w:r>
    </w:p>
    <w:p w14:paraId="293F2903" w14:textId="5DC9DDC9" w:rsidR="005D68E7" w:rsidRDefault="00F17380" w:rsidP="00FD79A1">
      <w:pPr>
        <w:spacing w:after="0"/>
        <w:rPr>
          <w:rFonts w:ascii="Times New Roman" w:hAnsi="Times New Roman" w:cs="Times New Roman"/>
          <w:bCs/>
          <w:sz w:val="24"/>
          <w:szCs w:val="24"/>
        </w:rPr>
      </w:pPr>
      <w:r>
        <w:rPr>
          <w:rFonts w:ascii="Times New Roman" w:hAnsi="Times New Roman" w:cs="Times New Roman"/>
          <w:bCs/>
          <w:sz w:val="24"/>
          <w:szCs w:val="24"/>
        </w:rPr>
        <w:t>When we look at a map of the area, we see where Sidon is</w:t>
      </w:r>
      <w:r w:rsidR="00313755">
        <w:rPr>
          <w:rFonts w:ascii="Times New Roman" w:hAnsi="Times New Roman" w:cs="Times New Roman"/>
          <w:bCs/>
          <w:sz w:val="24"/>
          <w:szCs w:val="24"/>
        </w:rPr>
        <w:t>. And when we look at a</w:t>
      </w:r>
      <w:r w:rsidR="004475BF">
        <w:rPr>
          <w:rFonts w:ascii="Times New Roman" w:hAnsi="Times New Roman" w:cs="Times New Roman"/>
          <w:bCs/>
          <w:sz w:val="24"/>
          <w:szCs w:val="24"/>
        </w:rPr>
        <w:t xml:space="preserve"> current map of </w:t>
      </w:r>
      <w:r w:rsidR="00052F31">
        <w:rPr>
          <w:rFonts w:ascii="Times New Roman" w:hAnsi="Times New Roman" w:cs="Times New Roman"/>
          <w:bCs/>
          <w:sz w:val="24"/>
          <w:szCs w:val="24"/>
        </w:rPr>
        <w:t xml:space="preserve">the Hezbollah strongholds Sidon is where the terror organization has massive amounts of weapons stored. </w:t>
      </w:r>
      <w:r w:rsidR="00360FD6">
        <w:rPr>
          <w:rFonts w:ascii="Times New Roman" w:hAnsi="Times New Roman" w:cs="Times New Roman"/>
          <w:bCs/>
          <w:sz w:val="24"/>
          <w:szCs w:val="24"/>
        </w:rPr>
        <w:t>And in the previous verses</w:t>
      </w:r>
      <w:r w:rsidR="00736F3B">
        <w:rPr>
          <w:rFonts w:ascii="Times New Roman" w:hAnsi="Times New Roman" w:cs="Times New Roman"/>
          <w:bCs/>
          <w:sz w:val="24"/>
          <w:szCs w:val="24"/>
        </w:rPr>
        <w:t xml:space="preserve"> we also see God telling of the destruction of the ancient city of Tyre</w:t>
      </w:r>
      <w:r w:rsidR="002C7282">
        <w:rPr>
          <w:rFonts w:ascii="Times New Roman" w:hAnsi="Times New Roman" w:cs="Times New Roman"/>
          <w:bCs/>
          <w:sz w:val="24"/>
          <w:szCs w:val="24"/>
        </w:rPr>
        <w:t xml:space="preserve"> which again, is near Sidon and is also right where Hezbollah has a stronghold. What Israel does to these areas </w:t>
      </w:r>
      <w:r w:rsidR="00106585">
        <w:rPr>
          <w:rFonts w:ascii="Times New Roman" w:hAnsi="Times New Roman" w:cs="Times New Roman"/>
          <w:bCs/>
          <w:sz w:val="24"/>
          <w:szCs w:val="24"/>
        </w:rPr>
        <w:t xml:space="preserve">fits right in with what is happening right now and it’s not a coincidence. As for Iran we need to turn to </w:t>
      </w:r>
      <w:r w:rsidR="00624794">
        <w:rPr>
          <w:rFonts w:ascii="Times New Roman" w:hAnsi="Times New Roman" w:cs="Times New Roman"/>
          <w:b/>
          <w:i/>
          <w:iCs/>
          <w:sz w:val="24"/>
          <w:szCs w:val="24"/>
        </w:rPr>
        <w:t xml:space="preserve">Jeremiah </w:t>
      </w:r>
      <w:r w:rsidR="00AF3F14">
        <w:rPr>
          <w:rFonts w:ascii="Times New Roman" w:hAnsi="Times New Roman" w:cs="Times New Roman"/>
          <w:b/>
          <w:i/>
          <w:iCs/>
          <w:sz w:val="24"/>
          <w:szCs w:val="24"/>
        </w:rPr>
        <w:t>4</w:t>
      </w:r>
      <w:r w:rsidR="00624794">
        <w:rPr>
          <w:rFonts w:ascii="Times New Roman" w:hAnsi="Times New Roman" w:cs="Times New Roman"/>
          <w:b/>
          <w:i/>
          <w:iCs/>
          <w:sz w:val="24"/>
          <w:szCs w:val="24"/>
        </w:rPr>
        <w:t>9</w:t>
      </w:r>
      <w:r w:rsidR="00624794">
        <w:rPr>
          <w:rFonts w:ascii="Times New Roman" w:hAnsi="Times New Roman" w:cs="Times New Roman"/>
          <w:bCs/>
          <w:sz w:val="24"/>
          <w:szCs w:val="24"/>
        </w:rPr>
        <w:t xml:space="preserve"> and there it talks about the Elamites</w:t>
      </w:r>
      <w:r w:rsidR="00D5462E">
        <w:rPr>
          <w:rFonts w:ascii="Times New Roman" w:hAnsi="Times New Roman" w:cs="Times New Roman"/>
          <w:bCs/>
          <w:sz w:val="24"/>
          <w:szCs w:val="24"/>
        </w:rPr>
        <w:t xml:space="preserve"> and when we look at a map of that area </w:t>
      </w:r>
      <w:r w:rsidR="004F0FF1">
        <w:rPr>
          <w:rFonts w:ascii="Times New Roman" w:hAnsi="Times New Roman" w:cs="Times New Roman"/>
          <w:bCs/>
          <w:sz w:val="24"/>
          <w:szCs w:val="24"/>
        </w:rPr>
        <w:t xml:space="preserve">now with the borders of ancient Persia we see that </w:t>
      </w:r>
      <w:r w:rsidR="006C0602">
        <w:rPr>
          <w:rFonts w:ascii="Times New Roman" w:hAnsi="Times New Roman" w:cs="Times New Roman"/>
          <w:bCs/>
          <w:sz w:val="24"/>
          <w:szCs w:val="24"/>
        </w:rPr>
        <w:t xml:space="preserve">Iran’s nuclear power plants are right there. </w:t>
      </w:r>
      <w:r w:rsidR="00390AC8">
        <w:rPr>
          <w:rFonts w:ascii="Times New Roman" w:hAnsi="Times New Roman" w:cs="Times New Roman"/>
          <w:bCs/>
          <w:sz w:val="24"/>
          <w:szCs w:val="24"/>
        </w:rPr>
        <w:t xml:space="preserve">Here is the prophecy about </w:t>
      </w:r>
      <w:r w:rsidR="00CC6A11">
        <w:rPr>
          <w:rFonts w:ascii="Times New Roman" w:hAnsi="Times New Roman" w:cs="Times New Roman"/>
          <w:bCs/>
          <w:sz w:val="24"/>
          <w:szCs w:val="24"/>
        </w:rPr>
        <w:t>that area:</w:t>
      </w:r>
    </w:p>
    <w:p w14:paraId="6A949755" w14:textId="0777C853" w:rsidR="00CC6A11" w:rsidRDefault="00CC6A11" w:rsidP="00FD79A1">
      <w:pPr>
        <w:spacing w:after="0"/>
        <w:rPr>
          <w:rFonts w:ascii="Times New Roman" w:hAnsi="Times New Roman" w:cs="Times New Roman"/>
          <w:b/>
          <w:i/>
          <w:iCs/>
          <w:sz w:val="24"/>
          <w:szCs w:val="24"/>
        </w:rPr>
      </w:pPr>
      <w:r w:rsidRPr="00CC6A11">
        <w:rPr>
          <w:rFonts w:ascii="Times New Roman" w:hAnsi="Times New Roman" w:cs="Times New Roman"/>
          <w:bCs/>
          <w:i/>
          <w:iCs/>
          <w:sz w:val="24"/>
          <w:szCs w:val="24"/>
        </w:rPr>
        <w:t>This is the Word of the Lord which came to Jeremiah the man of God about Elam, at the beginning of the rule of King Zedekiah of Judah, saying, 35 “The Lord of All says, ‘I will break the bow of Elam, the best of their strength. 36 I will bring the four winds to Elam from the four ends of heaven. And I will have these winds send them everywhere. There will not be a nation to which the people sent out of Elam will not go. 37 I will fill Elam with fear in front of those who hate them and want to kill them. I will bring much trouble upon them, even My burning anger,’ says the Lord. ‘I will send the sword after them until I have destroyed them.</w:t>
      </w:r>
      <w:r>
        <w:rPr>
          <w:rFonts w:ascii="Times New Roman" w:hAnsi="Times New Roman" w:cs="Times New Roman"/>
          <w:bCs/>
          <w:i/>
          <w:iCs/>
          <w:sz w:val="24"/>
          <w:szCs w:val="24"/>
        </w:rPr>
        <w:t xml:space="preserve"> </w:t>
      </w:r>
      <w:r>
        <w:rPr>
          <w:rFonts w:ascii="Times New Roman" w:hAnsi="Times New Roman" w:cs="Times New Roman"/>
          <w:b/>
          <w:i/>
          <w:iCs/>
          <w:sz w:val="24"/>
          <w:szCs w:val="24"/>
        </w:rPr>
        <w:t>(Jer 49:</w:t>
      </w:r>
      <w:r w:rsidR="006658FD">
        <w:rPr>
          <w:rFonts w:ascii="Times New Roman" w:hAnsi="Times New Roman" w:cs="Times New Roman"/>
          <w:b/>
          <w:i/>
          <w:iCs/>
          <w:sz w:val="24"/>
          <w:szCs w:val="24"/>
        </w:rPr>
        <w:t>34-37, NLV)</w:t>
      </w:r>
    </w:p>
    <w:p w14:paraId="32E1C904" w14:textId="0A144864" w:rsidR="006658FD" w:rsidRDefault="006658FD" w:rsidP="00FD79A1">
      <w:pPr>
        <w:spacing w:after="0"/>
        <w:rPr>
          <w:rFonts w:ascii="Times New Roman" w:hAnsi="Times New Roman" w:cs="Times New Roman"/>
          <w:bCs/>
          <w:sz w:val="24"/>
          <w:szCs w:val="24"/>
        </w:rPr>
      </w:pPr>
      <w:r w:rsidRPr="005F59C9">
        <w:rPr>
          <w:rFonts w:ascii="Times New Roman" w:hAnsi="Times New Roman" w:cs="Times New Roman"/>
          <w:bCs/>
          <w:sz w:val="24"/>
          <w:szCs w:val="24"/>
        </w:rPr>
        <w:t xml:space="preserve">While I can’t connect the dots to </w:t>
      </w:r>
      <w:r w:rsidR="00452E02" w:rsidRPr="005F59C9">
        <w:rPr>
          <w:rFonts w:ascii="Times New Roman" w:hAnsi="Times New Roman" w:cs="Times New Roman"/>
          <w:bCs/>
          <w:sz w:val="24"/>
          <w:szCs w:val="24"/>
        </w:rPr>
        <w:t xml:space="preserve">the specifics of </w:t>
      </w:r>
      <w:r w:rsidRPr="005F59C9">
        <w:rPr>
          <w:rFonts w:ascii="Times New Roman" w:hAnsi="Times New Roman" w:cs="Times New Roman"/>
          <w:bCs/>
          <w:sz w:val="24"/>
          <w:szCs w:val="24"/>
        </w:rPr>
        <w:t xml:space="preserve">what we are seeing now, </w:t>
      </w:r>
      <w:r w:rsidR="00452E02" w:rsidRPr="005F59C9">
        <w:rPr>
          <w:rFonts w:ascii="Times New Roman" w:hAnsi="Times New Roman" w:cs="Times New Roman"/>
          <w:bCs/>
          <w:sz w:val="24"/>
          <w:szCs w:val="24"/>
        </w:rPr>
        <w:t xml:space="preserve">I read </w:t>
      </w:r>
      <w:r w:rsidR="00F97D8C" w:rsidRPr="005F59C9">
        <w:rPr>
          <w:rFonts w:ascii="Times New Roman" w:hAnsi="Times New Roman" w:cs="Times New Roman"/>
          <w:bCs/>
          <w:sz w:val="24"/>
          <w:szCs w:val="24"/>
        </w:rPr>
        <w:t>sufficient evidence</w:t>
      </w:r>
      <w:r w:rsidR="00452E02" w:rsidRPr="005F59C9">
        <w:rPr>
          <w:rFonts w:ascii="Times New Roman" w:hAnsi="Times New Roman" w:cs="Times New Roman"/>
          <w:bCs/>
          <w:sz w:val="24"/>
          <w:szCs w:val="24"/>
        </w:rPr>
        <w:t xml:space="preserve"> to say that Iran and Hezbollah are </w:t>
      </w:r>
      <w:r w:rsidR="00F97D8C" w:rsidRPr="005F59C9">
        <w:rPr>
          <w:rFonts w:ascii="Times New Roman" w:hAnsi="Times New Roman" w:cs="Times New Roman"/>
          <w:bCs/>
          <w:sz w:val="24"/>
          <w:szCs w:val="24"/>
        </w:rPr>
        <w:t xml:space="preserve">fulfilling their parts in these prophecies close enough. </w:t>
      </w:r>
      <w:r w:rsidR="002933D3" w:rsidRPr="005F59C9">
        <w:rPr>
          <w:rFonts w:ascii="Times New Roman" w:hAnsi="Times New Roman" w:cs="Times New Roman"/>
          <w:bCs/>
          <w:sz w:val="24"/>
          <w:szCs w:val="24"/>
        </w:rPr>
        <w:t xml:space="preserve">But going back to the verses in </w:t>
      </w:r>
      <w:r w:rsidR="005F59C9">
        <w:rPr>
          <w:rFonts w:ascii="Times New Roman" w:hAnsi="Times New Roman" w:cs="Times New Roman"/>
          <w:b/>
          <w:i/>
          <w:iCs/>
          <w:sz w:val="24"/>
          <w:szCs w:val="24"/>
        </w:rPr>
        <w:t>Ezekiel 28</w:t>
      </w:r>
      <w:r w:rsidR="00DF5AE9">
        <w:rPr>
          <w:rFonts w:ascii="Times New Roman" w:hAnsi="Times New Roman" w:cs="Times New Roman"/>
          <w:bCs/>
          <w:sz w:val="24"/>
          <w:szCs w:val="24"/>
        </w:rPr>
        <w:t xml:space="preserve"> we also see how Israel fares once Hezbollah is taken out:</w:t>
      </w:r>
    </w:p>
    <w:p w14:paraId="2A2398B3" w14:textId="464AAD2A" w:rsidR="00DF5AE9" w:rsidRDefault="008577C7" w:rsidP="00FD79A1">
      <w:pPr>
        <w:spacing w:after="0"/>
        <w:rPr>
          <w:rFonts w:ascii="Times New Roman" w:hAnsi="Times New Roman" w:cs="Times New Roman"/>
          <w:b/>
          <w:i/>
          <w:iCs/>
          <w:sz w:val="24"/>
          <w:szCs w:val="24"/>
        </w:rPr>
      </w:pPr>
      <w:r w:rsidRPr="008577C7">
        <w:rPr>
          <w:rFonts w:ascii="Times New Roman" w:hAnsi="Times New Roman" w:cs="Times New Roman"/>
          <w:bCs/>
          <w:i/>
          <w:iCs/>
          <w:sz w:val="24"/>
          <w:szCs w:val="24"/>
        </w:rPr>
        <w:t>The Lord God says, ‘I will gather the people of Israel from the different nations where they have been sent. And I will show Myself holy among them in the eyes of the nations. Then they will live in their own land which I gave to My servant Jacob. 26 They will live there and be safe. They will build houses, plant grape-fields, and be safe, when I punish all those around them who speak against them. Then they will know that I am the Lord their God.</w:t>
      </w:r>
      <w:r w:rsidR="00B333CB">
        <w:rPr>
          <w:rFonts w:ascii="Times New Roman" w:hAnsi="Times New Roman" w:cs="Times New Roman"/>
          <w:bCs/>
          <w:i/>
          <w:iCs/>
          <w:sz w:val="24"/>
          <w:szCs w:val="24"/>
        </w:rPr>
        <w:t xml:space="preserve"> </w:t>
      </w:r>
      <w:r w:rsidR="00B333CB">
        <w:rPr>
          <w:rFonts w:ascii="Times New Roman" w:hAnsi="Times New Roman" w:cs="Times New Roman"/>
          <w:b/>
          <w:i/>
          <w:iCs/>
          <w:sz w:val="24"/>
          <w:szCs w:val="24"/>
        </w:rPr>
        <w:t>(Ezekiel 28:25-26, NLV)</w:t>
      </w:r>
    </w:p>
    <w:p w14:paraId="727FB33B" w14:textId="1BC9A536" w:rsidR="00BE11E1" w:rsidRPr="00BF59D3" w:rsidRDefault="00BE11E1" w:rsidP="00FD79A1">
      <w:pPr>
        <w:spacing w:after="0"/>
        <w:rPr>
          <w:rFonts w:ascii="Times New Roman" w:hAnsi="Times New Roman" w:cs="Times New Roman"/>
          <w:bCs/>
          <w:sz w:val="24"/>
          <w:szCs w:val="24"/>
        </w:rPr>
      </w:pPr>
      <w:r w:rsidRPr="00BF59D3">
        <w:rPr>
          <w:rFonts w:ascii="Times New Roman" w:hAnsi="Times New Roman" w:cs="Times New Roman"/>
          <w:bCs/>
          <w:sz w:val="24"/>
          <w:szCs w:val="24"/>
        </w:rPr>
        <w:t xml:space="preserve">Since they became a nation again on May 14, </w:t>
      </w:r>
      <w:r w:rsidR="00E53A75" w:rsidRPr="00BF59D3">
        <w:rPr>
          <w:rFonts w:ascii="Times New Roman" w:hAnsi="Times New Roman" w:cs="Times New Roman"/>
          <w:bCs/>
          <w:sz w:val="24"/>
          <w:szCs w:val="24"/>
        </w:rPr>
        <w:t>1948,</w:t>
      </w:r>
      <w:r w:rsidRPr="00BF59D3">
        <w:rPr>
          <w:rFonts w:ascii="Times New Roman" w:hAnsi="Times New Roman" w:cs="Times New Roman"/>
          <w:bCs/>
          <w:sz w:val="24"/>
          <w:szCs w:val="24"/>
        </w:rPr>
        <w:t xml:space="preserve"> they’ve never been </w:t>
      </w:r>
      <w:r w:rsidR="00BF59D3" w:rsidRPr="00BF59D3">
        <w:rPr>
          <w:rFonts w:ascii="Times New Roman" w:hAnsi="Times New Roman" w:cs="Times New Roman"/>
          <w:bCs/>
          <w:sz w:val="24"/>
          <w:szCs w:val="24"/>
        </w:rPr>
        <w:t>lived their safely. Perhaps that time is coming now.</w:t>
      </w:r>
    </w:p>
    <w:p w14:paraId="34AB1EB2" w14:textId="77777777" w:rsidR="00AF68A2" w:rsidRPr="00AF68A2" w:rsidRDefault="00AF68A2" w:rsidP="00AF68A2">
      <w:pPr>
        <w:spacing w:after="0"/>
        <w:rPr>
          <w:rFonts w:ascii="Times New Roman" w:hAnsi="Times New Roman" w:cs="Times New Roman"/>
          <w:bCs/>
          <w:i/>
          <w:iCs/>
          <w:sz w:val="24"/>
          <w:szCs w:val="24"/>
        </w:rPr>
      </w:pPr>
    </w:p>
    <w:sectPr w:rsidR="00AF68A2" w:rsidRPr="00AF68A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5E27D7" w14:textId="77777777" w:rsidR="00924ED1" w:rsidRDefault="00924ED1" w:rsidP="006E6664">
      <w:pPr>
        <w:spacing w:after="0" w:line="240" w:lineRule="auto"/>
      </w:pPr>
      <w:r>
        <w:separator/>
      </w:r>
    </w:p>
  </w:endnote>
  <w:endnote w:type="continuationSeparator" w:id="0">
    <w:p w14:paraId="62AF1C8F" w14:textId="77777777" w:rsidR="00924ED1" w:rsidRDefault="00924ED1" w:rsidP="006E6664">
      <w:pPr>
        <w:spacing w:after="0" w:line="240" w:lineRule="auto"/>
      </w:pPr>
      <w:r>
        <w:continuationSeparator/>
      </w:r>
    </w:p>
  </w:endnote>
  <w:endnote w:type="continuationNotice" w:id="1">
    <w:p w14:paraId="342F5F9C" w14:textId="77777777" w:rsidR="00924ED1" w:rsidRDefault="00924E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7413F3" w14:textId="77777777" w:rsidR="00924ED1" w:rsidRDefault="00924ED1" w:rsidP="006E6664">
      <w:pPr>
        <w:spacing w:after="0" w:line="240" w:lineRule="auto"/>
      </w:pPr>
      <w:r>
        <w:separator/>
      </w:r>
    </w:p>
  </w:footnote>
  <w:footnote w:type="continuationSeparator" w:id="0">
    <w:p w14:paraId="41F9B26A" w14:textId="77777777" w:rsidR="00924ED1" w:rsidRDefault="00924ED1" w:rsidP="006E6664">
      <w:pPr>
        <w:spacing w:after="0" w:line="240" w:lineRule="auto"/>
      </w:pPr>
      <w:r>
        <w:continuationSeparator/>
      </w:r>
    </w:p>
  </w:footnote>
  <w:footnote w:type="continuationNotice" w:id="1">
    <w:p w14:paraId="2DEE9EBA" w14:textId="77777777" w:rsidR="00924ED1" w:rsidRDefault="00924E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31"/>
    <w:rsid w:val="00052FCF"/>
    <w:rsid w:val="00053085"/>
    <w:rsid w:val="000530D5"/>
    <w:rsid w:val="0005318A"/>
    <w:rsid w:val="000531F2"/>
    <w:rsid w:val="000533A5"/>
    <w:rsid w:val="00053420"/>
    <w:rsid w:val="00053487"/>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39"/>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4AF"/>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15C"/>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627"/>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A92"/>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81"/>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13"/>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7C7"/>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EB"/>
    <w:rsid w:val="00911B79"/>
    <w:rsid w:val="00911B7E"/>
    <w:rsid w:val="00911BE7"/>
    <w:rsid w:val="00911BEA"/>
    <w:rsid w:val="00911BFF"/>
    <w:rsid w:val="00911C95"/>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A7F"/>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85"/>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682"/>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9C5"/>
    <w:rsid w:val="00C83A15"/>
    <w:rsid w:val="00C83B1A"/>
    <w:rsid w:val="00C83B93"/>
    <w:rsid w:val="00C83BFB"/>
    <w:rsid w:val="00C83C36"/>
    <w:rsid w:val="00C83D24"/>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1A"/>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153"/>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3F"/>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28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Pages>
  <Words>1288</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91</cp:revision>
  <cp:lastPrinted>2021-11-07T10:36:00Z</cp:lastPrinted>
  <dcterms:created xsi:type="dcterms:W3CDTF">2024-10-01T20:09:00Z</dcterms:created>
  <dcterms:modified xsi:type="dcterms:W3CDTF">2024-10-01T23:54:00Z</dcterms:modified>
</cp:coreProperties>
</file>