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30244E0F" w:rsidR="00626581" w:rsidRPr="00CB356E" w:rsidRDefault="001E74C9" w:rsidP="00FB6A3F">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15352CB4" w:rsidR="00873EBF" w:rsidRPr="00176CB0"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523CFB">
        <w:rPr>
          <w:rFonts w:ascii="Times New Roman" w:hAnsi="Times New Roman" w:cs="Times New Roman"/>
          <w:b/>
          <w:sz w:val="32"/>
          <w:szCs w:val="32"/>
        </w:rPr>
        <w:t>1</w:t>
      </w:r>
      <w:r w:rsidR="00F137D4">
        <w:rPr>
          <w:rFonts w:ascii="Times New Roman" w:hAnsi="Times New Roman" w:cs="Times New Roman"/>
          <w:b/>
          <w:sz w:val="32"/>
          <w:szCs w:val="32"/>
        </w:rPr>
        <w:t>6</w:t>
      </w:r>
    </w:p>
    <w:p w14:paraId="6A28C4C3" w14:textId="3A43CE1D" w:rsidR="00104618" w:rsidRPr="00B8448D" w:rsidRDefault="002F1B54" w:rsidP="00104618">
      <w:pPr>
        <w:spacing w:after="0"/>
        <w:jc w:val="center"/>
        <w:rPr>
          <w:rFonts w:ascii="Times New Roman" w:hAnsi="Times New Roman" w:cs="Times New Roman"/>
          <w:b/>
          <w:sz w:val="32"/>
          <w:szCs w:val="32"/>
        </w:rPr>
      </w:pPr>
      <w:r>
        <w:rPr>
          <w:rFonts w:ascii="Times New Roman" w:hAnsi="Times New Roman" w:cs="Times New Roman"/>
          <w:b/>
          <w:sz w:val="32"/>
          <w:szCs w:val="32"/>
        </w:rPr>
        <w:t>Will Hamas Bend?</w:t>
      </w:r>
    </w:p>
    <w:p w14:paraId="7622810F" w14:textId="1BA7FCA9" w:rsidR="00DE326B" w:rsidRDefault="00A71F3C" w:rsidP="00574684">
      <w:pPr>
        <w:spacing w:after="0"/>
        <w:rPr>
          <w:rFonts w:ascii="Times New Roman" w:hAnsi="Times New Roman" w:cs="Times New Roman"/>
          <w:b/>
          <w:sz w:val="24"/>
          <w:szCs w:val="24"/>
        </w:rPr>
      </w:pPr>
      <w:r>
        <w:rPr>
          <w:rFonts w:ascii="Times New Roman" w:hAnsi="Times New Roman" w:cs="Times New Roman"/>
          <w:b/>
          <w:sz w:val="24"/>
          <w:szCs w:val="24"/>
        </w:rPr>
        <w:t>Pressure On Hamas Now</w:t>
      </w:r>
    </w:p>
    <w:p w14:paraId="5BF8D083" w14:textId="60FDF0E9" w:rsidR="00A71F3C" w:rsidRDefault="00A71F3C" w:rsidP="00574684">
      <w:pPr>
        <w:spacing w:after="0"/>
        <w:rPr>
          <w:rFonts w:ascii="Times New Roman" w:hAnsi="Times New Roman" w:cs="Times New Roman"/>
          <w:bCs/>
          <w:sz w:val="24"/>
          <w:szCs w:val="24"/>
        </w:rPr>
      </w:pPr>
      <w:r>
        <w:rPr>
          <w:rFonts w:ascii="Times New Roman" w:hAnsi="Times New Roman" w:cs="Times New Roman"/>
          <w:bCs/>
          <w:sz w:val="24"/>
          <w:szCs w:val="24"/>
        </w:rPr>
        <w:t>As if it will make a difference</w:t>
      </w:r>
      <w:r w:rsidR="00D27D48">
        <w:rPr>
          <w:rFonts w:ascii="Times New Roman" w:hAnsi="Times New Roman" w:cs="Times New Roman"/>
          <w:bCs/>
          <w:sz w:val="24"/>
          <w:szCs w:val="24"/>
        </w:rPr>
        <w:t xml:space="preserve">, </w:t>
      </w:r>
      <w:r w:rsidR="00B858A7">
        <w:rPr>
          <w:rFonts w:ascii="Times New Roman" w:hAnsi="Times New Roman" w:cs="Times New Roman"/>
          <w:bCs/>
          <w:sz w:val="24"/>
          <w:szCs w:val="24"/>
        </w:rPr>
        <w:t xml:space="preserve">it appears that the international </w:t>
      </w:r>
      <w:r w:rsidR="00FB15C8">
        <w:rPr>
          <w:rFonts w:ascii="Times New Roman" w:hAnsi="Times New Roman" w:cs="Times New Roman"/>
          <w:bCs/>
          <w:sz w:val="24"/>
          <w:szCs w:val="24"/>
        </w:rPr>
        <w:t xml:space="preserve">community feels that Hamas </w:t>
      </w:r>
      <w:r w:rsidR="00A351CF">
        <w:rPr>
          <w:rFonts w:ascii="Times New Roman" w:hAnsi="Times New Roman" w:cs="Times New Roman"/>
          <w:bCs/>
          <w:sz w:val="24"/>
          <w:szCs w:val="24"/>
        </w:rPr>
        <w:t xml:space="preserve">is the one that needs to </w:t>
      </w:r>
      <w:r w:rsidR="00283DC1">
        <w:rPr>
          <w:rFonts w:ascii="Times New Roman" w:hAnsi="Times New Roman" w:cs="Times New Roman"/>
          <w:bCs/>
          <w:sz w:val="24"/>
          <w:szCs w:val="24"/>
        </w:rPr>
        <w:t xml:space="preserve">accept the deal as we see in a </w:t>
      </w:r>
      <w:hyperlink r:id="rId8" w:history="1">
        <w:r w:rsidR="00283DC1" w:rsidRPr="002E2FD8">
          <w:rPr>
            <w:rStyle w:val="Hyperlink"/>
            <w:rFonts w:ascii="Times New Roman" w:hAnsi="Times New Roman" w:cs="Times New Roman"/>
            <w:bCs/>
            <w:sz w:val="24"/>
            <w:szCs w:val="24"/>
          </w:rPr>
          <w:t>report</w:t>
        </w:r>
      </w:hyperlink>
      <w:r w:rsidR="00283DC1">
        <w:rPr>
          <w:rFonts w:ascii="Times New Roman" w:hAnsi="Times New Roman" w:cs="Times New Roman"/>
          <w:bCs/>
          <w:sz w:val="24"/>
          <w:szCs w:val="24"/>
        </w:rPr>
        <w:t xml:space="preserve"> from </w:t>
      </w:r>
      <w:r w:rsidR="00283DC1">
        <w:rPr>
          <w:rFonts w:ascii="Times New Roman" w:hAnsi="Times New Roman" w:cs="Times New Roman"/>
          <w:bCs/>
          <w:i/>
          <w:iCs/>
          <w:sz w:val="24"/>
          <w:szCs w:val="24"/>
        </w:rPr>
        <w:t>The Jerusalem Post</w:t>
      </w:r>
      <w:r w:rsidR="00283DC1">
        <w:rPr>
          <w:rFonts w:ascii="Times New Roman" w:hAnsi="Times New Roman" w:cs="Times New Roman"/>
          <w:bCs/>
          <w:sz w:val="24"/>
          <w:szCs w:val="24"/>
        </w:rPr>
        <w:t>:</w:t>
      </w:r>
    </w:p>
    <w:p w14:paraId="7F3F89EE" w14:textId="77777777" w:rsidR="00A7256D" w:rsidRPr="00A7256D" w:rsidRDefault="00A7256D" w:rsidP="00A7256D">
      <w:pPr>
        <w:spacing w:after="0"/>
        <w:rPr>
          <w:rFonts w:ascii="Times New Roman" w:hAnsi="Times New Roman" w:cs="Times New Roman"/>
          <w:bCs/>
          <w:i/>
          <w:iCs/>
          <w:sz w:val="24"/>
          <w:szCs w:val="24"/>
        </w:rPr>
      </w:pPr>
      <w:r w:rsidRPr="00A7256D">
        <w:rPr>
          <w:rFonts w:ascii="Times New Roman" w:hAnsi="Times New Roman" w:cs="Times New Roman"/>
          <w:bCs/>
          <w:i/>
          <w:iCs/>
          <w:sz w:val="24"/>
          <w:szCs w:val="24"/>
        </w:rPr>
        <w:t xml:space="preserve">Hamas is under pressure to accept the United States “bridging proposal” for a Gaza hostage deal as US Secretary of State Antony Blinken is set to arrive in Israel on Sunday in advance of what Washington hopes will be a final round of negotiations set for Cairo on Wednesday. </w:t>
      </w:r>
    </w:p>
    <w:p w14:paraId="3D4B5C2D" w14:textId="77777777" w:rsidR="00A7256D" w:rsidRPr="00A7256D" w:rsidRDefault="00A7256D" w:rsidP="00A7256D">
      <w:pPr>
        <w:spacing w:after="0"/>
        <w:rPr>
          <w:rFonts w:ascii="Times New Roman" w:hAnsi="Times New Roman" w:cs="Times New Roman"/>
          <w:bCs/>
          <w:i/>
          <w:iCs/>
          <w:sz w:val="24"/>
          <w:szCs w:val="24"/>
        </w:rPr>
      </w:pPr>
      <w:r w:rsidRPr="00A7256D">
        <w:rPr>
          <w:rFonts w:ascii="Times New Roman" w:hAnsi="Times New Roman" w:cs="Times New Roman"/>
          <w:bCs/>
          <w:i/>
          <w:iCs/>
          <w:sz w:val="24"/>
          <w:szCs w:val="24"/>
        </w:rPr>
        <w:t>“There is no answer from Hamas,” a source told The Jerusalem Post on Saturday, explaining that “there is heavy pressure on Hamas” from the United States, Egypt, and Qatar to “give a positive response.”</w:t>
      </w:r>
    </w:p>
    <w:p w14:paraId="0F1C0D42" w14:textId="1259882D" w:rsidR="00A7256D" w:rsidRPr="00AB7939" w:rsidRDefault="00AB7939" w:rsidP="00A7256D">
      <w:pPr>
        <w:spacing w:after="0"/>
        <w:rPr>
          <w:rFonts w:ascii="Times New Roman" w:hAnsi="Times New Roman" w:cs="Times New Roman"/>
          <w:bCs/>
          <w:sz w:val="24"/>
          <w:szCs w:val="24"/>
        </w:rPr>
      </w:pPr>
      <w:r>
        <w:rPr>
          <w:rFonts w:ascii="Times New Roman" w:hAnsi="Times New Roman" w:cs="Times New Roman"/>
          <w:bCs/>
          <w:sz w:val="24"/>
          <w:szCs w:val="24"/>
        </w:rPr>
        <w:t>Still the negotiators are hopeful:</w:t>
      </w:r>
    </w:p>
    <w:p w14:paraId="4910EE0B" w14:textId="63F2C901" w:rsidR="00A7256D" w:rsidRDefault="00A7256D" w:rsidP="00A7256D">
      <w:pPr>
        <w:spacing w:after="0"/>
        <w:rPr>
          <w:rFonts w:ascii="Times New Roman" w:hAnsi="Times New Roman" w:cs="Times New Roman"/>
          <w:bCs/>
          <w:i/>
          <w:iCs/>
          <w:sz w:val="24"/>
          <w:szCs w:val="24"/>
        </w:rPr>
      </w:pPr>
      <w:r w:rsidRPr="00A7256D">
        <w:rPr>
          <w:rFonts w:ascii="Times New Roman" w:hAnsi="Times New Roman" w:cs="Times New Roman"/>
          <w:bCs/>
          <w:i/>
          <w:iCs/>
          <w:sz w:val="24"/>
          <w:szCs w:val="24"/>
        </w:rPr>
        <w:t>Those two Arab countries have been the main mediators for the deal, with the support of the US.</w:t>
      </w:r>
    </w:p>
    <w:p w14:paraId="04F2F3F0" w14:textId="7F740721" w:rsidR="00A7256D" w:rsidRDefault="00585F8A" w:rsidP="00A7256D">
      <w:pPr>
        <w:spacing w:after="0"/>
        <w:rPr>
          <w:rFonts w:ascii="Times New Roman" w:hAnsi="Times New Roman" w:cs="Times New Roman"/>
          <w:bCs/>
          <w:i/>
          <w:iCs/>
          <w:sz w:val="24"/>
          <w:szCs w:val="24"/>
        </w:rPr>
      </w:pPr>
      <w:r w:rsidRPr="00585F8A">
        <w:rPr>
          <w:rFonts w:ascii="Times New Roman" w:hAnsi="Times New Roman" w:cs="Times New Roman"/>
          <w:bCs/>
          <w:i/>
          <w:iCs/>
          <w:sz w:val="24"/>
          <w:szCs w:val="24"/>
        </w:rPr>
        <w:t>The US and Israel expressed cautious optimism after CIA Director William Burns held two days of talks in Doha that ended Friday.</w:t>
      </w:r>
    </w:p>
    <w:p w14:paraId="0C9ECB96" w14:textId="1E6B3DE2" w:rsidR="00585F8A" w:rsidRPr="00865062" w:rsidRDefault="00865062" w:rsidP="00A7256D">
      <w:pPr>
        <w:spacing w:after="0"/>
        <w:rPr>
          <w:rFonts w:ascii="Times New Roman" w:hAnsi="Times New Roman" w:cs="Times New Roman"/>
          <w:bCs/>
          <w:sz w:val="24"/>
          <w:szCs w:val="24"/>
        </w:rPr>
      </w:pPr>
      <w:r>
        <w:rPr>
          <w:rFonts w:ascii="Times New Roman" w:hAnsi="Times New Roman" w:cs="Times New Roman"/>
          <w:bCs/>
          <w:sz w:val="24"/>
          <w:szCs w:val="24"/>
        </w:rPr>
        <w:t>The article noted who came to Egypt but noted who was not there:</w:t>
      </w:r>
    </w:p>
    <w:p w14:paraId="30A50075" w14:textId="77777777" w:rsidR="00B54524" w:rsidRPr="00B54524" w:rsidRDefault="00B54524" w:rsidP="00B54524">
      <w:pPr>
        <w:spacing w:after="0"/>
        <w:rPr>
          <w:rFonts w:ascii="Times New Roman" w:hAnsi="Times New Roman" w:cs="Times New Roman"/>
          <w:bCs/>
          <w:i/>
          <w:iCs/>
          <w:sz w:val="24"/>
          <w:szCs w:val="24"/>
        </w:rPr>
      </w:pPr>
      <w:r w:rsidRPr="00B54524">
        <w:rPr>
          <w:rFonts w:ascii="Times New Roman" w:hAnsi="Times New Roman" w:cs="Times New Roman"/>
          <w:bCs/>
          <w:i/>
          <w:iCs/>
          <w:sz w:val="24"/>
          <w:szCs w:val="24"/>
        </w:rPr>
        <w:t>US special envoy Brett McGurk, Qatari Prime Minister Mohammed al-Thani, and Egyptian Intelligence Chief Abbas Kamel participated in the negotiations. The high-level Israel delegation that returned Friday was headed by Mossad Chief David Barnea.</w:t>
      </w:r>
    </w:p>
    <w:p w14:paraId="450F6797" w14:textId="77777777" w:rsidR="00B54524" w:rsidRPr="00B54524" w:rsidRDefault="00B54524" w:rsidP="00B54524">
      <w:pPr>
        <w:spacing w:after="0"/>
        <w:rPr>
          <w:rFonts w:ascii="Times New Roman" w:hAnsi="Times New Roman" w:cs="Times New Roman"/>
          <w:bCs/>
          <w:i/>
          <w:iCs/>
          <w:sz w:val="24"/>
          <w:szCs w:val="24"/>
        </w:rPr>
      </w:pPr>
      <w:r w:rsidRPr="00B54524">
        <w:rPr>
          <w:rFonts w:ascii="Times New Roman" w:hAnsi="Times New Roman" w:cs="Times New Roman"/>
          <w:bCs/>
          <w:i/>
          <w:iCs/>
          <w:sz w:val="24"/>
          <w:szCs w:val="24"/>
        </w:rPr>
        <w:t>Hamas was not directly involved in the talks but was kept briefed on progress</w:t>
      </w:r>
    </w:p>
    <w:p w14:paraId="7B05D296" w14:textId="553F7224" w:rsidR="00B54524" w:rsidRPr="00D56A42" w:rsidRDefault="00D56A42" w:rsidP="00B54524">
      <w:pPr>
        <w:spacing w:after="0"/>
        <w:rPr>
          <w:rFonts w:ascii="Times New Roman" w:hAnsi="Times New Roman" w:cs="Times New Roman"/>
          <w:bCs/>
          <w:sz w:val="24"/>
          <w:szCs w:val="24"/>
        </w:rPr>
      </w:pPr>
      <w:r>
        <w:rPr>
          <w:rFonts w:ascii="Times New Roman" w:hAnsi="Times New Roman" w:cs="Times New Roman"/>
          <w:bCs/>
          <w:sz w:val="24"/>
          <w:szCs w:val="24"/>
        </w:rPr>
        <w:t>Keeping them involved is hardly being engaged, though. Still the key nations are trying:</w:t>
      </w:r>
    </w:p>
    <w:p w14:paraId="296CB051" w14:textId="29DF6798" w:rsidR="00B54524" w:rsidRPr="00B54524" w:rsidRDefault="00B54524" w:rsidP="00B54524">
      <w:pPr>
        <w:spacing w:after="0"/>
        <w:rPr>
          <w:rFonts w:ascii="Times New Roman" w:hAnsi="Times New Roman" w:cs="Times New Roman"/>
          <w:bCs/>
          <w:i/>
          <w:iCs/>
          <w:sz w:val="24"/>
          <w:szCs w:val="24"/>
        </w:rPr>
      </w:pPr>
      <w:r w:rsidRPr="00B54524">
        <w:rPr>
          <w:rFonts w:ascii="Times New Roman" w:hAnsi="Times New Roman" w:cs="Times New Roman"/>
          <w:bCs/>
          <w:i/>
          <w:iCs/>
          <w:sz w:val="24"/>
          <w:szCs w:val="24"/>
        </w:rPr>
        <w:t xml:space="preserve">At the end of those Doha talks, the United States put a “final bridging proposal” on the table, which it holds addressed the </w:t>
      </w:r>
      <w:r w:rsidR="00CD29B9">
        <w:rPr>
          <w:rFonts w:ascii="Times New Roman" w:hAnsi="Times New Roman" w:cs="Times New Roman"/>
          <w:bCs/>
          <w:i/>
          <w:iCs/>
          <w:sz w:val="24"/>
          <w:szCs w:val="24"/>
        </w:rPr>
        <w:t>g</w:t>
      </w:r>
      <w:r w:rsidRPr="00B54524">
        <w:rPr>
          <w:rFonts w:ascii="Times New Roman" w:hAnsi="Times New Roman" w:cs="Times New Roman"/>
          <w:bCs/>
          <w:i/>
          <w:iCs/>
          <w:sz w:val="24"/>
          <w:szCs w:val="24"/>
        </w:rPr>
        <w:t>aps that exist between Israel and Hamas with regard to the three-phase hostage proposal US President Joe Biden unveiled on May 31, based on an Israeli proposal of May 27.</w:t>
      </w:r>
    </w:p>
    <w:p w14:paraId="49AF5234" w14:textId="3972C43E" w:rsidR="00585F8A" w:rsidRDefault="00B54524" w:rsidP="00B54524">
      <w:pPr>
        <w:spacing w:after="0"/>
        <w:rPr>
          <w:rFonts w:ascii="Times New Roman" w:hAnsi="Times New Roman" w:cs="Times New Roman"/>
          <w:bCs/>
          <w:i/>
          <w:iCs/>
          <w:sz w:val="24"/>
          <w:szCs w:val="24"/>
        </w:rPr>
      </w:pPr>
      <w:r w:rsidRPr="00B54524">
        <w:rPr>
          <w:rFonts w:ascii="Times New Roman" w:hAnsi="Times New Roman" w:cs="Times New Roman"/>
          <w:bCs/>
          <w:i/>
          <w:iCs/>
          <w:sz w:val="24"/>
          <w:szCs w:val="24"/>
        </w:rPr>
        <w:t>A senior US administration official told reporters on Friday that “What is on the table now basically bridges every gap, and we do believe it's time to conclude it.  And when we get together next weekend, the aim will very much be to do so.”</w:t>
      </w:r>
    </w:p>
    <w:p w14:paraId="40B08610" w14:textId="55B4E3AD" w:rsidR="00B54524" w:rsidRPr="00684A00" w:rsidRDefault="00684A00" w:rsidP="00B54524">
      <w:pPr>
        <w:spacing w:after="0"/>
        <w:rPr>
          <w:rFonts w:ascii="Times New Roman" w:hAnsi="Times New Roman" w:cs="Times New Roman"/>
          <w:bCs/>
          <w:sz w:val="24"/>
          <w:szCs w:val="24"/>
        </w:rPr>
      </w:pPr>
      <w:r>
        <w:rPr>
          <w:rFonts w:ascii="Times New Roman" w:hAnsi="Times New Roman" w:cs="Times New Roman"/>
          <w:bCs/>
          <w:sz w:val="24"/>
          <w:szCs w:val="24"/>
        </w:rPr>
        <w:t>Those from Israel are letting the PM know how things are going</w:t>
      </w:r>
      <w:r w:rsidR="003967A1">
        <w:rPr>
          <w:rFonts w:ascii="Times New Roman" w:hAnsi="Times New Roman" w:cs="Times New Roman"/>
          <w:bCs/>
          <w:sz w:val="24"/>
          <w:szCs w:val="24"/>
        </w:rPr>
        <w:t xml:space="preserve"> including the concept of putting pressure on Hamas</w:t>
      </w:r>
      <w:r>
        <w:rPr>
          <w:rFonts w:ascii="Times New Roman" w:hAnsi="Times New Roman" w:cs="Times New Roman"/>
          <w:bCs/>
          <w:sz w:val="24"/>
          <w:szCs w:val="24"/>
        </w:rPr>
        <w:t>:</w:t>
      </w:r>
    </w:p>
    <w:p w14:paraId="280D2B23" w14:textId="5E8A7453" w:rsidR="00B54524" w:rsidRPr="00B54524" w:rsidRDefault="00B54524" w:rsidP="00B54524">
      <w:pPr>
        <w:spacing w:after="0"/>
        <w:rPr>
          <w:rFonts w:ascii="Times New Roman" w:hAnsi="Times New Roman" w:cs="Times New Roman"/>
          <w:bCs/>
          <w:i/>
          <w:iCs/>
          <w:sz w:val="24"/>
          <w:szCs w:val="24"/>
        </w:rPr>
      </w:pPr>
      <w:r w:rsidRPr="00B54524">
        <w:rPr>
          <w:rFonts w:ascii="Times New Roman" w:hAnsi="Times New Roman" w:cs="Times New Roman"/>
          <w:bCs/>
          <w:i/>
          <w:iCs/>
          <w:sz w:val="24"/>
          <w:szCs w:val="24"/>
        </w:rPr>
        <w:t>Barnea’s team updated Prime Minister Benjamin Netanyahu on the talks in Doha, his office said on Saturday night.</w:t>
      </w:r>
    </w:p>
    <w:p w14:paraId="5C416376" w14:textId="0A01CDCA" w:rsidR="00B54524" w:rsidRPr="00B54524" w:rsidRDefault="00B54524" w:rsidP="00B54524">
      <w:pPr>
        <w:spacing w:after="0"/>
        <w:rPr>
          <w:rFonts w:ascii="Times New Roman" w:hAnsi="Times New Roman" w:cs="Times New Roman"/>
          <w:bCs/>
          <w:i/>
          <w:iCs/>
          <w:sz w:val="24"/>
          <w:szCs w:val="24"/>
        </w:rPr>
      </w:pPr>
      <w:r w:rsidRPr="00B54524">
        <w:rPr>
          <w:rFonts w:ascii="Times New Roman" w:hAnsi="Times New Roman" w:cs="Times New Roman"/>
          <w:bCs/>
          <w:i/>
          <w:iCs/>
          <w:sz w:val="24"/>
          <w:szCs w:val="24"/>
        </w:rPr>
        <w:t>“The team expressed to the Prime Minister cautious optimism regarding the possibility of progress on the deal, in accordance with the updated American proposal (based on the May 27th framework), including components acceptable to Israel,” the Prime Minister’s Office explained.</w:t>
      </w:r>
    </w:p>
    <w:p w14:paraId="4C515D2A" w14:textId="53918746" w:rsidR="00B54524" w:rsidRDefault="00B54524" w:rsidP="00B54524">
      <w:pPr>
        <w:spacing w:after="0"/>
        <w:rPr>
          <w:rFonts w:ascii="Times New Roman" w:hAnsi="Times New Roman" w:cs="Times New Roman"/>
          <w:bCs/>
          <w:i/>
          <w:iCs/>
          <w:sz w:val="24"/>
          <w:szCs w:val="24"/>
        </w:rPr>
      </w:pPr>
      <w:r w:rsidRPr="00B54524">
        <w:rPr>
          <w:rFonts w:ascii="Times New Roman" w:hAnsi="Times New Roman" w:cs="Times New Roman"/>
          <w:bCs/>
          <w:i/>
          <w:iCs/>
          <w:sz w:val="24"/>
          <w:szCs w:val="24"/>
        </w:rPr>
        <w:t>“It is hoped that the heavy pressure on Hamas by the United States and the mediators will remove its opposition to the American proposal and will lead to a breakthrough in the talks,” the Prime Minister’s Office stated.</w:t>
      </w:r>
    </w:p>
    <w:p w14:paraId="5EB8D3E3" w14:textId="3111DDE1" w:rsidR="001151D9" w:rsidRPr="001B3E21" w:rsidRDefault="001B3E21" w:rsidP="00B54524">
      <w:pPr>
        <w:spacing w:after="0"/>
        <w:rPr>
          <w:rFonts w:ascii="Times New Roman" w:hAnsi="Times New Roman" w:cs="Times New Roman"/>
          <w:bCs/>
          <w:sz w:val="24"/>
          <w:szCs w:val="24"/>
        </w:rPr>
      </w:pPr>
      <w:r>
        <w:rPr>
          <w:rFonts w:ascii="Times New Roman" w:hAnsi="Times New Roman" w:cs="Times New Roman"/>
          <w:bCs/>
          <w:sz w:val="24"/>
          <w:szCs w:val="24"/>
        </w:rPr>
        <w:t>A curious word used about the negotiations</w:t>
      </w:r>
      <w:r w:rsidR="001351C5">
        <w:rPr>
          <w:rFonts w:ascii="Times New Roman" w:hAnsi="Times New Roman" w:cs="Times New Roman"/>
          <w:bCs/>
          <w:sz w:val="24"/>
          <w:szCs w:val="24"/>
        </w:rPr>
        <w:t xml:space="preserve"> </w:t>
      </w:r>
      <w:r w:rsidR="0005654D">
        <w:rPr>
          <w:rFonts w:ascii="Times New Roman" w:hAnsi="Times New Roman" w:cs="Times New Roman"/>
          <w:bCs/>
          <w:sz w:val="24"/>
          <w:szCs w:val="24"/>
        </w:rPr>
        <w:t>implies</w:t>
      </w:r>
      <w:r w:rsidR="001351C5">
        <w:rPr>
          <w:rFonts w:ascii="Times New Roman" w:hAnsi="Times New Roman" w:cs="Times New Roman"/>
          <w:bCs/>
          <w:sz w:val="24"/>
          <w:szCs w:val="24"/>
        </w:rPr>
        <w:t xml:space="preserve"> that Israel needs to move the needle, too:</w:t>
      </w:r>
    </w:p>
    <w:p w14:paraId="10C3B7A6" w14:textId="77777777" w:rsidR="001151D9" w:rsidRPr="001151D9" w:rsidRDefault="001151D9" w:rsidP="001151D9">
      <w:pPr>
        <w:spacing w:after="0"/>
        <w:rPr>
          <w:rFonts w:ascii="Times New Roman" w:hAnsi="Times New Roman" w:cs="Times New Roman"/>
          <w:bCs/>
          <w:i/>
          <w:iCs/>
          <w:sz w:val="24"/>
          <w:szCs w:val="24"/>
        </w:rPr>
      </w:pPr>
      <w:r w:rsidRPr="001151D9">
        <w:rPr>
          <w:rFonts w:ascii="Times New Roman" w:hAnsi="Times New Roman" w:cs="Times New Roman"/>
          <w:bCs/>
          <w:i/>
          <w:iCs/>
          <w:sz w:val="24"/>
          <w:szCs w:val="24"/>
        </w:rPr>
        <w:t>A source confirmed to The Jerusalem Post that there was: “significant progress" and that the US had laid down a “creative” proposal that allowed for “flexibility.”</w:t>
      </w:r>
    </w:p>
    <w:p w14:paraId="3F69033E" w14:textId="29E3D442" w:rsidR="001151D9" w:rsidRDefault="0005654D" w:rsidP="001151D9">
      <w:pPr>
        <w:spacing w:after="0"/>
        <w:rPr>
          <w:rFonts w:ascii="Times New Roman" w:hAnsi="Times New Roman" w:cs="Times New Roman"/>
          <w:b/>
          <w:sz w:val="24"/>
          <w:szCs w:val="24"/>
        </w:rPr>
      </w:pPr>
      <w:r>
        <w:rPr>
          <w:rFonts w:ascii="Times New Roman" w:hAnsi="Times New Roman" w:cs="Times New Roman"/>
          <w:b/>
          <w:sz w:val="24"/>
          <w:szCs w:val="24"/>
        </w:rPr>
        <w:lastRenderedPageBreak/>
        <w:t>Talks Will Continue</w:t>
      </w:r>
    </w:p>
    <w:p w14:paraId="39B68648" w14:textId="3D9DD225" w:rsidR="001151D9" w:rsidRPr="001151D9" w:rsidRDefault="000E608A" w:rsidP="002A3589">
      <w:pPr>
        <w:spacing w:after="0"/>
        <w:rPr>
          <w:rFonts w:ascii="Times New Roman" w:hAnsi="Times New Roman" w:cs="Times New Roman"/>
          <w:bCs/>
          <w:i/>
          <w:iCs/>
          <w:sz w:val="24"/>
          <w:szCs w:val="24"/>
        </w:rPr>
      </w:pPr>
      <w:r>
        <w:rPr>
          <w:rFonts w:ascii="Times New Roman" w:hAnsi="Times New Roman" w:cs="Times New Roman"/>
          <w:bCs/>
          <w:sz w:val="24"/>
          <w:szCs w:val="24"/>
        </w:rPr>
        <w:t xml:space="preserve">We read further in the same </w:t>
      </w:r>
      <w:r>
        <w:rPr>
          <w:rFonts w:ascii="Times New Roman" w:hAnsi="Times New Roman" w:cs="Times New Roman"/>
          <w:bCs/>
          <w:i/>
          <w:iCs/>
          <w:sz w:val="24"/>
          <w:szCs w:val="24"/>
        </w:rPr>
        <w:t>Post</w:t>
      </w:r>
      <w:r>
        <w:rPr>
          <w:rFonts w:ascii="Times New Roman" w:hAnsi="Times New Roman" w:cs="Times New Roman"/>
          <w:bCs/>
          <w:sz w:val="24"/>
          <w:szCs w:val="24"/>
        </w:rPr>
        <w:t xml:space="preserve"> article that Israel is keeping people </w:t>
      </w:r>
      <w:r w:rsidR="002A3589">
        <w:rPr>
          <w:rFonts w:ascii="Times New Roman" w:hAnsi="Times New Roman" w:cs="Times New Roman"/>
          <w:bCs/>
          <w:sz w:val="24"/>
          <w:szCs w:val="24"/>
        </w:rPr>
        <w:t xml:space="preserve">in the areas in case things change with Hamas. More details about the </w:t>
      </w:r>
      <w:r w:rsidR="00D75164">
        <w:rPr>
          <w:rFonts w:ascii="Times New Roman" w:hAnsi="Times New Roman" w:cs="Times New Roman"/>
          <w:bCs/>
          <w:sz w:val="24"/>
          <w:szCs w:val="24"/>
        </w:rPr>
        <w:t>agreement was given:</w:t>
      </w:r>
    </w:p>
    <w:p w14:paraId="2C32D48F" w14:textId="58A7D46E" w:rsidR="001151D9" w:rsidRDefault="001151D9" w:rsidP="001151D9">
      <w:pPr>
        <w:spacing w:after="0"/>
        <w:rPr>
          <w:rFonts w:ascii="Times New Roman" w:hAnsi="Times New Roman" w:cs="Times New Roman"/>
          <w:bCs/>
          <w:i/>
          <w:iCs/>
          <w:sz w:val="24"/>
          <w:szCs w:val="24"/>
        </w:rPr>
      </w:pPr>
      <w:r w:rsidRPr="001151D9">
        <w:rPr>
          <w:rFonts w:ascii="Times New Roman" w:hAnsi="Times New Roman" w:cs="Times New Roman"/>
          <w:bCs/>
          <w:i/>
          <w:iCs/>
          <w:sz w:val="24"/>
          <w:szCs w:val="24"/>
        </w:rPr>
        <w:t>Channel 12 reported that under the terms of the bridging proposal, female hostages, including female soldiers, would be freed first.</w:t>
      </w:r>
    </w:p>
    <w:p w14:paraId="4389522B" w14:textId="5CBFE61E" w:rsidR="00CC09B6" w:rsidRP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 xml:space="preserve">It has long been understood that some 18-33 hostages of the remaining 115 captives, known as humanitarian cases, would be freed during the first six weeks of the proposal in exchange for a lull in the war. </w:t>
      </w:r>
    </w:p>
    <w:p w14:paraId="06221CE2" w14:textId="77777777" w:rsid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 xml:space="preserve">Two hostages held by Hamas since 2014 and 2015, Avera Mengistu and Hisham Al-Sayed would also be released in that first phase. </w:t>
      </w:r>
    </w:p>
    <w:p w14:paraId="65BAB4BC" w14:textId="63722C66" w:rsidR="00CC09B6" w:rsidRPr="00CC09B6" w:rsidRDefault="00CE7526" w:rsidP="00CC09B6">
      <w:pPr>
        <w:spacing w:after="0"/>
        <w:rPr>
          <w:rFonts w:ascii="Times New Roman" w:hAnsi="Times New Roman" w:cs="Times New Roman"/>
          <w:bCs/>
          <w:i/>
          <w:iCs/>
          <w:sz w:val="24"/>
          <w:szCs w:val="24"/>
        </w:rPr>
      </w:pPr>
      <w:r>
        <w:rPr>
          <w:rFonts w:ascii="Times New Roman" w:hAnsi="Times New Roman" w:cs="Times New Roman"/>
          <w:bCs/>
          <w:sz w:val="24"/>
          <w:szCs w:val="24"/>
        </w:rPr>
        <w:t>Israel, for its part must release prisoners that Hamas wants:</w:t>
      </w:r>
    </w:p>
    <w:p w14:paraId="46B477B3" w14:textId="77777777" w:rsidR="00CC09B6" w:rsidRP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In addition, Israel has been given the list of Palestinian security prisons and terrorists that Hamas wants to see freed in exchange for the hostages.</w:t>
      </w:r>
    </w:p>
    <w:p w14:paraId="1460DAFB" w14:textId="1FD0B3D3" w:rsidR="00CC09B6" w:rsidRPr="00CE7526" w:rsidRDefault="00CE7526" w:rsidP="00CC09B6">
      <w:pPr>
        <w:spacing w:after="0"/>
        <w:rPr>
          <w:rFonts w:ascii="Times New Roman" w:hAnsi="Times New Roman" w:cs="Times New Roman"/>
          <w:bCs/>
          <w:sz w:val="24"/>
          <w:szCs w:val="24"/>
        </w:rPr>
      </w:pPr>
      <w:r>
        <w:rPr>
          <w:rFonts w:ascii="Times New Roman" w:hAnsi="Times New Roman" w:cs="Times New Roman"/>
          <w:bCs/>
          <w:sz w:val="24"/>
          <w:szCs w:val="24"/>
        </w:rPr>
        <w:t xml:space="preserve">The United States </w:t>
      </w:r>
      <w:r w:rsidR="00687402">
        <w:rPr>
          <w:rFonts w:ascii="Times New Roman" w:hAnsi="Times New Roman" w:cs="Times New Roman"/>
          <w:bCs/>
          <w:sz w:val="24"/>
          <w:szCs w:val="24"/>
        </w:rPr>
        <w:t xml:space="preserve">thinks that both sides are </w:t>
      </w:r>
      <w:r w:rsidR="00D66371">
        <w:rPr>
          <w:rFonts w:ascii="Times New Roman" w:hAnsi="Times New Roman" w:cs="Times New Roman"/>
          <w:bCs/>
          <w:sz w:val="24"/>
          <w:szCs w:val="24"/>
        </w:rPr>
        <w:t>getting closer to a deal, but offered no proof of that:</w:t>
      </w:r>
    </w:p>
    <w:p w14:paraId="1E6C5AFD" w14:textId="0EF902F5" w:rsidR="00CC09B6" w:rsidRP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US President Joe Biden on Friday said that parties negotiating a ceasefire in Gaza were closer to reaching a deal but were not there yet.</w:t>
      </w:r>
    </w:p>
    <w:p w14:paraId="3DEB5010" w14:textId="77777777" w:rsidR="00CC09B6" w:rsidRP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 xml:space="preserve">"We're much, much closer than we were three days ago," Biden told reporters at the White House. "I don't want to jinx anything," he said, explaining that "we're not there yet," but "we're close." </w:t>
      </w:r>
    </w:p>
    <w:p w14:paraId="076B397A" w14:textId="5F21084A" w:rsidR="00CC09B6" w:rsidRPr="00D66371" w:rsidRDefault="00BB2D36" w:rsidP="00CC09B6">
      <w:pPr>
        <w:spacing w:after="0"/>
        <w:rPr>
          <w:rFonts w:ascii="Times New Roman" w:hAnsi="Times New Roman" w:cs="Times New Roman"/>
          <w:bCs/>
          <w:sz w:val="24"/>
          <w:szCs w:val="24"/>
        </w:rPr>
      </w:pPr>
      <w:r>
        <w:rPr>
          <w:rFonts w:ascii="Times New Roman" w:hAnsi="Times New Roman" w:cs="Times New Roman"/>
          <w:bCs/>
          <w:sz w:val="24"/>
          <w:szCs w:val="24"/>
        </w:rPr>
        <w:t xml:space="preserve">The pressure to get a deal got higher when Iran and Hezbollah ramped up their </w:t>
      </w:r>
      <w:r w:rsidR="00D625DC">
        <w:rPr>
          <w:rFonts w:ascii="Times New Roman" w:hAnsi="Times New Roman" w:cs="Times New Roman"/>
          <w:bCs/>
          <w:sz w:val="24"/>
          <w:szCs w:val="24"/>
        </w:rPr>
        <w:t>threat of attacking Israel:</w:t>
      </w:r>
    </w:p>
    <w:p w14:paraId="1212F25D" w14:textId="544A33C4" w:rsidR="00CC09B6" w:rsidRP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The stakes have been high to conclude a deal that would see the return of the remaining 115 hostages in Gaza and a ceasefire deal that would end the war that began on October 7.</w:t>
      </w:r>
    </w:p>
    <w:p w14:paraId="7BE885D7" w14:textId="77777777" w:rsidR="00CC09B6" w:rsidRP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The US also hopes that a deal would avert reprisal strikes against Israel by Iran and its proxy Hezbollah in Lebanon, which it fears would spark a regional war.</w:t>
      </w:r>
    </w:p>
    <w:p w14:paraId="5E77FA61" w14:textId="5A6A5218" w:rsidR="00CC09B6" w:rsidRPr="00CC09B6" w:rsidRDefault="00CC09B6" w:rsidP="00CC09B6">
      <w:pPr>
        <w:spacing w:after="0"/>
        <w:rPr>
          <w:rFonts w:ascii="Times New Roman" w:hAnsi="Times New Roman" w:cs="Times New Roman"/>
          <w:bCs/>
          <w:i/>
          <w:iCs/>
          <w:sz w:val="24"/>
          <w:szCs w:val="24"/>
        </w:rPr>
      </w:pPr>
      <w:r w:rsidRPr="00D449AB">
        <w:rPr>
          <w:rFonts w:ascii="Times New Roman" w:hAnsi="Times New Roman" w:cs="Times New Roman"/>
          <w:bCs/>
          <w:sz w:val="24"/>
          <w:szCs w:val="24"/>
        </w:rPr>
        <w:t xml:space="preserve">Qatar </w:t>
      </w:r>
      <w:r w:rsidR="00FB3940">
        <w:rPr>
          <w:rFonts w:ascii="Times New Roman" w:hAnsi="Times New Roman" w:cs="Times New Roman"/>
          <w:bCs/>
          <w:sz w:val="24"/>
          <w:szCs w:val="24"/>
        </w:rPr>
        <w:t xml:space="preserve">is doing its best to keep Iran </w:t>
      </w:r>
      <w:r w:rsidR="00BC7540">
        <w:rPr>
          <w:rFonts w:ascii="Times New Roman" w:hAnsi="Times New Roman" w:cs="Times New Roman"/>
          <w:bCs/>
          <w:sz w:val="24"/>
          <w:szCs w:val="24"/>
        </w:rPr>
        <w:t xml:space="preserve">and even Hezbollah </w:t>
      </w:r>
      <w:r w:rsidR="00FB3940">
        <w:rPr>
          <w:rFonts w:ascii="Times New Roman" w:hAnsi="Times New Roman" w:cs="Times New Roman"/>
          <w:bCs/>
          <w:sz w:val="24"/>
          <w:szCs w:val="24"/>
        </w:rPr>
        <w:t>from doing anything until a deal can be reached:</w:t>
      </w:r>
    </w:p>
    <w:p w14:paraId="49F8B7C2" w14:textId="1DA35987" w:rsidR="00CC09B6" w:rsidRP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The Washington Post reported that al-Thani had spoken with Iranian leaders and asked that Tehran not attack Israel while intense diplomatic efforts were underway to finalize a deal.</w:t>
      </w:r>
    </w:p>
    <w:p w14:paraId="65AE607F" w14:textId="77777777" w:rsidR="00CC09B6" w:rsidRP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An unnamed source tied to Hezbollah also told The Washington Post it would restrain itself from launching a major attack, which could possibly impair ceasefire efforts. The Iranian Foreign Ministry confirmed on X that a conversation had taken place with Qatar.</w:t>
      </w:r>
    </w:p>
    <w:p w14:paraId="6DB8CBDD" w14:textId="6C26A916" w:rsidR="00CC09B6" w:rsidRDefault="001E686D" w:rsidP="00CC09B6">
      <w:pPr>
        <w:spacing w:after="0"/>
        <w:rPr>
          <w:rFonts w:ascii="Times New Roman" w:hAnsi="Times New Roman" w:cs="Times New Roman"/>
          <w:b/>
          <w:sz w:val="24"/>
          <w:szCs w:val="24"/>
        </w:rPr>
      </w:pPr>
      <w:r>
        <w:rPr>
          <w:rFonts w:ascii="Times New Roman" w:hAnsi="Times New Roman" w:cs="Times New Roman"/>
          <w:b/>
          <w:sz w:val="24"/>
          <w:szCs w:val="24"/>
        </w:rPr>
        <w:t>Hamas Sees Things Differently</w:t>
      </w:r>
    </w:p>
    <w:p w14:paraId="63C16704" w14:textId="142539EE" w:rsidR="001E686D" w:rsidRPr="001E686D" w:rsidRDefault="001E686D" w:rsidP="00CC09B6">
      <w:pPr>
        <w:spacing w:after="0"/>
        <w:rPr>
          <w:rFonts w:ascii="Times New Roman" w:hAnsi="Times New Roman" w:cs="Times New Roman"/>
          <w:bCs/>
          <w:sz w:val="24"/>
          <w:szCs w:val="24"/>
        </w:rPr>
      </w:pPr>
      <w:r>
        <w:rPr>
          <w:rFonts w:ascii="Times New Roman" w:hAnsi="Times New Roman" w:cs="Times New Roman"/>
          <w:bCs/>
          <w:sz w:val="24"/>
          <w:szCs w:val="24"/>
        </w:rPr>
        <w:t xml:space="preserve">Continuing with the article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we learn that Hamas, who didn’t even send a delegation at all views the negotiations </w:t>
      </w:r>
      <w:r w:rsidR="009D2557">
        <w:rPr>
          <w:rFonts w:ascii="Times New Roman" w:hAnsi="Times New Roman" w:cs="Times New Roman"/>
          <w:bCs/>
          <w:sz w:val="24"/>
          <w:szCs w:val="24"/>
        </w:rPr>
        <w:t>in a different light:</w:t>
      </w:r>
    </w:p>
    <w:p w14:paraId="5AEF05E1" w14:textId="0EE6238F" w:rsidR="00CC09B6" w:rsidRP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Hamas senior official Sami Abu Zuhri told Reuters on Friday that the U.S. administration is trying to create a "false positive atmosphere" and has no real intention of stopping the war in Gaza and is only trying to buy time.</w:t>
      </w:r>
    </w:p>
    <w:p w14:paraId="1EC16FFE" w14:textId="77777777" w:rsid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Multiple Hamas officials on Saturday denied US and Israeli claims that a ceasefire-hostage deal was progressing - insisting that it was an "illusion" and that parties abide by the July 2 agreement presented by US President Joe Biden.</w:t>
      </w:r>
    </w:p>
    <w:p w14:paraId="22FEA5FB" w14:textId="77777777" w:rsidR="00963BFB" w:rsidRDefault="00963BFB">
      <w:pPr>
        <w:rPr>
          <w:rFonts w:ascii="Times New Roman" w:hAnsi="Times New Roman" w:cs="Times New Roman"/>
          <w:bCs/>
          <w:sz w:val="24"/>
          <w:szCs w:val="24"/>
        </w:rPr>
      </w:pPr>
      <w:r>
        <w:rPr>
          <w:rFonts w:ascii="Times New Roman" w:hAnsi="Times New Roman" w:cs="Times New Roman"/>
          <w:bCs/>
          <w:sz w:val="24"/>
          <w:szCs w:val="24"/>
        </w:rPr>
        <w:br w:type="page"/>
      </w:r>
    </w:p>
    <w:p w14:paraId="2CC8EAD2" w14:textId="36A2D8BE" w:rsidR="00963BFB" w:rsidRDefault="00CB56AF" w:rsidP="00CC09B6">
      <w:pPr>
        <w:spacing w:after="0"/>
        <w:rPr>
          <w:rFonts w:ascii="Times New Roman" w:hAnsi="Times New Roman" w:cs="Times New Roman"/>
          <w:bCs/>
          <w:sz w:val="24"/>
          <w:szCs w:val="24"/>
        </w:rPr>
      </w:pPr>
      <w:r>
        <w:rPr>
          <w:rFonts w:ascii="Times New Roman" w:hAnsi="Times New Roman" w:cs="Times New Roman"/>
          <w:bCs/>
          <w:sz w:val="24"/>
          <w:szCs w:val="24"/>
        </w:rPr>
        <w:lastRenderedPageBreak/>
        <w:t>To these terrorists the Big and Little Satan are just wasting their time</w:t>
      </w:r>
      <w:r w:rsidR="00782853">
        <w:rPr>
          <w:rFonts w:ascii="Times New Roman" w:hAnsi="Times New Roman" w:cs="Times New Roman"/>
          <w:bCs/>
          <w:sz w:val="24"/>
          <w:szCs w:val="24"/>
        </w:rPr>
        <w:t xml:space="preserve"> and they had no kind words for Netanyahu</w:t>
      </w:r>
      <w:r>
        <w:rPr>
          <w:rFonts w:ascii="Times New Roman" w:hAnsi="Times New Roman" w:cs="Times New Roman"/>
          <w:bCs/>
          <w:sz w:val="24"/>
          <w:szCs w:val="24"/>
        </w:rPr>
        <w:t>:</w:t>
      </w:r>
    </w:p>
    <w:p w14:paraId="034FDCCA" w14:textId="7F5950E5" w:rsidR="00CC09B6" w:rsidRP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Senior Hamas official Ghazi Hamad lashed out at Netanyahu for 'undermining' the current hostage and ceasefire negotiations in a Friday interview with the Hezbollah-affiliated Al-Mayadeen.</w:t>
      </w:r>
    </w:p>
    <w:p w14:paraId="29D5EC94" w14:textId="77777777" w:rsidR="00CC09B6" w:rsidRP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Hamad told Al-Mayadeen that Netanyahu was "practicing deception" and claimed that he was "setting new conditions and undermining what was previously agreed upon."</w:t>
      </w:r>
    </w:p>
    <w:p w14:paraId="0EE1B047" w14:textId="10664301" w:rsidR="00CC09B6" w:rsidRPr="00C45810" w:rsidRDefault="00C45810" w:rsidP="00CC09B6">
      <w:pPr>
        <w:spacing w:after="0"/>
        <w:rPr>
          <w:rFonts w:ascii="Times New Roman" w:hAnsi="Times New Roman" w:cs="Times New Roman"/>
          <w:bCs/>
          <w:sz w:val="24"/>
          <w:szCs w:val="24"/>
        </w:rPr>
      </w:pPr>
      <w:r>
        <w:rPr>
          <w:rFonts w:ascii="Times New Roman" w:hAnsi="Times New Roman" w:cs="Times New Roman"/>
          <w:bCs/>
          <w:sz w:val="24"/>
          <w:szCs w:val="24"/>
        </w:rPr>
        <w:t xml:space="preserve">Hamas </w:t>
      </w:r>
      <w:r w:rsidR="00606DCB">
        <w:rPr>
          <w:rFonts w:ascii="Times New Roman" w:hAnsi="Times New Roman" w:cs="Times New Roman"/>
          <w:bCs/>
          <w:sz w:val="24"/>
          <w:szCs w:val="24"/>
        </w:rPr>
        <w:t>feels that the PM is only going through the motions and is actually trying to sabotage the proceedings:</w:t>
      </w:r>
    </w:p>
    <w:p w14:paraId="03345B5B" w14:textId="77777777" w:rsidR="00CC09B6" w:rsidRP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 xml:space="preserve">Hamad pushed the idea that Netanyahu was not interested in a deal and was actively preventing the conclusion of negotiations. </w:t>
      </w:r>
    </w:p>
    <w:p w14:paraId="0AA15115" w14:textId="77777777" w:rsidR="00CC09B6" w:rsidRP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Hamad: 'Netanyahu undermined the agreement from the ground up.'</w:t>
      </w:r>
    </w:p>
    <w:p w14:paraId="69B04DBF" w14:textId="65414726" w:rsidR="00CC09B6" w:rsidRPr="00440A25" w:rsidRDefault="00463B4D" w:rsidP="00CC09B6">
      <w:pPr>
        <w:spacing w:after="0"/>
        <w:rPr>
          <w:rFonts w:ascii="Times New Roman" w:hAnsi="Times New Roman" w:cs="Times New Roman"/>
          <w:bCs/>
          <w:sz w:val="24"/>
          <w:szCs w:val="24"/>
        </w:rPr>
      </w:pPr>
      <w:r>
        <w:rPr>
          <w:rFonts w:ascii="Times New Roman" w:hAnsi="Times New Roman" w:cs="Times New Roman"/>
          <w:bCs/>
          <w:sz w:val="24"/>
          <w:szCs w:val="24"/>
        </w:rPr>
        <w:t>Hamas apparently liked the deal on the table from a month ago, a deal that had many poison pills in added by them:</w:t>
      </w:r>
    </w:p>
    <w:p w14:paraId="3DA2D435" w14:textId="20CBFF61" w:rsidR="00CC09B6" w:rsidRP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Hamas Political Bureau member Hossam Badran insisted that the terror group would adhere only to the terms discussed in the July 2 mediation attempts, it was announced on Hamas's Telegram channel.</w:t>
      </w:r>
    </w:p>
    <w:p w14:paraId="2AB3C20F" w14:textId="77777777" w:rsidR="00CC09B6" w:rsidRP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Badran noted that the July 2 discussions centered on a proposal made by United States President Joe Biden, which he credited to Israel. Citing Defense Minister Yoav Gallant, Badran claimed that Netanyahu was obstructing parties from reaching an agreement.</w:t>
      </w:r>
    </w:p>
    <w:p w14:paraId="4D2873E5" w14:textId="10915788" w:rsidR="00CC09B6" w:rsidRPr="007B001D" w:rsidRDefault="007B001D" w:rsidP="00CC09B6">
      <w:pPr>
        <w:spacing w:after="0"/>
        <w:rPr>
          <w:rFonts w:ascii="Times New Roman" w:hAnsi="Times New Roman" w:cs="Times New Roman"/>
          <w:bCs/>
          <w:sz w:val="24"/>
          <w:szCs w:val="24"/>
        </w:rPr>
      </w:pPr>
      <w:r>
        <w:rPr>
          <w:rFonts w:ascii="Times New Roman" w:hAnsi="Times New Roman" w:cs="Times New Roman"/>
          <w:bCs/>
          <w:sz w:val="24"/>
          <w:szCs w:val="24"/>
        </w:rPr>
        <w:t xml:space="preserve">The three countries seeking a deal issued a statement to both sides to </w:t>
      </w:r>
      <w:r w:rsidR="002A286C">
        <w:rPr>
          <w:rFonts w:ascii="Times New Roman" w:hAnsi="Times New Roman" w:cs="Times New Roman"/>
          <w:bCs/>
          <w:sz w:val="24"/>
          <w:szCs w:val="24"/>
        </w:rPr>
        <w:t>finally agree:</w:t>
      </w:r>
    </w:p>
    <w:p w14:paraId="23F2E5BF" w14:textId="77777777" w:rsidR="00CC09B6" w:rsidRP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In a joint statement Qatar, Egypt and the US said on Friday, that “Senior officials from our governments will reconvene in Cairo before the end of next week with the aim to conclude the deal under the terms put forward" in Doha on Friday.</w:t>
      </w:r>
    </w:p>
    <w:p w14:paraId="16B6D481" w14:textId="52D8E4A8" w:rsidR="00CC09B6" w:rsidRPr="00CC09B6" w:rsidRDefault="00CC09B6" w:rsidP="00CC09B6">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“The path is now set for that outcome, saving lives, bringing relief to the people of Gaza, and de-escalating regional tensions,” the three countries stated.</w:t>
      </w:r>
    </w:p>
    <w:p w14:paraId="259A8F50" w14:textId="3F9D6E56" w:rsidR="00CC09B6" w:rsidRPr="00CC09B6" w:rsidRDefault="00CC09B6" w:rsidP="009355D8">
      <w:pPr>
        <w:spacing w:after="0"/>
        <w:rPr>
          <w:rFonts w:ascii="Times New Roman" w:hAnsi="Times New Roman" w:cs="Times New Roman"/>
          <w:bCs/>
          <w:i/>
          <w:iCs/>
          <w:sz w:val="24"/>
          <w:szCs w:val="24"/>
        </w:rPr>
      </w:pPr>
      <w:r w:rsidRPr="00CC09B6">
        <w:rPr>
          <w:rFonts w:ascii="Times New Roman" w:hAnsi="Times New Roman" w:cs="Times New Roman"/>
          <w:bCs/>
          <w:i/>
          <w:iCs/>
          <w:sz w:val="24"/>
          <w:szCs w:val="24"/>
        </w:rPr>
        <w:t>“As the leaders of the three countries stated last week, ‘There is no further time to waste nor excuses from any party for further delay.  It is time to release the hostages and detainees, begin the ceasefire, and implement this agreement,’” the three countries stressed in their statement.</w:t>
      </w:r>
    </w:p>
    <w:p w14:paraId="72C09F9F" w14:textId="02812991" w:rsidR="001151D9" w:rsidRPr="002A286C" w:rsidRDefault="002018CE" w:rsidP="001151D9">
      <w:pPr>
        <w:spacing w:after="0"/>
        <w:rPr>
          <w:rFonts w:ascii="Times New Roman" w:hAnsi="Times New Roman" w:cs="Times New Roman"/>
          <w:bCs/>
          <w:sz w:val="24"/>
          <w:szCs w:val="24"/>
        </w:rPr>
      </w:pPr>
      <w:r>
        <w:rPr>
          <w:rFonts w:ascii="Times New Roman" w:hAnsi="Times New Roman" w:cs="Times New Roman"/>
          <w:bCs/>
          <w:sz w:val="24"/>
          <w:szCs w:val="24"/>
        </w:rPr>
        <w:t xml:space="preserve">I certainly don’t want to be bearer of bad news, but I listen to what both sides are saying and a deal will never happen no matter how much </w:t>
      </w:r>
      <w:r w:rsidR="007B72FE">
        <w:rPr>
          <w:rFonts w:ascii="Times New Roman" w:hAnsi="Times New Roman" w:cs="Times New Roman"/>
          <w:bCs/>
          <w:sz w:val="24"/>
          <w:szCs w:val="24"/>
        </w:rPr>
        <w:t>diplomatic wrangling occurs</w:t>
      </w:r>
      <w:r w:rsidR="0052389C">
        <w:rPr>
          <w:rFonts w:ascii="Times New Roman" w:hAnsi="Times New Roman" w:cs="Times New Roman"/>
          <w:bCs/>
          <w:sz w:val="24"/>
          <w:szCs w:val="24"/>
        </w:rPr>
        <w:t>. Hamas wants the IDF to completely leave Gaza and Israel wants to keep the option of finishing what they started</w:t>
      </w:r>
      <w:r w:rsidR="005D19F9">
        <w:rPr>
          <w:rFonts w:ascii="Times New Roman" w:hAnsi="Times New Roman" w:cs="Times New Roman"/>
          <w:bCs/>
          <w:sz w:val="24"/>
          <w:szCs w:val="24"/>
        </w:rPr>
        <w:t xml:space="preserve"> which is obliterating all of Hamas. And the one bargaining chip that Hamas has is the remaining hostages</w:t>
      </w:r>
      <w:r w:rsidR="00742B8F">
        <w:rPr>
          <w:rFonts w:ascii="Times New Roman" w:hAnsi="Times New Roman" w:cs="Times New Roman"/>
          <w:bCs/>
          <w:sz w:val="24"/>
          <w:szCs w:val="24"/>
        </w:rPr>
        <w:t xml:space="preserve"> so why on earth would they release them all without being allowed to live?</w:t>
      </w:r>
      <w:r w:rsidR="003C68C7">
        <w:rPr>
          <w:rFonts w:ascii="Times New Roman" w:hAnsi="Times New Roman" w:cs="Times New Roman"/>
          <w:bCs/>
          <w:sz w:val="24"/>
          <w:szCs w:val="24"/>
        </w:rPr>
        <w:t xml:space="preserve"> The simple answer is they won’t. </w:t>
      </w:r>
      <w:r w:rsidR="00E0778D">
        <w:rPr>
          <w:rFonts w:ascii="Times New Roman" w:hAnsi="Times New Roman" w:cs="Times New Roman"/>
          <w:bCs/>
          <w:sz w:val="24"/>
          <w:szCs w:val="24"/>
        </w:rPr>
        <w:t>And after what Hamas did on October 7</w:t>
      </w:r>
      <w:r w:rsidR="00E0778D" w:rsidRPr="00E0778D">
        <w:rPr>
          <w:rFonts w:ascii="Times New Roman" w:hAnsi="Times New Roman" w:cs="Times New Roman"/>
          <w:bCs/>
          <w:sz w:val="24"/>
          <w:szCs w:val="24"/>
          <w:vertAlign w:val="superscript"/>
        </w:rPr>
        <w:t>th</w:t>
      </w:r>
      <w:r w:rsidR="00E0778D">
        <w:rPr>
          <w:rFonts w:ascii="Times New Roman" w:hAnsi="Times New Roman" w:cs="Times New Roman"/>
          <w:bCs/>
          <w:sz w:val="24"/>
          <w:szCs w:val="24"/>
        </w:rPr>
        <w:t xml:space="preserve"> </w:t>
      </w:r>
      <w:r w:rsidR="007B3417">
        <w:rPr>
          <w:rFonts w:ascii="Times New Roman" w:hAnsi="Times New Roman" w:cs="Times New Roman"/>
          <w:bCs/>
          <w:sz w:val="24"/>
          <w:szCs w:val="24"/>
        </w:rPr>
        <w:t>Israel has vowed that the terrorists group are dead men walking. As you can tell</w:t>
      </w:r>
      <w:r w:rsidR="009F4B87">
        <w:rPr>
          <w:rFonts w:ascii="Times New Roman" w:hAnsi="Times New Roman" w:cs="Times New Roman"/>
          <w:bCs/>
          <w:sz w:val="24"/>
          <w:szCs w:val="24"/>
        </w:rPr>
        <w:t>,</w:t>
      </w:r>
      <w:r w:rsidR="00602C17">
        <w:rPr>
          <w:rFonts w:ascii="Times New Roman" w:hAnsi="Times New Roman" w:cs="Times New Roman"/>
          <w:bCs/>
          <w:sz w:val="24"/>
          <w:szCs w:val="24"/>
        </w:rPr>
        <w:t xml:space="preserve"> while I would love to see the fighting end and the hostages released</w:t>
      </w:r>
      <w:r w:rsidR="009F4B87">
        <w:rPr>
          <w:rFonts w:ascii="Times New Roman" w:hAnsi="Times New Roman" w:cs="Times New Roman"/>
          <w:bCs/>
          <w:sz w:val="24"/>
          <w:szCs w:val="24"/>
        </w:rPr>
        <w:t>,</w:t>
      </w:r>
      <w:r w:rsidR="00602C17">
        <w:rPr>
          <w:rFonts w:ascii="Times New Roman" w:hAnsi="Times New Roman" w:cs="Times New Roman"/>
          <w:bCs/>
          <w:sz w:val="24"/>
          <w:szCs w:val="24"/>
        </w:rPr>
        <w:t xml:space="preserve"> it won’t happen with </w:t>
      </w:r>
      <w:r w:rsidR="009F4B87">
        <w:rPr>
          <w:rFonts w:ascii="Times New Roman" w:hAnsi="Times New Roman" w:cs="Times New Roman"/>
          <w:bCs/>
          <w:sz w:val="24"/>
          <w:szCs w:val="24"/>
        </w:rPr>
        <w:t xml:space="preserve">a thousand rounds of talks. </w:t>
      </w:r>
      <w:r w:rsidR="005D5080">
        <w:rPr>
          <w:rFonts w:ascii="Times New Roman" w:hAnsi="Times New Roman" w:cs="Times New Roman"/>
          <w:bCs/>
          <w:sz w:val="24"/>
          <w:szCs w:val="24"/>
        </w:rPr>
        <w:t xml:space="preserve">Political posturing no matter how passionate and good-willed isn’t going to solve this. </w:t>
      </w:r>
      <w:r w:rsidR="00644707">
        <w:rPr>
          <w:rFonts w:ascii="Times New Roman" w:hAnsi="Times New Roman" w:cs="Times New Roman"/>
          <w:bCs/>
          <w:sz w:val="24"/>
          <w:szCs w:val="24"/>
        </w:rPr>
        <w:t>As Christians, prayer is the only thing that will make a difference.</w:t>
      </w:r>
    </w:p>
    <w:sectPr w:rsidR="001151D9" w:rsidRPr="002A286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6B9DFB" w14:textId="77777777" w:rsidR="00092355" w:rsidRDefault="00092355" w:rsidP="006E6664">
      <w:pPr>
        <w:spacing w:after="0" w:line="240" w:lineRule="auto"/>
      </w:pPr>
      <w:r>
        <w:separator/>
      </w:r>
    </w:p>
  </w:endnote>
  <w:endnote w:type="continuationSeparator" w:id="0">
    <w:p w14:paraId="68B03E43" w14:textId="77777777" w:rsidR="00092355" w:rsidRDefault="00092355" w:rsidP="006E6664">
      <w:pPr>
        <w:spacing w:after="0" w:line="240" w:lineRule="auto"/>
      </w:pPr>
      <w:r>
        <w:continuationSeparator/>
      </w:r>
    </w:p>
  </w:endnote>
  <w:endnote w:type="continuationNotice" w:id="1">
    <w:p w14:paraId="6FFD97D9" w14:textId="77777777" w:rsidR="00092355" w:rsidRDefault="000923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7C7C05" w14:textId="77777777" w:rsidR="00092355" w:rsidRDefault="00092355" w:rsidP="006E6664">
      <w:pPr>
        <w:spacing w:after="0" w:line="240" w:lineRule="auto"/>
      </w:pPr>
      <w:r>
        <w:separator/>
      </w:r>
    </w:p>
  </w:footnote>
  <w:footnote w:type="continuationSeparator" w:id="0">
    <w:p w14:paraId="114A2FE9" w14:textId="77777777" w:rsidR="00092355" w:rsidRDefault="00092355" w:rsidP="006E6664">
      <w:pPr>
        <w:spacing w:after="0" w:line="240" w:lineRule="auto"/>
      </w:pPr>
      <w:r>
        <w:continuationSeparator/>
      </w:r>
    </w:p>
  </w:footnote>
  <w:footnote w:type="continuationNotice" w:id="1">
    <w:p w14:paraId="743FB564" w14:textId="77777777" w:rsidR="00092355" w:rsidRDefault="0009235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 w:numId="7" w16cid:durableId="1369918224">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49"/>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81"/>
    <w:rsid w:val="00035F46"/>
    <w:rsid w:val="00036234"/>
    <w:rsid w:val="0003626C"/>
    <w:rsid w:val="0003630D"/>
    <w:rsid w:val="0003640B"/>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06B"/>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9C5"/>
    <w:rsid w:val="000B49FC"/>
    <w:rsid w:val="000B4A89"/>
    <w:rsid w:val="000B4AB4"/>
    <w:rsid w:val="000B4AE5"/>
    <w:rsid w:val="000B4AF5"/>
    <w:rsid w:val="000B4BD4"/>
    <w:rsid w:val="000B4C51"/>
    <w:rsid w:val="000B4D6C"/>
    <w:rsid w:val="000B4DD7"/>
    <w:rsid w:val="000B4F23"/>
    <w:rsid w:val="000B5009"/>
    <w:rsid w:val="000B508C"/>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B96"/>
    <w:rsid w:val="000C4BBA"/>
    <w:rsid w:val="000C4CD1"/>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08A"/>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50"/>
    <w:rsid w:val="00124C6A"/>
    <w:rsid w:val="00124CED"/>
    <w:rsid w:val="00124D92"/>
    <w:rsid w:val="00124E9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3D"/>
    <w:rsid w:val="001351C5"/>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7D9"/>
    <w:rsid w:val="0015193A"/>
    <w:rsid w:val="001519D5"/>
    <w:rsid w:val="001519F0"/>
    <w:rsid w:val="00151A26"/>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74C"/>
    <w:rsid w:val="001707CC"/>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422F"/>
    <w:rsid w:val="001A42B1"/>
    <w:rsid w:val="001A42F0"/>
    <w:rsid w:val="001A437D"/>
    <w:rsid w:val="001A43ED"/>
    <w:rsid w:val="001A4418"/>
    <w:rsid w:val="001A4531"/>
    <w:rsid w:val="001A45E5"/>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8A5"/>
    <w:rsid w:val="001F48EB"/>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0F5"/>
    <w:rsid w:val="00201192"/>
    <w:rsid w:val="002011B9"/>
    <w:rsid w:val="00201243"/>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3022"/>
    <w:rsid w:val="0021302F"/>
    <w:rsid w:val="002133F6"/>
    <w:rsid w:val="00213488"/>
    <w:rsid w:val="00213622"/>
    <w:rsid w:val="002137CA"/>
    <w:rsid w:val="0021393F"/>
    <w:rsid w:val="002139E2"/>
    <w:rsid w:val="00213B7C"/>
    <w:rsid w:val="00213C95"/>
    <w:rsid w:val="00213CE8"/>
    <w:rsid w:val="00213D3B"/>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1FCC"/>
    <w:rsid w:val="002320DC"/>
    <w:rsid w:val="002321E1"/>
    <w:rsid w:val="00232272"/>
    <w:rsid w:val="002323AF"/>
    <w:rsid w:val="0023240D"/>
    <w:rsid w:val="002324A4"/>
    <w:rsid w:val="002325E1"/>
    <w:rsid w:val="002326D1"/>
    <w:rsid w:val="002326D9"/>
    <w:rsid w:val="00232726"/>
    <w:rsid w:val="002327C4"/>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B3"/>
    <w:rsid w:val="00236EC1"/>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8D"/>
    <w:rsid w:val="002755A2"/>
    <w:rsid w:val="0027573C"/>
    <w:rsid w:val="00275A2E"/>
    <w:rsid w:val="00275AFE"/>
    <w:rsid w:val="00275B20"/>
    <w:rsid w:val="00275CC2"/>
    <w:rsid w:val="00275D62"/>
    <w:rsid w:val="00275DC1"/>
    <w:rsid w:val="00275DEE"/>
    <w:rsid w:val="00275E5A"/>
    <w:rsid w:val="00275FD9"/>
    <w:rsid w:val="00275FE6"/>
    <w:rsid w:val="0027601F"/>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F3"/>
    <w:rsid w:val="002A2A4D"/>
    <w:rsid w:val="002A2A92"/>
    <w:rsid w:val="002A2AA8"/>
    <w:rsid w:val="002A2B77"/>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0D2"/>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D94"/>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1D"/>
    <w:rsid w:val="00311525"/>
    <w:rsid w:val="0031176D"/>
    <w:rsid w:val="003117A0"/>
    <w:rsid w:val="00311894"/>
    <w:rsid w:val="00311A4D"/>
    <w:rsid w:val="00311D97"/>
    <w:rsid w:val="00311E38"/>
    <w:rsid w:val="00311EA8"/>
    <w:rsid w:val="00311F1B"/>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9"/>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A9"/>
    <w:rsid w:val="00393772"/>
    <w:rsid w:val="0039390E"/>
    <w:rsid w:val="00393A98"/>
    <w:rsid w:val="00393BA5"/>
    <w:rsid w:val="00393BCE"/>
    <w:rsid w:val="00393E27"/>
    <w:rsid w:val="00393F00"/>
    <w:rsid w:val="00394011"/>
    <w:rsid w:val="0039405B"/>
    <w:rsid w:val="00394123"/>
    <w:rsid w:val="00394164"/>
    <w:rsid w:val="003941BD"/>
    <w:rsid w:val="0039423E"/>
    <w:rsid w:val="003942FF"/>
    <w:rsid w:val="003943AB"/>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1FA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673"/>
    <w:rsid w:val="003C56E3"/>
    <w:rsid w:val="003C56EE"/>
    <w:rsid w:val="003C570C"/>
    <w:rsid w:val="003C5741"/>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AEC"/>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F1"/>
    <w:rsid w:val="0040036B"/>
    <w:rsid w:val="00400388"/>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FE"/>
    <w:rsid w:val="0042793C"/>
    <w:rsid w:val="004279AB"/>
    <w:rsid w:val="00427A03"/>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DA"/>
    <w:rsid w:val="00491B3E"/>
    <w:rsid w:val="00491D2A"/>
    <w:rsid w:val="00491E98"/>
    <w:rsid w:val="00491EF3"/>
    <w:rsid w:val="00491F49"/>
    <w:rsid w:val="00491F57"/>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CF8"/>
    <w:rsid w:val="004A2ED2"/>
    <w:rsid w:val="004A3022"/>
    <w:rsid w:val="004A329E"/>
    <w:rsid w:val="004A3361"/>
    <w:rsid w:val="004A350D"/>
    <w:rsid w:val="004A360E"/>
    <w:rsid w:val="004A362C"/>
    <w:rsid w:val="004A36F9"/>
    <w:rsid w:val="004A376C"/>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83"/>
    <w:rsid w:val="004C0099"/>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14"/>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2D9"/>
    <w:rsid w:val="004D6363"/>
    <w:rsid w:val="004D63BC"/>
    <w:rsid w:val="004D663F"/>
    <w:rsid w:val="004D6670"/>
    <w:rsid w:val="004D66CE"/>
    <w:rsid w:val="004D6729"/>
    <w:rsid w:val="004D6A70"/>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91F"/>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2BF"/>
    <w:rsid w:val="004F34E5"/>
    <w:rsid w:val="004F3547"/>
    <w:rsid w:val="004F37A7"/>
    <w:rsid w:val="004F3839"/>
    <w:rsid w:val="004F383F"/>
    <w:rsid w:val="004F3976"/>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6E5"/>
    <w:rsid w:val="005078C6"/>
    <w:rsid w:val="00507981"/>
    <w:rsid w:val="00507A6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28E"/>
    <w:rsid w:val="005213FA"/>
    <w:rsid w:val="0052167F"/>
    <w:rsid w:val="005216A1"/>
    <w:rsid w:val="005217F0"/>
    <w:rsid w:val="00521821"/>
    <w:rsid w:val="0052191F"/>
    <w:rsid w:val="005219B9"/>
    <w:rsid w:val="00521A00"/>
    <w:rsid w:val="00521A56"/>
    <w:rsid w:val="00521A6B"/>
    <w:rsid w:val="00521A84"/>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5F7"/>
    <w:rsid w:val="00533933"/>
    <w:rsid w:val="0053396C"/>
    <w:rsid w:val="005339D3"/>
    <w:rsid w:val="00533A90"/>
    <w:rsid w:val="00533AF3"/>
    <w:rsid w:val="00533D4E"/>
    <w:rsid w:val="00533D8E"/>
    <w:rsid w:val="00533DC3"/>
    <w:rsid w:val="00533FF9"/>
    <w:rsid w:val="00534111"/>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9DA"/>
    <w:rsid w:val="00542A9A"/>
    <w:rsid w:val="00542AF0"/>
    <w:rsid w:val="00542B48"/>
    <w:rsid w:val="00542B7E"/>
    <w:rsid w:val="00542B86"/>
    <w:rsid w:val="00542D9E"/>
    <w:rsid w:val="00542DBE"/>
    <w:rsid w:val="0054311B"/>
    <w:rsid w:val="005431B5"/>
    <w:rsid w:val="00543240"/>
    <w:rsid w:val="00543488"/>
    <w:rsid w:val="005434B1"/>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313"/>
    <w:rsid w:val="005733D8"/>
    <w:rsid w:val="00573457"/>
    <w:rsid w:val="00573626"/>
    <w:rsid w:val="005736BB"/>
    <w:rsid w:val="005736D2"/>
    <w:rsid w:val="0057373A"/>
    <w:rsid w:val="00573784"/>
    <w:rsid w:val="00573834"/>
    <w:rsid w:val="005739FB"/>
    <w:rsid w:val="00573A6E"/>
    <w:rsid w:val="00573A93"/>
    <w:rsid w:val="00573B71"/>
    <w:rsid w:val="00573C2D"/>
    <w:rsid w:val="00573D74"/>
    <w:rsid w:val="00573E19"/>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705"/>
    <w:rsid w:val="005778A8"/>
    <w:rsid w:val="00577937"/>
    <w:rsid w:val="00577B0A"/>
    <w:rsid w:val="00577B19"/>
    <w:rsid w:val="00577B83"/>
    <w:rsid w:val="00577BC6"/>
    <w:rsid w:val="00577C42"/>
    <w:rsid w:val="00577C51"/>
    <w:rsid w:val="00577D3C"/>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F5"/>
    <w:rsid w:val="005C13BA"/>
    <w:rsid w:val="005C13CC"/>
    <w:rsid w:val="005C17DB"/>
    <w:rsid w:val="005C1833"/>
    <w:rsid w:val="005C18C0"/>
    <w:rsid w:val="005C18F6"/>
    <w:rsid w:val="005C1B29"/>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9F9"/>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EA5"/>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DA3"/>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A1"/>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DAF"/>
    <w:rsid w:val="00631DB4"/>
    <w:rsid w:val="00631E54"/>
    <w:rsid w:val="00631EB9"/>
    <w:rsid w:val="00631ED9"/>
    <w:rsid w:val="00631F67"/>
    <w:rsid w:val="00632158"/>
    <w:rsid w:val="006322DC"/>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BC8"/>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BED"/>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6EB"/>
    <w:rsid w:val="00684844"/>
    <w:rsid w:val="006848B7"/>
    <w:rsid w:val="006848C1"/>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7DD"/>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1CF"/>
    <w:rsid w:val="006965F9"/>
    <w:rsid w:val="00696682"/>
    <w:rsid w:val="006966A2"/>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4"/>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4C"/>
    <w:rsid w:val="006D6E89"/>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0DD"/>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581"/>
    <w:rsid w:val="007F15BB"/>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E6E"/>
    <w:rsid w:val="00810E71"/>
    <w:rsid w:val="00810EF7"/>
    <w:rsid w:val="00811110"/>
    <w:rsid w:val="00811156"/>
    <w:rsid w:val="00811173"/>
    <w:rsid w:val="008111F6"/>
    <w:rsid w:val="008112A5"/>
    <w:rsid w:val="0081133E"/>
    <w:rsid w:val="0081135D"/>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BC"/>
    <w:rsid w:val="00836519"/>
    <w:rsid w:val="0083651D"/>
    <w:rsid w:val="00836572"/>
    <w:rsid w:val="008365C9"/>
    <w:rsid w:val="00836624"/>
    <w:rsid w:val="00836630"/>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867"/>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FD1"/>
    <w:rsid w:val="00865062"/>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50"/>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B4"/>
    <w:rsid w:val="008D4ADE"/>
    <w:rsid w:val="008D4B12"/>
    <w:rsid w:val="008D4D04"/>
    <w:rsid w:val="008D4D4C"/>
    <w:rsid w:val="008D4DA8"/>
    <w:rsid w:val="008D4E10"/>
    <w:rsid w:val="008D502D"/>
    <w:rsid w:val="008D5202"/>
    <w:rsid w:val="008D55E3"/>
    <w:rsid w:val="008D5638"/>
    <w:rsid w:val="008D5644"/>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40"/>
    <w:rsid w:val="008E19D5"/>
    <w:rsid w:val="008E1B3B"/>
    <w:rsid w:val="008E1C26"/>
    <w:rsid w:val="008E1CD6"/>
    <w:rsid w:val="008E1DA5"/>
    <w:rsid w:val="008E1E7A"/>
    <w:rsid w:val="008E1F4A"/>
    <w:rsid w:val="008E1FE4"/>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2"/>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4FEC"/>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00"/>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AE"/>
    <w:rsid w:val="00926AFC"/>
    <w:rsid w:val="00926C54"/>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5"/>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E0D"/>
    <w:rsid w:val="00947FDE"/>
    <w:rsid w:val="009500C8"/>
    <w:rsid w:val="009501C9"/>
    <w:rsid w:val="0095039F"/>
    <w:rsid w:val="00950403"/>
    <w:rsid w:val="0095045C"/>
    <w:rsid w:val="00950612"/>
    <w:rsid w:val="009508F0"/>
    <w:rsid w:val="00950A7B"/>
    <w:rsid w:val="00950A89"/>
    <w:rsid w:val="00950B0C"/>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0BC"/>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14"/>
    <w:rsid w:val="009C4A2A"/>
    <w:rsid w:val="009C4ABA"/>
    <w:rsid w:val="009C4CE1"/>
    <w:rsid w:val="009C4D3F"/>
    <w:rsid w:val="009C4DD0"/>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7B"/>
    <w:rsid w:val="009D3AFB"/>
    <w:rsid w:val="009D3C8E"/>
    <w:rsid w:val="009D3CD0"/>
    <w:rsid w:val="009D3CFA"/>
    <w:rsid w:val="009D3D42"/>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EE9"/>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52"/>
    <w:rsid w:val="009F7661"/>
    <w:rsid w:val="009F775D"/>
    <w:rsid w:val="009F77AA"/>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0E9"/>
    <w:rsid w:val="00A4010A"/>
    <w:rsid w:val="00A40139"/>
    <w:rsid w:val="00A4024D"/>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66"/>
    <w:rsid w:val="00A54A1E"/>
    <w:rsid w:val="00A54A86"/>
    <w:rsid w:val="00A54B7F"/>
    <w:rsid w:val="00A54BBB"/>
    <w:rsid w:val="00A54C1B"/>
    <w:rsid w:val="00A54C5E"/>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53"/>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820"/>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C71"/>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D5"/>
    <w:rsid w:val="00AB3782"/>
    <w:rsid w:val="00AB3C5A"/>
    <w:rsid w:val="00AB3CFF"/>
    <w:rsid w:val="00AB3F11"/>
    <w:rsid w:val="00AB3F68"/>
    <w:rsid w:val="00AB40EB"/>
    <w:rsid w:val="00AB4146"/>
    <w:rsid w:val="00AB418B"/>
    <w:rsid w:val="00AB42F9"/>
    <w:rsid w:val="00AB4402"/>
    <w:rsid w:val="00AB443A"/>
    <w:rsid w:val="00AB4445"/>
    <w:rsid w:val="00AB448F"/>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38C"/>
    <w:rsid w:val="00B12393"/>
    <w:rsid w:val="00B123B6"/>
    <w:rsid w:val="00B123DB"/>
    <w:rsid w:val="00B1252C"/>
    <w:rsid w:val="00B1259F"/>
    <w:rsid w:val="00B12601"/>
    <w:rsid w:val="00B126EC"/>
    <w:rsid w:val="00B127A0"/>
    <w:rsid w:val="00B127B1"/>
    <w:rsid w:val="00B12A64"/>
    <w:rsid w:val="00B12AD0"/>
    <w:rsid w:val="00B12B21"/>
    <w:rsid w:val="00B12B33"/>
    <w:rsid w:val="00B12C01"/>
    <w:rsid w:val="00B12C7C"/>
    <w:rsid w:val="00B12CCB"/>
    <w:rsid w:val="00B12DC1"/>
    <w:rsid w:val="00B12F71"/>
    <w:rsid w:val="00B13014"/>
    <w:rsid w:val="00B132C2"/>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822"/>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12"/>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AEB"/>
    <w:rsid w:val="00B60B96"/>
    <w:rsid w:val="00B60BB4"/>
    <w:rsid w:val="00B60BC1"/>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463"/>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F3"/>
    <w:rsid w:val="00BC0F74"/>
    <w:rsid w:val="00BC0F9A"/>
    <w:rsid w:val="00BC1049"/>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E7"/>
    <w:rsid w:val="00BC6A53"/>
    <w:rsid w:val="00BC6B51"/>
    <w:rsid w:val="00BC6BBF"/>
    <w:rsid w:val="00BC6E95"/>
    <w:rsid w:val="00BC6EE3"/>
    <w:rsid w:val="00BC6F6D"/>
    <w:rsid w:val="00BC7066"/>
    <w:rsid w:val="00BC7197"/>
    <w:rsid w:val="00BC73FF"/>
    <w:rsid w:val="00BC7421"/>
    <w:rsid w:val="00BC7540"/>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4B8"/>
    <w:rsid w:val="00BF351B"/>
    <w:rsid w:val="00BF3541"/>
    <w:rsid w:val="00BF356E"/>
    <w:rsid w:val="00BF3774"/>
    <w:rsid w:val="00BF37F2"/>
    <w:rsid w:val="00BF390E"/>
    <w:rsid w:val="00BF392A"/>
    <w:rsid w:val="00BF3C2C"/>
    <w:rsid w:val="00BF3C38"/>
    <w:rsid w:val="00BF3D22"/>
    <w:rsid w:val="00BF3ED4"/>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567"/>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5B"/>
    <w:rsid w:val="00C21BB1"/>
    <w:rsid w:val="00C21C24"/>
    <w:rsid w:val="00C21CD2"/>
    <w:rsid w:val="00C21CD5"/>
    <w:rsid w:val="00C21DCF"/>
    <w:rsid w:val="00C21E37"/>
    <w:rsid w:val="00C21F4B"/>
    <w:rsid w:val="00C22144"/>
    <w:rsid w:val="00C221A8"/>
    <w:rsid w:val="00C222A9"/>
    <w:rsid w:val="00C2232D"/>
    <w:rsid w:val="00C22372"/>
    <w:rsid w:val="00C22387"/>
    <w:rsid w:val="00C223B7"/>
    <w:rsid w:val="00C223D1"/>
    <w:rsid w:val="00C22488"/>
    <w:rsid w:val="00C225FD"/>
    <w:rsid w:val="00C2277A"/>
    <w:rsid w:val="00C2278E"/>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C4"/>
    <w:rsid w:val="00C31171"/>
    <w:rsid w:val="00C312D3"/>
    <w:rsid w:val="00C31856"/>
    <w:rsid w:val="00C31A4F"/>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215"/>
    <w:rsid w:val="00C364D5"/>
    <w:rsid w:val="00C36505"/>
    <w:rsid w:val="00C365CE"/>
    <w:rsid w:val="00C36776"/>
    <w:rsid w:val="00C36A44"/>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A01CE"/>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172"/>
    <w:rsid w:val="00CB356E"/>
    <w:rsid w:val="00CB3577"/>
    <w:rsid w:val="00CB3588"/>
    <w:rsid w:val="00CB358C"/>
    <w:rsid w:val="00CB359B"/>
    <w:rsid w:val="00CB3656"/>
    <w:rsid w:val="00CB3701"/>
    <w:rsid w:val="00CB3757"/>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72"/>
    <w:rsid w:val="00CB639E"/>
    <w:rsid w:val="00CB652A"/>
    <w:rsid w:val="00CB653A"/>
    <w:rsid w:val="00CB66B6"/>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932"/>
    <w:rsid w:val="00CC4942"/>
    <w:rsid w:val="00CC4958"/>
    <w:rsid w:val="00CC49B7"/>
    <w:rsid w:val="00CC4B6B"/>
    <w:rsid w:val="00CC4B8B"/>
    <w:rsid w:val="00CC4FBF"/>
    <w:rsid w:val="00CC4FC4"/>
    <w:rsid w:val="00CC50EB"/>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257"/>
    <w:rsid w:val="00D2537D"/>
    <w:rsid w:val="00D25382"/>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D53"/>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6D1"/>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6C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BE"/>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B86"/>
    <w:rsid w:val="00E15D78"/>
    <w:rsid w:val="00E15D95"/>
    <w:rsid w:val="00E15E1F"/>
    <w:rsid w:val="00E15FAE"/>
    <w:rsid w:val="00E16013"/>
    <w:rsid w:val="00E1611B"/>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C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958"/>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3A0"/>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564"/>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AEE"/>
    <w:rsid w:val="00F02B4C"/>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A8"/>
    <w:rsid w:val="00F4356B"/>
    <w:rsid w:val="00F4359D"/>
    <w:rsid w:val="00F435D5"/>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A11"/>
    <w:rsid w:val="00F67A5D"/>
    <w:rsid w:val="00F67B6D"/>
    <w:rsid w:val="00F67C23"/>
    <w:rsid w:val="00F67C2A"/>
    <w:rsid w:val="00F67C75"/>
    <w:rsid w:val="00F67DF3"/>
    <w:rsid w:val="00F7010C"/>
    <w:rsid w:val="00F70117"/>
    <w:rsid w:val="00F70273"/>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1"/>
    <w:rsid w:val="00F9160D"/>
    <w:rsid w:val="00F9177C"/>
    <w:rsid w:val="00F917C5"/>
    <w:rsid w:val="00F9187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5"/>
    <w:rsid w:val="00FB6CA1"/>
    <w:rsid w:val="00FB6CAD"/>
    <w:rsid w:val="00FB6CD1"/>
    <w:rsid w:val="00FB6D41"/>
    <w:rsid w:val="00FB6ED8"/>
    <w:rsid w:val="00FB6EE0"/>
    <w:rsid w:val="00FB6EF3"/>
    <w:rsid w:val="00FB6FAA"/>
    <w:rsid w:val="00FB70A5"/>
    <w:rsid w:val="00FB7167"/>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FD"/>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81513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3</Pages>
  <Words>1345</Words>
  <Characters>7673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67</cp:revision>
  <cp:lastPrinted>2021-11-07T10:36:00Z</cp:lastPrinted>
  <dcterms:created xsi:type="dcterms:W3CDTF">2024-08-17T20:41:00Z</dcterms:created>
  <dcterms:modified xsi:type="dcterms:W3CDTF">2024-08-17T22:08:00Z</dcterms:modified>
</cp:coreProperties>
</file>