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0FAFB0D"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836E78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w:t>
      </w:r>
      <w:r w:rsidR="003A67EC">
        <w:rPr>
          <w:rFonts w:ascii="Times New Roman" w:hAnsi="Times New Roman" w:cs="Times New Roman"/>
          <w:b/>
          <w:sz w:val="32"/>
          <w:szCs w:val="32"/>
        </w:rPr>
        <w:t>5</w:t>
      </w:r>
    </w:p>
    <w:p w14:paraId="6A28C4C3" w14:textId="22CBA4EF" w:rsidR="00104618" w:rsidRPr="00B8448D" w:rsidRDefault="00934D9C" w:rsidP="00104618">
      <w:pPr>
        <w:spacing w:after="0"/>
        <w:jc w:val="center"/>
        <w:rPr>
          <w:rFonts w:ascii="Times New Roman" w:hAnsi="Times New Roman" w:cs="Times New Roman"/>
          <w:b/>
          <w:sz w:val="32"/>
          <w:szCs w:val="32"/>
        </w:rPr>
      </w:pPr>
      <w:r>
        <w:rPr>
          <w:rFonts w:ascii="Times New Roman" w:hAnsi="Times New Roman" w:cs="Times New Roman"/>
          <w:b/>
          <w:sz w:val="32"/>
          <w:szCs w:val="32"/>
        </w:rPr>
        <w:t>Russia In The Mix</w:t>
      </w:r>
    </w:p>
    <w:p w14:paraId="7622810F" w14:textId="40CCA1CF" w:rsidR="00DE326B" w:rsidRDefault="00820851" w:rsidP="00574684">
      <w:pPr>
        <w:spacing w:after="0"/>
        <w:rPr>
          <w:rFonts w:ascii="Times New Roman" w:hAnsi="Times New Roman" w:cs="Times New Roman"/>
          <w:b/>
          <w:sz w:val="24"/>
          <w:szCs w:val="24"/>
        </w:rPr>
      </w:pPr>
      <w:r>
        <w:rPr>
          <w:rFonts w:ascii="Times New Roman" w:hAnsi="Times New Roman" w:cs="Times New Roman"/>
          <w:b/>
          <w:sz w:val="24"/>
          <w:szCs w:val="24"/>
        </w:rPr>
        <w:t>Not Many Options</w:t>
      </w:r>
    </w:p>
    <w:p w14:paraId="0C6F6209" w14:textId="1699BC40" w:rsidR="00820851" w:rsidRDefault="00820851"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News that </w:t>
      </w:r>
      <w:r w:rsidR="00E807F9">
        <w:rPr>
          <w:rFonts w:ascii="Times New Roman" w:hAnsi="Times New Roman" w:cs="Times New Roman"/>
          <w:bCs/>
          <w:sz w:val="24"/>
          <w:szCs w:val="24"/>
        </w:rPr>
        <w:t xml:space="preserve">the elusive Hamas leader Yahya Sinwar will replace assassinated </w:t>
      </w:r>
      <w:r w:rsidR="005B4099">
        <w:rPr>
          <w:rFonts w:ascii="Times New Roman" w:hAnsi="Times New Roman" w:cs="Times New Roman"/>
          <w:bCs/>
          <w:sz w:val="24"/>
          <w:szCs w:val="24"/>
        </w:rPr>
        <w:t>Ismail Haniyeh is not unexpected</w:t>
      </w:r>
      <w:r w:rsidR="0015065B">
        <w:rPr>
          <w:rFonts w:ascii="Times New Roman" w:hAnsi="Times New Roman" w:cs="Times New Roman"/>
          <w:bCs/>
          <w:sz w:val="24"/>
          <w:szCs w:val="24"/>
        </w:rPr>
        <w:t xml:space="preserve"> but</w:t>
      </w:r>
      <w:r w:rsidR="00A34D29">
        <w:rPr>
          <w:rFonts w:ascii="Times New Roman" w:hAnsi="Times New Roman" w:cs="Times New Roman"/>
          <w:bCs/>
          <w:sz w:val="24"/>
          <w:szCs w:val="24"/>
        </w:rPr>
        <w:t xml:space="preserve"> </w:t>
      </w:r>
      <w:r w:rsidR="00856758">
        <w:rPr>
          <w:rFonts w:ascii="Times New Roman" w:hAnsi="Times New Roman" w:cs="Times New Roman"/>
          <w:bCs/>
          <w:sz w:val="24"/>
          <w:szCs w:val="24"/>
        </w:rPr>
        <w:t xml:space="preserve">shows that Hamas has few leaders left as we read in an </w:t>
      </w:r>
      <w:hyperlink r:id="rId8" w:history="1">
        <w:r w:rsidR="00856758" w:rsidRPr="00151024">
          <w:rPr>
            <w:rStyle w:val="Hyperlink"/>
            <w:rFonts w:ascii="Times New Roman" w:hAnsi="Times New Roman" w:cs="Times New Roman"/>
            <w:bCs/>
            <w:sz w:val="24"/>
            <w:szCs w:val="24"/>
          </w:rPr>
          <w:t>article</w:t>
        </w:r>
      </w:hyperlink>
      <w:r w:rsidR="00856758">
        <w:rPr>
          <w:rFonts w:ascii="Times New Roman" w:hAnsi="Times New Roman" w:cs="Times New Roman"/>
          <w:bCs/>
          <w:sz w:val="24"/>
          <w:szCs w:val="24"/>
        </w:rPr>
        <w:t xml:space="preserve"> from </w:t>
      </w:r>
      <w:r w:rsidR="00151024">
        <w:rPr>
          <w:rFonts w:ascii="Times New Roman" w:hAnsi="Times New Roman" w:cs="Times New Roman"/>
          <w:bCs/>
          <w:i/>
          <w:iCs/>
          <w:sz w:val="24"/>
          <w:szCs w:val="24"/>
        </w:rPr>
        <w:t>The Jerusalem Post</w:t>
      </w:r>
      <w:r w:rsidR="00151024">
        <w:rPr>
          <w:rFonts w:ascii="Times New Roman" w:hAnsi="Times New Roman" w:cs="Times New Roman"/>
          <w:bCs/>
          <w:sz w:val="24"/>
          <w:szCs w:val="24"/>
        </w:rPr>
        <w:t>:</w:t>
      </w:r>
    </w:p>
    <w:p w14:paraId="3C8100C9" w14:textId="7D931729" w:rsidR="00065A42" w:rsidRPr="00065A42" w:rsidRDefault="00065A42" w:rsidP="00065A42">
      <w:pPr>
        <w:spacing w:after="0"/>
        <w:rPr>
          <w:rFonts w:ascii="Times New Roman" w:hAnsi="Times New Roman" w:cs="Times New Roman"/>
          <w:bCs/>
          <w:i/>
          <w:iCs/>
          <w:sz w:val="24"/>
          <w:szCs w:val="24"/>
        </w:rPr>
      </w:pPr>
      <w:r w:rsidRPr="00065A42">
        <w:rPr>
          <w:rFonts w:ascii="Times New Roman" w:hAnsi="Times New Roman" w:cs="Times New Roman"/>
          <w:bCs/>
          <w:i/>
          <w:iCs/>
          <w:sz w:val="24"/>
          <w:szCs w:val="24"/>
        </w:rPr>
        <w:t>Yahya Sinwar will replace Ismail Haniyeh in Hamas' operations, following his assassination in Tehran, the terror group announced in a statement on Tuesday night.</w:t>
      </w:r>
    </w:p>
    <w:p w14:paraId="3C07E993" w14:textId="77777777" w:rsidR="00065A42" w:rsidRPr="00065A42" w:rsidRDefault="00065A42" w:rsidP="00065A42">
      <w:pPr>
        <w:spacing w:after="0"/>
        <w:rPr>
          <w:rFonts w:ascii="Times New Roman" w:hAnsi="Times New Roman" w:cs="Times New Roman"/>
          <w:bCs/>
          <w:i/>
          <w:iCs/>
          <w:sz w:val="24"/>
          <w:szCs w:val="24"/>
        </w:rPr>
      </w:pPr>
      <w:r w:rsidRPr="00065A42">
        <w:rPr>
          <w:rFonts w:ascii="Times New Roman" w:hAnsi="Times New Roman" w:cs="Times New Roman"/>
          <w:bCs/>
          <w:i/>
          <w:iCs/>
          <w:sz w:val="24"/>
          <w:szCs w:val="24"/>
        </w:rPr>
        <w:t xml:space="preserve">"The Islamic Resistance Movement Hamas announces the selection of Commander Yahya Sinwar as the head of the political bureau of the movement, succeeding the martyr Commander Ismail Haniyeh, may Allah have mercy on him," the movement said in a brief statement. </w:t>
      </w:r>
    </w:p>
    <w:p w14:paraId="16987BFB" w14:textId="50256F78" w:rsidR="00065A42" w:rsidRPr="00037DFF" w:rsidRDefault="00037DFF" w:rsidP="00065A42">
      <w:pPr>
        <w:spacing w:after="0"/>
        <w:rPr>
          <w:rFonts w:ascii="Times New Roman" w:hAnsi="Times New Roman" w:cs="Times New Roman"/>
          <w:bCs/>
          <w:sz w:val="24"/>
          <w:szCs w:val="24"/>
        </w:rPr>
      </w:pPr>
      <w:r>
        <w:rPr>
          <w:rFonts w:ascii="Times New Roman" w:hAnsi="Times New Roman" w:cs="Times New Roman"/>
          <w:bCs/>
          <w:sz w:val="24"/>
          <w:szCs w:val="24"/>
        </w:rPr>
        <w:t xml:space="preserve">Sinwar is the last man standing since all of those </w:t>
      </w:r>
      <w:r w:rsidR="0063647D">
        <w:rPr>
          <w:rFonts w:ascii="Times New Roman" w:hAnsi="Times New Roman" w:cs="Times New Roman"/>
          <w:bCs/>
          <w:sz w:val="24"/>
          <w:szCs w:val="24"/>
        </w:rPr>
        <w:t>in his close circle of leaders are dead:</w:t>
      </w:r>
    </w:p>
    <w:p w14:paraId="72D8FBE9" w14:textId="77777777" w:rsidR="00065A42" w:rsidRPr="00065A42" w:rsidRDefault="00065A42" w:rsidP="00065A42">
      <w:pPr>
        <w:spacing w:after="0"/>
        <w:rPr>
          <w:rFonts w:ascii="Times New Roman" w:hAnsi="Times New Roman" w:cs="Times New Roman"/>
          <w:bCs/>
          <w:i/>
          <w:iCs/>
          <w:sz w:val="24"/>
          <w:szCs w:val="24"/>
        </w:rPr>
      </w:pPr>
      <w:r w:rsidRPr="00065A42">
        <w:rPr>
          <w:rFonts w:ascii="Times New Roman" w:hAnsi="Times New Roman" w:cs="Times New Roman"/>
          <w:bCs/>
          <w:i/>
          <w:iCs/>
          <w:sz w:val="24"/>
          <w:szCs w:val="24"/>
        </w:rPr>
        <w:t xml:space="preserve">Sinwar spent half his adult life in Israeli prisons and was the most powerful Hamas leader left alive following the assassination of Haniyeh. </w:t>
      </w:r>
    </w:p>
    <w:p w14:paraId="56D643D1" w14:textId="73740472" w:rsidR="00065A42" w:rsidRPr="0063647D" w:rsidRDefault="0063647D" w:rsidP="00065A42">
      <w:pPr>
        <w:spacing w:after="0"/>
        <w:rPr>
          <w:rFonts w:ascii="Times New Roman" w:hAnsi="Times New Roman" w:cs="Times New Roman"/>
          <w:bCs/>
          <w:sz w:val="24"/>
          <w:szCs w:val="24"/>
        </w:rPr>
      </w:pPr>
      <w:r>
        <w:rPr>
          <w:rFonts w:ascii="Times New Roman" w:hAnsi="Times New Roman" w:cs="Times New Roman"/>
          <w:bCs/>
          <w:sz w:val="24"/>
          <w:szCs w:val="24"/>
        </w:rPr>
        <w:t xml:space="preserve">The IDF still hasn’t claimed responsibility </w:t>
      </w:r>
      <w:r w:rsidR="00C47BCE">
        <w:rPr>
          <w:rFonts w:ascii="Times New Roman" w:hAnsi="Times New Roman" w:cs="Times New Roman"/>
          <w:bCs/>
          <w:sz w:val="24"/>
          <w:szCs w:val="24"/>
        </w:rPr>
        <w:t>for Haniyeh’s killing, b</w:t>
      </w:r>
      <w:r w:rsidR="000823B7">
        <w:rPr>
          <w:rFonts w:ascii="Times New Roman" w:hAnsi="Times New Roman" w:cs="Times New Roman"/>
          <w:bCs/>
          <w:sz w:val="24"/>
          <w:szCs w:val="24"/>
        </w:rPr>
        <w:t>ut they have for others:</w:t>
      </w:r>
    </w:p>
    <w:p w14:paraId="74F4927F" w14:textId="77777777" w:rsidR="00065A42" w:rsidRPr="00065A42" w:rsidRDefault="00065A42" w:rsidP="00065A42">
      <w:pPr>
        <w:spacing w:after="0"/>
        <w:rPr>
          <w:rFonts w:ascii="Times New Roman" w:hAnsi="Times New Roman" w:cs="Times New Roman"/>
          <w:bCs/>
          <w:i/>
          <w:iCs/>
          <w:sz w:val="24"/>
          <w:szCs w:val="24"/>
        </w:rPr>
      </w:pPr>
      <w:r w:rsidRPr="00065A42">
        <w:rPr>
          <w:rFonts w:ascii="Times New Roman" w:hAnsi="Times New Roman" w:cs="Times New Roman"/>
          <w:bCs/>
          <w:i/>
          <w:iCs/>
          <w:sz w:val="24"/>
          <w:szCs w:val="24"/>
        </w:rPr>
        <w:t>Israel has not claimed responsibility for the assassination of Haniyeh, but it has said it killed other senior leaders, including Hamas deputy leader Saleh al-Arouri, who was killed in Beirut, and Mohammed Deif, the terror group's military commander.</w:t>
      </w:r>
    </w:p>
    <w:p w14:paraId="65A50FB7" w14:textId="5571C168" w:rsidR="00065A42" w:rsidRPr="000823B7" w:rsidRDefault="000823B7" w:rsidP="00065A42">
      <w:pPr>
        <w:spacing w:after="0"/>
        <w:rPr>
          <w:rFonts w:ascii="Times New Roman" w:hAnsi="Times New Roman" w:cs="Times New Roman"/>
          <w:bCs/>
          <w:sz w:val="24"/>
          <w:szCs w:val="24"/>
        </w:rPr>
      </w:pPr>
      <w:r>
        <w:rPr>
          <w:rFonts w:ascii="Times New Roman" w:hAnsi="Times New Roman" w:cs="Times New Roman"/>
          <w:bCs/>
          <w:sz w:val="24"/>
          <w:szCs w:val="24"/>
        </w:rPr>
        <w:t xml:space="preserve">As the last leader still </w:t>
      </w:r>
      <w:r w:rsidR="00690661">
        <w:rPr>
          <w:rFonts w:ascii="Times New Roman" w:hAnsi="Times New Roman" w:cs="Times New Roman"/>
          <w:bCs/>
          <w:sz w:val="24"/>
          <w:szCs w:val="24"/>
        </w:rPr>
        <w:t>alive, the target on Sinwar’s back is getting bigger</w:t>
      </w:r>
      <w:r w:rsidR="00286F25">
        <w:rPr>
          <w:rFonts w:ascii="Times New Roman" w:hAnsi="Times New Roman" w:cs="Times New Roman"/>
          <w:bCs/>
          <w:sz w:val="24"/>
          <w:szCs w:val="24"/>
        </w:rPr>
        <w:t>. He’s proved hard to track down from the start of the war:</w:t>
      </w:r>
    </w:p>
    <w:p w14:paraId="0858C9CF" w14:textId="77777777" w:rsidR="00065A42" w:rsidRPr="00065A42" w:rsidRDefault="00065A42" w:rsidP="00065A42">
      <w:pPr>
        <w:spacing w:after="0"/>
        <w:rPr>
          <w:rFonts w:ascii="Times New Roman" w:hAnsi="Times New Roman" w:cs="Times New Roman"/>
          <w:bCs/>
          <w:i/>
          <w:iCs/>
          <w:sz w:val="24"/>
          <w:szCs w:val="24"/>
        </w:rPr>
      </w:pPr>
      <w:r w:rsidRPr="00065A42">
        <w:rPr>
          <w:rFonts w:ascii="Times New Roman" w:hAnsi="Times New Roman" w:cs="Times New Roman"/>
          <w:bCs/>
          <w:i/>
          <w:iCs/>
          <w:sz w:val="24"/>
          <w:szCs w:val="24"/>
        </w:rPr>
        <w:t xml:space="preserve">Sinwar has remained an elusive figure since the onset of the October 7 massacre, of which he was the primary mastermind and the ensuing Israel-Hamas war. He is reported to be hiding in tunnels in the Gaza Strip. In February, the IDF released footage of Sinwar walking through a tunnel in Khan Yunis. </w:t>
      </w:r>
    </w:p>
    <w:p w14:paraId="3CDBD6D0" w14:textId="238FA3F5" w:rsidR="00065A42" w:rsidRPr="00367438" w:rsidRDefault="0027601F" w:rsidP="00065A42">
      <w:pPr>
        <w:spacing w:after="0"/>
        <w:rPr>
          <w:rFonts w:ascii="Times New Roman" w:hAnsi="Times New Roman" w:cs="Times New Roman"/>
          <w:bCs/>
          <w:sz w:val="24"/>
          <w:szCs w:val="24"/>
        </w:rPr>
      </w:pPr>
      <w:r>
        <w:rPr>
          <w:rFonts w:ascii="Times New Roman" w:hAnsi="Times New Roman" w:cs="Times New Roman"/>
          <w:bCs/>
          <w:sz w:val="24"/>
          <w:szCs w:val="24"/>
        </w:rPr>
        <w:t>Haniyeh’s replacement was uncertain</w:t>
      </w:r>
      <w:r w:rsidR="00E56DD2">
        <w:rPr>
          <w:rFonts w:ascii="Times New Roman" w:hAnsi="Times New Roman" w:cs="Times New Roman"/>
          <w:bCs/>
          <w:sz w:val="24"/>
          <w:szCs w:val="24"/>
        </w:rPr>
        <w:t>:</w:t>
      </w:r>
    </w:p>
    <w:p w14:paraId="787EE33B" w14:textId="35BAE1DE" w:rsidR="00065A42" w:rsidRPr="00065A42" w:rsidRDefault="00065A42" w:rsidP="00065A42">
      <w:pPr>
        <w:spacing w:after="0"/>
        <w:rPr>
          <w:rFonts w:ascii="Times New Roman" w:hAnsi="Times New Roman" w:cs="Times New Roman"/>
          <w:bCs/>
          <w:i/>
          <w:iCs/>
          <w:sz w:val="24"/>
          <w:szCs w:val="24"/>
        </w:rPr>
      </w:pPr>
      <w:r w:rsidRPr="00065A42">
        <w:rPr>
          <w:rFonts w:ascii="Times New Roman" w:hAnsi="Times New Roman" w:cs="Times New Roman"/>
          <w:bCs/>
          <w:i/>
          <w:iCs/>
          <w:sz w:val="24"/>
          <w:szCs w:val="24"/>
        </w:rPr>
        <w:t xml:space="preserve">Previous reports emerged of the chaos in Hamas due to questions over who would succeed Haniyeh, including speculations that Khaled Mashal could be his replacement, Ynet reported. </w:t>
      </w:r>
    </w:p>
    <w:p w14:paraId="36E04A37" w14:textId="77777777" w:rsidR="00065A42" w:rsidRPr="00065A42" w:rsidRDefault="00065A42" w:rsidP="00065A42">
      <w:pPr>
        <w:spacing w:after="0"/>
        <w:rPr>
          <w:rFonts w:ascii="Times New Roman" w:hAnsi="Times New Roman" w:cs="Times New Roman"/>
          <w:bCs/>
          <w:i/>
          <w:iCs/>
          <w:sz w:val="24"/>
          <w:szCs w:val="24"/>
        </w:rPr>
      </w:pPr>
      <w:r w:rsidRPr="00065A42">
        <w:rPr>
          <w:rFonts w:ascii="Times New Roman" w:hAnsi="Times New Roman" w:cs="Times New Roman"/>
          <w:bCs/>
          <w:i/>
          <w:iCs/>
          <w:sz w:val="24"/>
          <w:szCs w:val="24"/>
        </w:rPr>
        <w:t xml:space="preserve">Earlier on Tuesday, a senior Hamas official denied reports that a replacement for the former Hams leader was chosen, KAN reported. </w:t>
      </w:r>
    </w:p>
    <w:p w14:paraId="76633A4D" w14:textId="1DA23225" w:rsidR="00065A42" w:rsidRPr="00E56DD2" w:rsidRDefault="00E56DD2" w:rsidP="00065A42">
      <w:pPr>
        <w:spacing w:after="0"/>
        <w:rPr>
          <w:rFonts w:ascii="Times New Roman" w:hAnsi="Times New Roman" w:cs="Times New Roman"/>
          <w:bCs/>
          <w:sz w:val="24"/>
          <w:szCs w:val="24"/>
        </w:rPr>
      </w:pPr>
      <w:r>
        <w:rPr>
          <w:rFonts w:ascii="Times New Roman" w:hAnsi="Times New Roman" w:cs="Times New Roman"/>
          <w:bCs/>
          <w:sz w:val="24"/>
          <w:szCs w:val="24"/>
        </w:rPr>
        <w:t>Another candidate</w:t>
      </w:r>
      <w:r w:rsidR="006848C1">
        <w:rPr>
          <w:rFonts w:ascii="Times New Roman" w:hAnsi="Times New Roman" w:cs="Times New Roman"/>
          <w:bCs/>
          <w:sz w:val="24"/>
          <w:szCs w:val="24"/>
        </w:rPr>
        <w:t xml:space="preserve"> was thought to be the person until now:</w:t>
      </w:r>
    </w:p>
    <w:p w14:paraId="57C0A0D2" w14:textId="77777777" w:rsidR="00065A42" w:rsidRPr="00065A42" w:rsidRDefault="00065A42" w:rsidP="00065A42">
      <w:pPr>
        <w:spacing w:after="0"/>
        <w:rPr>
          <w:rFonts w:ascii="Times New Roman" w:hAnsi="Times New Roman" w:cs="Times New Roman"/>
          <w:bCs/>
          <w:i/>
          <w:iCs/>
          <w:sz w:val="24"/>
          <w:szCs w:val="24"/>
        </w:rPr>
      </w:pPr>
      <w:r w:rsidRPr="00065A42">
        <w:rPr>
          <w:rFonts w:ascii="Times New Roman" w:hAnsi="Times New Roman" w:cs="Times New Roman"/>
          <w:bCs/>
          <w:i/>
          <w:iCs/>
          <w:sz w:val="24"/>
          <w:szCs w:val="24"/>
        </w:rPr>
        <w:t xml:space="preserve">An Arab report from earlier on Tuesday stated that Mohammed Ismail Darwish was chosen to replace former Hamas political leader Ismail Haniyeh as the head of the terror group's political bureau. </w:t>
      </w:r>
    </w:p>
    <w:p w14:paraId="13E67414" w14:textId="5BFF9BE6" w:rsidR="00065A42" w:rsidRPr="006848C1" w:rsidRDefault="006848C1" w:rsidP="00065A42">
      <w:pPr>
        <w:spacing w:after="0"/>
        <w:rPr>
          <w:rFonts w:ascii="Times New Roman" w:hAnsi="Times New Roman" w:cs="Times New Roman"/>
          <w:bCs/>
          <w:sz w:val="24"/>
          <w:szCs w:val="24"/>
        </w:rPr>
      </w:pPr>
      <w:r>
        <w:rPr>
          <w:rFonts w:ascii="Times New Roman" w:hAnsi="Times New Roman" w:cs="Times New Roman"/>
          <w:bCs/>
          <w:sz w:val="24"/>
          <w:szCs w:val="24"/>
        </w:rPr>
        <w:t>The IDF however know exactly</w:t>
      </w:r>
      <w:r w:rsidR="00277D0C">
        <w:rPr>
          <w:rFonts w:ascii="Times New Roman" w:hAnsi="Times New Roman" w:cs="Times New Roman"/>
          <w:bCs/>
          <w:sz w:val="24"/>
          <w:szCs w:val="24"/>
        </w:rPr>
        <w:t xml:space="preserve"> what position Sinwar will be taking:</w:t>
      </w:r>
    </w:p>
    <w:p w14:paraId="2FFB5B97" w14:textId="0AFFEA4D" w:rsidR="00151024" w:rsidRDefault="00065A42" w:rsidP="00065A42">
      <w:pPr>
        <w:spacing w:after="0"/>
        <w:rPr>
          <w:rFonts w:ascii="Times New Roman" w:hAnsi="Times New Roman" w:cs="Times New Roman"/>
          <w:bCs/>
          <w:i/>
          <w:iCs/>
          <w:sz w:val="24"/>
          <w:szCs w:val="24"/>
        </w:rPr>
      </w:pPr>
      <w:r w:rsidRPr="00065A42">
        <w:rPr>
          <w:rFonts w:ascii="Times New Roman" w:hAnsi="Times New Roman" w:cs="Times New Roman"/>
          <w:bCs/>
          <w:i/>
          <w:iCs/>
          <w:sz w:val="24"/>
          <w:szCs w:val="24"/>
        </w:rPr>
        <w:t>Following the announcement, KAN quoted IDF Spokesperson Daniel Hagari, who reportedly said, "There is one place we are assigning him [Yahya Sinwar] - next to Mohammed Deif."</w:t>
      </w:r>
    </w:p>
    <w:p w14:paraId="1ABF39CF" w14:textId="743B6400" w:rsidR="00277D0C" w:rsidRDefault="009F1A76" w:rsidP="00065A42">
      <w:pPr>
        <w:spacing w:after="0"/>
        <w:rPr>
          <w:rFonts w:ascii="Times New Roman" w:hAnsi="Times New Roman" w:cs="Times New Roman"/>
          <w:b/>
          <w:sz w:val="24"/>
          <w:szCs w:val="24"/>
        </w:rPr>
      </w:pPr>
      <w:r>
        <w:rPr>
          <w:rFonts w:ascii="Times New Roman" w:hAnsi="Times New Roman" w:cs="Times New Roman"/>
          <w:b/>
          <w:sz w:val="24"/>
          <w:szCs w:val="24"/>
        </w:rPr>
        <w:t>US Wants Restraint</w:t>
      </w:r>
    </w:p>
    <w:p w14:paraId="0966A298" w14:textId="299512CB" w:rsidR="007E79CE" w:rsidRDefault="009F1A76" w:rsidP="00065A42">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9" w:history="1">
        <w:r w:rsidRPr="007E79CE">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that the United States wants all sides to </w:t>
      </w:r>
      <w:r w:rsidR="007E79CE">
        <w:rPr>
          <w:rFonts w:ascii="Times New Roman" w:hAnsi="Times New Roman" w:cs="Times New Roman"/>
          <w:bCs/>
          <w:sz w:val="24"/>
          <w:szCs w:val="24"/>
        </w:rPr>
        <w:t>dial things back:</w:t>
      </w:r>
    </w:p>
    <w:p w14:paraId="1F3236C8" w14:textId="77777777"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From Tehran to Tel Aviv, the Middle East is anticipating an attack on Israel by Iran and its proxies. It's expected Israel's response will be much bigger than it has been in the past.</w:t>
      </w:r>
    </w:p>
    <w:p w14:paraId="646C64CE" w14:textId="77777777" w:rsidR="0013171B" w:rsidRPr="0013171B" w:rsidRDefault="0013171B" w:rsidP="0013171B">
      <w:pPr>
        <w:spacing w:after="0"/>
        <w:rPr>
          <w:rFonts w:ascii="Times New Roman" w:hAnsi="Times New Roman" w:cs="Times New Roman"/>
          <w:bCs/>
          <w:i/>
          <w:iCs/>
          <w:sz w:val="24"/>
          <w:szCs w:val="24"/>
        </w:rPr>
      </w:pPr>
    </w:p>
    <w:p w14:paraId="5769D705" w14:textId="16847C79" w:rsidR="00EA00F2" w:rsidRPr="00EA00F2" w:rsidRDefault="00EA00F2" w:rsidP="0013171B">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The US </w:t>
      </w:r>
      <w:r w:rsidR="00E12A65">
        <w:rPr>
          <w:rFonts w:ascii="Times New Roman" w:hAnsi="Times New Roman" w:cs="Times New Roman"/>
          <w:bCs/>
          <w:sz w:val="24"/>
          <w:szCs w:val="24"/>
        </w:rPr>
        <w:t>will only help by defending Israel:</w:t>
      </w:r>
    </w:p>
    <w:p w14:paraId="2D641DFC" w14:textId="01F2B72C"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 xml:space="preserve">U.S. </w:t>
      </w:r>
      <w:proofErr w:type="spellStart"/>
      <w:r w:rsidRPr="0013171B">
        <w:rPr>
          <w:rFonts w:ascii="Times New Roman" w:hAnsi="Times New Roman" w:cs="Times New Roman"/>
          <w:bCs/>
          <w:i/>
          <w:iCs/>
          <w:sz w:val="24"/>
          <w:szCs w:val="24"/>
        </w:rPr>
        <w:t>Centcom</w:t>
      </w:r>
      <w:proofErr w:type="spellEnd"/>
      <w:r w:rsidRPr="0013171B">
        <w:rPr>
          <w:rFonts w:ascii="Times New Roman" w:hAnsi="Times New Roman" w:cs="Times New Roman"/>
          <w:bCs/>
          <w:i/>
          <w:iCs/>
          <w:sz w:val="24"/>
          <w:szCs w:val="24"/>
        </w:rPr>
        <w:t xml:space="preserve"> Commander General Michael Kurilla met in Tel Aviv on Monday with Israeli Defense Minister Yoav Gallant. Kurilla came to oversee the coalition to defend Israel from the expected attack from Iran and its proxies.</w:t>
      </w:r>
    </w:p>
    <w:p w14:paraId="74DF1CA4" w14:textId="1ED99D17" w:rsidR="0013171B" w:rsidRPr="00E12A65" w:rsidRDefault="00E12A65" w:rsidP="0013171B">
      <w:pPr>
        <w:spacing w:after="0"/>
        <w:rPr>
          <w:rFonts w:ascii="Times New Roman" w:hAnsi="Times New Roman" w:cs="Times New Roman"/>
          <w:bCs/>
          <w:sz w:val="24"/>
          <w:szCs w:val="24"/>
        </w:rPr>
      </w:pPr>
      <w:r>
        <w:rPr>
          <w:rFonts w:ascii="Times New Roman" w:hAnsi="Times New Roman" w:cs="Times New Roman"/>
          <w:bCs/>
          <w:sz w:val="24"/>
          <w:szCs w:val="24"/>
        </w:rPr>
        <w:t xml:space="preserve">Russia is in Iran </w:t>
      </w:r>
      <w:r w:rsidR="002B08DD">
        <w:rPr>
          <w:rFonts w:ascii="Times New Roman" w:hAnsi="Times New Roman" w:cs="Times New Roman"/>
          <w:bCs/>
          <w:sz w:val="24"/>
          <w:szCs w:val="24"/>
        </w:rPr>
        <w:t>ahead of the</w:t>
      </w:r>
      <w:r w:rsidR="00830112">
        <w:rPr>
          <w:rFonts w:ascii="Times New Roman" w:hAnsi="Times New Roman" w:cs="Times New Roman"/>
          <w:bCs/>
          <w:sz w:val="24"/>
          <w:szCs w:val="24"/>
        </w:rPr>
        <w:t xml:space="preserve"> </w:t>
      </w:r>
      <w:r w:rsidR="00A06C9B">
        <w:rPr>
          <w:rFonts w:ascii="Times New Roman" w:hAnsi="Times New Roman" w:cs="Times New Roman"/>
          <w:bCs/>
          <w:sz w:val="24"/>
          <w:szCs w:val="24"/>
        </w:rPr>
        <w:t>planned attack:</w:t>
      </w:r>
    </w:p>
    <w:p w14:paraId="6B7C01D1" w14:textId="2711E6DE" w:rsid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Meanwhile, in Tehran, Sergei Shoigu, the secretary of Russia's Security Council, met with President Masoud Pezeshkian. Iran's president described Russia as one of its "key and strategic allies," and said improving relations with Russia is among Iran's top foreign policy priorities.</w:t>
      </w:r>
    </w:p>
    <w:p w14:paraId="24FC0424" w14:textId="2B46734A" w:rsidR="00583E73" w:rsidRPr="00583E73" w:rsidRDefault="00583E73" w:rsidP="0013171B">
      <w:pPr>
        <w:spacing w:after="0"/>
        <w:rPr>
          <w:rFonts w:ascii="Times New Roman" w:hAnsi="Times New Roman" w:cs="Times New Roman"/>
          <w:bCs/>
          <w:sz w:val="24"/>
          <w:szCs w:val="24"/>
        </w:rPr>
      </w:pPr>
      <w:r>
        <w:rPr>
          <w:rFonts w:ascii="Times New Roman" w:hAnsi="Times New Roman" w:cs="Times New Roman"/>
          <w:bCs/>
          <w:sz w:val="24"/>
          <w:szCs w:val="24"/>
        </w:rPr>
        <w:t xml:space="preserve">The Iranian President didn’t </w:t>
      </w:r>
      <w:r w:rsidR="00E1614A">
        <w:rPr>
          <w:rFonts w:ascii="Times New Roman" w:hAnsi="Times New Roman" w:cs="Times New Roman"/>
          <w:bCs/>
          <w:sz w:val="24"/>
          <w:szCs w:val="24"/>
        </w:rPr>
        <w:t>mince words when he talked about their plans:</w:t>
      </w:r>
    </w:p>
    <w:p w14:paraId="3B271CB4" w14:textId="521790B0"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He also warned Israel would receive a response to the killing of Hamas leader Ismail Haniyeh in Tehran.</w:t>
      </w:r>
    </w:p>
    <w:p w14:paraId="6684F88F" w14:textId="77777777"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Iranian Foreign Ministry Spokesman Nasser Kanaani also blamed the U.S. for supporting Israel's war against Hamas. He stated, "Moreover, the U.S. should not provide Israel with arms or weapons of mass destruction. We believe that had it not been for the U.S. government's assistance, Israel would have never taken such a risk."</w:t>
      </w:r>
    </w:p>
    <w:p w14:paraId="1640779E" w14:textId="2850B458" w:rsidR="0013171B" w:rsidRPr="00E1614A" w:rsidRDefault="00E1614A" w:rsidP="0013171B">
      <w:pPr>
        <w:spacing w:after="0"/>
        <w:rPr>
          <w:rFonts w:ascii="Times New Roman" w:hAnsi="Times New Roman" w:cs="Times New Roman"/>
          <w:bCs/>
          <w:sz w:val="24"/>
          <w:szCs w:val="24"/>
        </w:rPr>
      </w:pPr>
      <w:r>
        <w:rPr>
          <w:rFonts w:ascii="Times New Roman" w:hAnsi="Times New Roman" w:cs="Times New Roman"/>
          <w:bCs/>
          <w:sz w:val="24"/>
          <w:szCs w:val="24"/>
        </w:rPr>
        <w:t xml:space="preserve">Iran </w:t>
      </w:r>
      <w:r w:rsidR="00CD1884">
        <w:rPr>
          <w:rFonts w:ascii="Times New Roman" w:hAnsi="Times New Roman" w:cs="Times New Roman"/>
          <w:bCs/>
          <w:sz w:val="24"/>
          <w:szCs w:val="24"/>
        </w:rPr>
        <w:t xml:space="preserve">also sent a message to the US by hitting one their </w:t>
      </w:r>
      <w:r w:rsidR="00013492">
        <w:rPr>
          <w:rFonts w:ascii="Times New Roman" w:hAnsi="Times New Roman" w:cs="Times New Roman"/>
          <w:bCs/>
          <w:sz w:val="24"/>
          <w:szCs w:val="24"/>
        </w:rPr>
        <w:t>bases:</w:t>
      </w:r>
    </w:p>
    <w:p w14:paraId="4239B0EE" w14:textId="77777777"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 xml:space="preserve">Iranian-backed militias attacked the U.S. al-Asad Airbase in Iraq on Monday. Several military personnel were wounded in the attack. The strike raises the possibility that U.S. forces in the region may be further targeted by Iran and its proxies. </w:t>
      </w:r>
    </w:p>
    <w:p w14:paraId="3A456DB5" w14:textId="07895954" w:rsidR="0013171B" w:rsidRPr="00013492" w:rsidRDefault="00013492" w:rsidP="0013171B">
      <w:pPr>
        <w:spacing w:after="0"/>
        <w:rPr>
          <w:rFonts w:ascii="Times New Roman" w:hAnsi="Times New Roman" w:cs="Times New Roman"/>
          <w:bCs/>
          <w:sz w:val="24"/>
          <w:szCs w:val="24"/>
        </w:rPr>
      </w:pPr>
      <w:r>
        <w:rPr>
          <w:rFonts w:ascii="Times New Roman" w:hAnsi="Times New Roman" w:cs="Times New Roman"/>
          <w:bCs/>
          <w:sz w:val="24"/>
          <w:szCs w:val="24"/>
        </w:rPr>
        <w:t>The US wants Iran to scale back any attacks:</w:t>
      </w:r>
    </w:p>
    <w:p w14:paraId="3B784FF4" w14:textId="15FA2BD5"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The U.S. State Department is urging Iran to de-escalate.</w:t>
      </w:r>
    </w:p>
    <w:p w14:paraId="11A01744" w14:textId="77777777"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“We have been sending consistent messages, through our diplomatic engagements, encouraging people to communicate to the government of Iran, that escalation is not in their interest and that we will defend Israel from attacks and that, escalation does not serve Iran's interests," said spokesman Matthew Miller.</w:t>
      </w:r>
    </w:p>
    <w:p w14:paraId="45A93417" w14:textId="50E7D4C8" w:rsidR="0013171B" w:rsidRPr="00CD4C9F" w:rsidRDefault="005436F4" w:rsidP="0013171B">
      <w:pPr>
        <w:spacing w:after="0"/>
        <w:rPr>
          <w:rFonts w:ascii="Times New Roman" w:hAnsi="Times New Roman" w:cs="Times New Roman"/>
          <w:bCs/>
          <w:sz w:val="24"/>
          <w:szCs w:val="24"/>
        </w:rPr>
      </w:pPr>
      <w:r>
        <w:rPr>
          <w:rFonts w:ascii="Times New Roman" w:hAnsi="Times New Roman" w:cs="Times New Roman"/>
          <w:bCs/>
          <w:sz w:val="24"/>
          <w:szCs w:val="24"/>
        </w:rPr>
        <w:t>Israelis are concerned:</w:t>
      </w:r>
    </w:p>
    <w:p w14:paraId="07402C87" w14:textId="77777777"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 xml:space="preserve">Alex </w:t>
      </w:r>
      <w:proofErr w:type="spellStart"/>
      <w:r w:rsidRPr="0013171B">
        <w:rPr>
          <w:rFonts w:ascii="Times New Roman" w:hAnsi="Times New Roman" w:cs="Times New Roman"/>
          <w:bCs/>
          <w:i/>
          <w:iCs/>
          <w:sz w:val="24"/>
          <w:szCs w:val="24"/>
        </w:rPr>
        <w:t>Traiman</w:t>
      </w:r>
      <w:proofErr w:type="spellEnd"/>
      <w:r w:rsidRPr="0013171B">
        <w:rPr>
          <w:rFonts w:ascii="Times New Roman" w:hAnsi="Times New Roman" w:cs="Times New Roman"/>
          <w:bCs/>
          <w:i/>
          <w:iCs/>
          <w:sz w:val="24"/>
          <w:szCs w:val="24"/>
        </w:rPr>
        <w:t xml:space="preserve">, Jerusalem bureau chief of JNS.ORG tells CBN News it's a stressful time for Israelis. "Most of Israel right now is anxiously awaiting whether or not there will be an attack, what it will be like, and whether the IDF has the capacity to defend it," </w:t>
      </w:r>
      <w:proofErr w:type="spellStart"/>
      <w:r w:rsidRPr="0013171B">
        <w:rPr>
          <w:rFonts w:ascii="Times New Roman" w:hAnsi="Times New Roman" w:cs="Times New Roman"/>
          <w:bCs/>
          <w:i/>
          <w:iCs/>
          <w:sz w:val="24"/>
          <w:szCs w:val="24"/>
        </w:rPr>
        <w:t>Traiman</w:t>
      </w:r>
      <w:proofErr w:type="spellEnd"/>
      <w:r w:rsidRPr="0013171B">
        <w:rPr>
          <w:rFonts w:ascii="Times New Roman" w:hAnsi="Times New Roman" w:cs="Times New Roman"/>
          <w:bCs/>
          <w:i/>
          <w:iCs/>
          <w:sz w:val="24"/>
          <w:szCs w:val="24"/>
        </w:rPr>
        <w:t xml:space="preserve"> explained.</w:t>
      </w:r>
    </w:p>
    <w:p w14:paraId="43F8E62C" w14:textId="4246E762" w:rsidR="0013171B" w:rsidRPr="005436F4" w:rsidRDefault="005436F4" w:rsidP="0013171B">
      <w:pPr>
        <w:spacing w:after="0"/>
        <w:rPr>
          <w:rFonts w:ascii="Times New Roman" w:hAnsi="Times New Roman" w:cs="Times New Roman"/>
          <w:bCs/>
          <w:sz w:val="24"/>
          <w:szCs w:val="24"/>
        </w:rPr>
      </w:pPr>
      <w:r>
        <w:rPr>
          <w:rFonts w:ascii="Times New Roman" w:hAnsi="Times New Roman" w:cs="Times New Roman"/>
          <w:bCs/>
          <w:sz w:val="24"/>
          <w:szCs w:val="24"/>
        </w:rPr>
        <w:t>He thinks the United States</w:t>
      </w:r>
      <w:r w:rsidR="00BB07A1">
        <w:rPr>
          <w:rFonts w:ascii="Times New Roman" w:hAnsi="Times New Roman" w:cs="Times New Roman"/>
          <w:bCs/>
          <w:sz w:val="24"/>
          <w:szCs w:val="24"/>
        </w:rPr>
        <w:t xml:space="preserve"> is only helping partly and should be all in:</w:t>
      </w:r>
    </w:p>
    <w:p w14:paraId="0FAFE2A5" w14:textId="69253A52"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He contends the U.S. is sending the wrong signal to Iran.</w:t>
      </w:r>
    </w:p>
    <w:p w14:paraId="7E137646" w14:textId="2941FF1E"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 xml:space="preserve">“It seems clear that the United States wants to help Israel to defend itself," </w:t>
      </w:r>
      <w:proofErr w:type="spellStart"/>
      <w:r w:rsidRPr="0013171B">
        <w:rPr>
          <w:rFonts w:ascii="Times New Roman" w:hAnsi="Times New Roman" w:cs="Times New Roman"/>
          <w:bCs/>
          <w:i/>
          <w:iCs/>
          <w:sz w:val="24"/>
          <w:szCs w:val="24"/>
        </w:rPr>
        <w:t>Traiman</w:t>
      </w:r>
      <w:proofErr w:type="spellEnd"/>
      <w:r w:rsidRPr="0013171B">
        <w:rPr>
          <w:rFonts w:ascii="Times New Roman" w:hAnsi="Times New Roman" w:cs="Times New Roman"/>
          <w:bCs/>
          <w:i/>
          <w:iCs/>
          <w:sz w:val="24"/>
          <w:szCs w:val="24"/>
        </w:rPr>
        <w:t xml:space="preserve"> said. "It doesn't want Israel to absorb large attacks on its home front. But at the same time, they are willing to let Israel fight, but not win, the war, and it's giving Iran the sense that they maybe don't have a green light – but they at least have a yellow light – to go ahead and attack Israel.”</w:t>
      </w:r>
    </w:p>
    <w:p w14:paraId="4BAD47C7" w14:textId="77777777" w:rsidR="0013171B" w:rsidRPr="0013171B" w:rsidRDefault="0013171B" w:rsidP="0013171B">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“What they should be saying is you will not attack, because if you attack, we will consider it like an attack on the United States, and we will punish you severely. Right now, there is not a very credible military threat, so there is no deterrence against Iran.”</w:t>
      </w:r>
    </w:p>
    <w:p w14:paraId="51A769F2" w14:textId="1C831E56" w:rsidR="0013171B" w:rsidRPr="00667BF2" w:rsidRDefault="00667BF2" w:rsidP="0013171B">
      <w:pPr>
        <w:spacing w:after="0"/>
        <w:rPr>
          <w:rFonts w:ascii="Times New Roman" w:hAnsi="Times New Roman" w:cs="Times New Roman"/>
          <w:bCs/>
          <w:sz w:val="24"/>
          <w:szCs w:val="24"/>
        </w:rPr>
      </w:pPr>
      <w:r>
        <w:rPr>
          <w:rFonts w:ascii="Times New Roman" w:hAnsi="Times New Roman" w:cs="Times New Roman"/>
          <w:bCs/>
          <w:sz w:val="24"/>
          <w:szCs w:val="24"/>
        </w:rPr>
        <w:t xml:space="preserve">Spiritual support is coming from </w:t>
      </w:r>
      <w:r w:rsidR="00873D5B">
        <w:rPr>
          <w:rFonts w:ascii="Times New Roman" w:hAnsi="Times New Roman" w:cs="Times New Roman"/>
          <w:bCs/>
          <w:sz w:val="24"/>
          <w:szCs w:val="24"/>
        </w:rPr>
        <w:t>an unusual source, though:</w:t>
      </w:r>
    </w:p>
    <w:p w14:paraId="0460CDDB" w14:textId="368D8370" w:rsidR="00873D5B" w:rsidRDefault="0013171B" w:rsidP="00BB18D3">
      <w:pPr>
        <w:spacing w:after="0"/>
        <w:rPr>
          <w:rFonts w:ascii="Times New Roman" w:hAnsi="Times New Roman" w:cs="Times New Roman"/>
          <w:bCs/>
          <w:i/>
          <w:iCs/>
          <w:sz w:val="24"/>
          <w:szCs w:val="24"/>
        </w:rPr>
      </w:pPr>
      <w:r w:rsidRPr="0013171B">
        <w:rPr>
          <w:rFonts w:ascii="Times New Roman" w:hAnsi="Times New Roman" w:cs="Times New Roman"/>
          <w:bCs/>
          <w:i/>
          <w:iCs/>
          <w:sz w:val="24"/>
          <w:szCs w:val="24"/>
        </w:rPr>
        <w:t xml:space="preserve">In light of the peril Israel is facing now, 300 Christians from Indonesia came to pray in Jerusalem's Garden Tomb. They're here during a time when flights are being canceled and visitors are a rarity, to intercede for the protection of the Jewish state. </w:t>
      </w:r>
    </w:p>
    <w:p w14:paraId="6DF829DD" w14:textId="77777777" w:rsidR="00873D5B" w:rsidRDefault="00873D5B">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52A24713" w14:textId="6CF32C47" w:rsidR="00833FA6" w:rsidRDefault="006A2072" w:rsidP="00BB18D3">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Russia </w:t>
      </w:r>
      <w:r w:rsidR="007B42DB">
        <w:rPr>
          <w:rFonts w:ascii="Times New Roman" w:hAnsi="Times New Roman" w:cs="Times New Roman"/>
          <w:b/>
          <w:sz w:val="24"/>
          <w:szCs w:val="24"/>
        </w:rPr>
        <w:t>Is Helping Iran</w:t>
      </w:r>
    </w:p>
    <w:p w14:paraId="5BCC46BA" w14:textId="769C385E" w:rsidR="007B42DB" w:rsidRDefault="00BB27BA" w:rsidP="00BB18D3">
      <w:pPr>
        <w:spacing w:after="0"/>
        <w:rPr>
          <w:rFonts w:ascii="Times New Roman" w:hAnsi="Times New Roman" w:cs="Times New Roman"/>
          <w:bCs/>
          <w:sz w:val="24"/>
          <w:szCs w:val="24"/>
        </w:rPr>
      </w:pPr>
      <w:r>
        <w:rPr>
          <w:rFonts w:ascii="Times New Roman" w:hAnsi="Times New Roman" w:cs="Times New Roman"/>
          <w:bCs/>
          <w:sz w:val="24"/>
          <w:szCs w:val="24"/>
        </w:rPr>
        <w:t xml:space="preserve">Make no mistake, Russia </w:t>
      </w:r>
      <w:r w:rsidR="00753864">
        <w:rPr>
          <w:rFonts w:ascii="Times New Roman" w:hAnsi="Times New Roman" w:cs="Times New Roman"/>
          <w:bCs/>
          <w:sz w:val="24"/>
          <w:szCs w:val="24"/>
        </w:rPr>
        <w:t xml:space="preserve">may tell Iran to not target civilians, but they are also </w:t>
      </w:r>
      <w:r w:rsidR="00D35E18">
        <w:rPr>
          <w:rFonts w:ascii="Times New Roman" w:hAnsi="Times New Roman" w:cs="Times New Roman"/>
          <w:bCs/>
          <w:sz w:val="24"/>
          <w:szCs w:val="24"/>
        </w:rPr>
        <w:t xml:space="preserve">providing air defense </w:t>
      </w:r>
      <w:r w:rsidR="00F434A8">
        <w:rPr>
          <w:rFonts w:ascii="Times New Roman" w:hAnsi="Times New Roman" w:cs="Times New Roman"/>
          <w:bCs/>
          <w:sz w:val="24"/>
          <w:szCs w:val="24"/>
        </w:rPr>
        <w:t xml:space="preserve">equipment to them as we learn from a </w:t>
      </w:r>
      <w:hyperlink r:id="rId10" w:history="1">
        <w:r w:rsidR="00F434A8" w:rsidRPr="007D1242">
          <w:rPr>
            <w:rStyle w:val="Hyperlink"/>
            <w:rFonts w:ascii="Times New Roman" w:hAnsi="Times New Roman" w:cs="Times New Roman"/>
            <w:bCs/>
            <w:sz w:val="24"/>
            <w:szCs w:val="24"/>
          </w:rPr>
          <w:t>report</w:t>
        </w:r>
      </w:hyperlink>
      <w:r w:rsidR="00F434A8">
        <w:rPr>
          <w:rFonts w:ascii="Times New Roman" w:hAnsi="Times New Roman" w:cs="Times New Roman"/>
          <w:bCs/>
          <w:sz w:val="24"/>
          <w:szCs w:val="24"/>
        </w:rPr>
        <w:t xml:space="preserve"> from the </w:t>
      </w:r>
      <w:r w:rsidR="00F434A8">
        <w:rPr>
          <w:rFonts w:ascii="Times New Roman" w:hAnsi="Times New Roman" w:cs="Times New Roman"/>
          <w:bCs/>
          <w:i/>
          <w:iCs/>
          <w:sz w:val="24"/>
          <w:szCs w:val="24"/>
        </w:rPr>
        <w:t>Jerusalem News Syndicate</w:t>
      </w:r>
      <w:r w:rsidR="00F434A8">
        <w:rPr>
          <w:rFonts w:ascii="Times New Roman" w:hAnsi="Times New Roman" w:cs="Times New Roman"/>
          <w:bCs/>
          <w:sz w:val="24"/>
          <w:szCs w:val="24"/>
        </w:rPr>
        <w:t>:</w:t>
      </w:r>
    </w:p>
    <w:p w14:paraId="77CB38BC" w14:textId="749E6389" w:rsidR="000228DB" w:rsidRPr="000228DB" w:rsidRDefault="000228DB" w:rsidP="000228DB">
      <w:pPr>
        <w:spacing w:after="0"/>
        <w:rPr>
          <w:rFonts w:ascii="Times New Roman" w:hAnsi="Times New Roman" w:cs="Times New Roman"/>
          <w:bCs/>
          <w:i/>
          <w:iCs/>
          <w:sz w:val="24"/>
          <w:szCs w:val="24"/>
        </w:rPr>
      </w:pPr>
      <w:r w:rsidRPr="000228DB">
        <w:rPr>
          <w:rFonts w:ascii="Times New Roman" w:hAnsi="Times New Roman" w:cs="Times New Roman"/>
          <w:bCs/>
          <w:i/>
          <w:iCs/>
          <w:sz w:val="24"/>
          <w:szCs w:val="24"/>
        </w:rPr>
        <w:t>Iran has requested advanced Russian air-defense and radar systems following a visit to the Islamic Republic by a top Moscow official and shipments are already on their way, The New York Times reported on Monday.</w:t>
      </w:r>
    </w:p>
    <w:p w14:paraId="09130F75" w14:textId="449793AD" w:rsidR="000228DB" w:rsidRDefault="000228DB" w:rsidP="000228DB">
      <w:pPr>
        <w:spacing w:after="0"/>
        <w:rPr>
          <w:rFonts w:ascii="Times New Roman" w:hAnsi="Times New Roman" w:cs="Times New Roman"/>
          <w:bCs/>
          <w:i/>
          <w:iCs/>
          <w:sz w:val="24"/>
          <w:szCs w:val="24"/>
        </w:rPr>
      </w:pPr>
      <w:r w:rsidRPr="000228DB">
        <w:rPr>
          <w:rFonts w:ascii="Times New Roman" w:hAnsi="Times New Roman" w:cs="Times New Roman"/>
          <w:bCs/>
          <w:i/>
          <w:iCs/>
          <w:sz w:val="24"/>
          <w:szCs w:val="24"/>
        </w:rPr>
        <w:t>Two Iranian officials confirmed that Iran made the request and Russia has started delivering radars and air-defense equipment, according to the Times, citing Iranian media.</w:t>
      </w:r>
    </w:p>
    <w:p w14:paraId="36492135" w14:textId="77777777"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The request came following a day-long visit to Tehran by head of the Russian Security Council and former Minister of Defense, Sergei Shoigu, on Monday.</w:t>
      </w:r>
    </w:p>
    <w:p w14:paraId="2E8BC732" w14:textId="14DA8CA7" w:rsidR="005E7DA3" w:rsidRPr="00917B96" w:rsidRDefault="00917B96" w:rsidP="005E7DA3">
      <w:pPr>
        <w:spacing w:after="0"/>
        <w:rPr>
          <w:rFonts w:ascii="Times New Roman" w:hAnsi="Times New Roman" w:cs="Times New Roman"/>
          <w:bCs/>
          <w:sz w:val="24"/>
          <w:szCs w:val="24"/>
        </w:rPr>
      </w:pPr>
      <w:r>
        <w:rPr>
          <w:rFonts w:ascii="Times New Roman" w:hAnsi="Times New Roman" w:cs="Times New Roman"/>
          <w:bCs/>
          <w:sz w:val="24"/>
          <w:szCs w:val="24"/>
        </w:rPr>
        <w:t>Israel showed Iran that they could just wal</w:t>
      </w:r>
      <w:r w:rsidR="00783BF2">
        <w:rPr>
          <w:rFonts w:ascii="Times New Roman" w:hAnsi="Times New Roman" w:cs="Times New Roman"/>
          <w:bCs/>
          <w:sz w:val="24"/>
          <w:szCs w:val="24"/>
        </w:rPr>
        <w:t xml:space="preserve">tz in to their territory in their response to </w:t>
      </w:r>
      <w:r w:rsidR="00DD11C2">
        <w:rPr>
          <w:rFonts w:ascii="Times New Roman" w:hAnsi="Times New Roman" w:cs="Times New Roman"/>
          <w:bCs/>
          <w:sz w:val="24"/>
          <w:szCs w:val="24"/>
        </w:rPr>
        <w:t>Iran’s previous attack, so Iran asked for help:</w:t>
      </w:r>
    </w:p>
    <w:p w14:paraId="436593F1" w14:textId="77777777"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Iran wants the air-defense systems in preparation for its promised revenge strike against Israel over the killing of Hamas political bureau chief Ismail Haniyeh in Tehran last Wednesday.</w:t>
      </w:r>
    </w:p>
    <w:p w14:paraId="2AE96908" w14:textId="62B61211" w:rsidR="005E7DA3" w:rsidRPr="008F5111" w:rsidRDefault="008F5111" w:rsidP="005E7DA3">
      <w:pPr>
        <w:spacing w:after="0"/>
        <w:rPr>
          <w:rFonts w:ascii="Times New Roman" w:hAnsi="Times New Roman" w:cs="Times New Roman"/>
          <w:bCs/>
          <w:sz w:val="24"/>
          <w:szCs w:val="24"/>
        </w:rPr>
      </w:pPr>
      <w:r>
        <w:rPr>
          <w:rFonts w:ascii="Times New Roman" w:hAnsi="Times New Roman" w:cs="Times New Roman"/>
          <w:bCs/>
          <w:sz w:val="24"/>
          <w:szCs w:val="24"/>
        </w:rPr>
        <w:t xml:space="preserve">Russia considers Iran to be </w:t>
      </w:r>
      <w:r w:rsidR="00807198">
        <w:rPr>
          <w:rFonts w:ascii="Times New Roman" w:hAnsi="Times New Roman" w:cs="Times New Roman"/>
          <w:bCs/>
          <w:sz w:val="24"/>
          <w:szCs w:val="24"/>
        </w:rPr>
        <w:t>an important ally:</w:t>
      </w:r>
    </w:p>
    <w:p w14:paraId="5F9AF92A" w14:textId="079E070E" w:rsid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 xml:space="preserve">Curing a meeting with Iran’s new president, Masoud Pezeshkian, Shoigu described Iran as a key strategic ally of Russia’s in the region, according to Iran’s Press TV. </w:t>
      </w:r>
    </w:p>
    <w:p w14:paraId="5F76261D" w14:textId="44C89F7B"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“The Islamic Republic of Iran is in no way seeking to expand the scope of war and crisis in the region, but certainly this [Zionist] regime will receive a response for its crimes and audacity,” Pezeshkian said, calling the assassination of Haniyeh a violation of international law.</w:t>
      </w:r>
    </w:p>
    <w:p w14:paraId="52A101CC" w14:textId="1A92CFF2" w:rsidR="005E7DA3" w:rsidRPr="001C1E7B" w:rsidRDefault="001C1E7B" w:rsidP="005E7DA3">
      <w:pPr>
        <w:spacing w:after="0"/>
        <w:rPr>
          <w:rFonts w:ascii="Times New Roman" w:hAnsi="Times New Roman" w:cs="Times New Roman"/>
          <w:bCs/>
          <w:sz w:val="24"/>
          <w:szCs w:val="24"/>
        </w:rPr>
      </w:pPr>
      <w:r>
        <w:rPr>
          <w:rFonts w:ascii="Times New Roman" w:hAnsi="Times New Roman" w:cs="Times New Roman"/>
          <w:bCs/>
          <w:sz w:val="24"/>
          <w:szCs w:val="24"/>
        </w:rPr>
        <w:t>The Russian</w:t>
      </w:r>
      <w:r w:rsidR="004C1D94">
        <w:rPr>
          <w:rFonts w:ascii="Times New Roman" w:hAnsi="Times New Roman" w:cs="Times New Roman"/>
          <w:bCs/>
          <w:sz w:val="24"/>
          <w:szCs w:val="24"/>
        </w:rPr>
        <w:t xml:space="preserve"> </w:t>
      </w:r>
      <w:r w:rsidR="00DC1EF4">
        <w:rPr>
          <w:rFonts w:ascii="Times New Roman" w:hAnsi="Times New Roman" w:cs="Times New Roman"/>
          <w:bCs/>
          <w:sz w:val="24"/>
          <w:szCs w:val="24"/>
        </w:rPr>
        <w:t>official met with Iran’s military leader and assured them</w:t>
      </w:r>
      <w:r w:rsidR="00DB2A9E">
        <w:rPr>
          <w:rFonts w:ascii="Times New Roman" w:hAnsi="Times New Roman" w:cs="Times New Roman"/>
          <w:bCs/>
          <w:sz w:val="24"/>
          <w:szCs w:val="24"/>
        </w:rPr>
        <w:t xml:space="preserve"> of their support as well:</w:t>
      </w:r>
    </w:p>
    <w:p w14:paraId="05CED218" w14:textId="77777777"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Shoigu also met with Iranian armed forces commander, Brig. Gen. Mohammad Bagheri, who is reportedly planning the military strikes on Israel.</w:t>
      </w:r>
    </w:p>
    <w:p w14:paraId="49673154" w14:textId="77777777"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 xml:space="preserve">Bagheri told Shoigu that </w:t>
      </w:r>
      <w:proofErr w:type="gramStart"/>
      <w:r w:rsidRPr="005E7DA3">
        <w:rPr>
          <w:rFonts w:ascii="Times New Roman" w:hAnsi="Times New Roman" w:cs="Times New Roman"/>
          <w:bCs/>
          <w:i/>
          <w:iCs/>
          <w:sz w:val="24"/>
          <w:szCs w:val="24"/>
        </w:rPr>
        <w:t>Russian-Iranian</w:t>
      </w:r>
      <w:proofErr w:type="gramEnd"/>
      <w:r w:rsidRPr="005E7DA3">
        <w:rPr>
          <w:rFonts w:ascii="Times New Roman" w:hAnsi="Times New Roman" w:cs="Times New Roman"/>
          <w:bCs/>
          <w:i/>
          <w:iCs/>
          <w:sz w:val="24"/>
          <w:szCs w:val="24"/>
        </w:rPr>
        <w:t xml:space="preserve"> ties were “deep, long term and strategic” and would only expand under Iran’s new government, according to the Times, citing Iranian media.</w:t>
      </w:r>
    </w:p>
    <w:p w14:paraId="16DC3916" w14:textId="6F39858C" w:rsidR="005E7DA3" w:rsidRPr="00DB2A9E" w:rsidRDefault="00DB2A9E" w:rsidP="005E7DA3">
      <w:pPr>
        <w:spacing w:after="0"/>
        <w:rPr>
          <w:rFonts w:ascii="Times New Roman" w:hAnsi="Times New Roman" w:cs="Times New Roman"/>
          <w:bCs/>
          <w:sz w:val="24"/>
          <w:szCs w:val="24"/>
        </w:rPr>
      </w:pPr>
      <w:r>
        <w:rPr>
          <w:rFonts w:ascii="Times New Roman" w:hAnsi="Times New Roman" w:cs="Times New Roman"/>
          <w:bCs/>
          <w:sz w:val="24"/>
          <w:szCs w:val="24"/>
        </w:rPr>
        <w:t xml:space="preserve">Shoigu </w:t>
      </w:r>
      <w:r w:rsidR="00A54C5E">
        <w:rPr>
          <w:rFonts w:ascii="Times New Roman" w:hAnsi="Times New Roman" w:cs="Times New Roman"/>
          <w:bCs/>
          <w:sz w:val="24"/>
          <w:szCs w:val="24"/>
        </w:rPr>
        <w:t>assured Iran they have Russia’s full support:</w:t>
      </w:r>
    </w:p>
    <w:p w14:paraId="6244548E" w14:textId="0DFE2AD7"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 xml:space="preserve">Shoigu also met with Supreme National Security Council secretary Ali Akbar Ahmadian. </w:t>
      </w:r>
    </w:p>
    <w:p w14:paraId="726CAAD1" w14:textId="77777777"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“We are ready for full cooperation with Iran on regional issues,” Shoigu said.</w:t>
      </w:r>
    </w:p>
    <w:p w14:paraId="7464B0BB" w14:textId="78C03961" w:rsidR="005E7DA3" w:rsidRPr="001A1E6A" w:rsidRDefault="001A1E6A" w:rsidP="005E7DA3">
      <w:pPr>
        <w:spacing w:after="0"/>
        <w:rPr>
          <w:rFonts w:ascii="Times New Roman" w:hAnsi="Times New Roman" w:cs="Times New Roman"/>
          <w:bCs/>
          <w:sz w:val="24"/>
          <w:szCs w:val="24"/>
        </w:rPr>
      </w:pPr>
      <w:r>
        <w:rPr>
          <w:rFonts w:ascii="Times New Roman" w:hAnsi="Times New Roman" w:cs="Times New Roman"/>
          <w:bCs/>
          <w:sz w:val="24"/>
          <w:szCs w:val="24"/>
        </w:rPr>
        <w:t xml:space="preserve">Their cozy relationship echoes </w:t>
      </w:r>
      <w:r w:rsidR="00577D3C">
        <w:rPr>
          <w:rFonts w:ascii="Times New Roman" w:hAnsi="Times New Roman" w:cs="Times New Roman"/>
          <w:bCs/>
          <w:sz w:val="24"/>
          <w:szCs w:val="24"/>
        </w:rPr>
        <w:t>a close history:</w:t>
      </w:r>
    </w:p>
    <w:p w14:paraId="177F9E30" w14:textId="6A2A160D"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Iran and Russia have grown closer since the start of the Ukraine war, with Moscow turning to Tehran to provide it with military drones. Russia has launched more than 4,000 Iranian-designed Shahed attack drones against Ukraine, according to The Wall Street Journal in May.</w:t>
      </w:r>
    </w:p>
    <w:p w14:paraId="15E45854" w14:textId="77777777"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 xml:space="preserve">Moscow now manufactures Iranian-designed drones within its borders at the </w:t>
      </w:r>
      <w:proofErr w:type="spellStart"/>
      <w:r w:rsidRPr="005E7DA3">
        <w:rPr>
          <w:rFonts w:ascii="Times New Roman" w:hAnsi="Times New Roman" w:cs="Times New Roman"/>
          <w:bCs/>
          <w:i/>
          <w:iCs/>
          <w:sz w:val="24"/>
          <w:szCs w:val="24"/>
        </w:rPr>
        <w:t>Alabuga</w:t>
      </w:r>
      <w:proofErr w:type="spellEnd"/>
      <w:r w:rsidRPr="005E7DA3">
        <w:rPr>
          <w:rFonts w:ascii="Times New Roman" w:hAnsi="Times New Roman" w:cs="Times New Roman"/>
          <w:bCs/>
          <w:i/>
          <w:iCs/>
          <w:sz w:val="24"/>
          <w:szCs w:val="24"/>
        </w:rPr>
        <w:t xml:space="preserve"> Special Economic Zone in the Russian steppes.</w:t>
      </w:r>
    </w:p>
    <w:p w14:paraId="741D4D87" w14:textId="485A3982" w:rsidR="005E7DA3" w:rsidRPr="00577D3C" w:rsidRDefault="00577D3C" w:rsidP="005E7DA3">
      <w:pPr>
        <w:spacing w:after="0"/>
        <w:rPr>
          <w:rFonts w:ascii="Times New Roman" w:hAnsi="Times New Roman" w:cs="Times New Roman"/>
          <w:bCs/>
          <w:sz w:val="24"/>
          <w:szCs w:val="24"/>
        </w:rPr>
      </w:pPr>
      <w:r>
        <w:rPr>
          <w:rFonts w:ascii="Times New Roman" w:hAnsi="Times New Roman" w:cs="Times New Roman"/>
          <w:bCs/>
          <w:sz w:val="24"/>
          <w:szCs w:val="24"/>
        </w:rPr>
        <w:t xml:space="preserve">Russia is walking a fine line with their </w:t>
      </w:r>
      <w:r w:rsidR="00FD651A">
        <w:rPr>
          <w:rFonts w:ascii="Times New Roman" w:hAnsi="Times New Roman" w:cs="Times New Roman"/>
          <w:bCs/>
          <w:sz w:val="24"/>
          <w:szCs w:val="24"/>
        </w:rPr>
        <w:t>Iranian support and eventually it will sever their ties to Israel:</w:t>
      </w:r>
    </w:p>
    <w:p w14:paraId="23639678" w14:textId="175284B6" w:rsidR="005E7DA3" w:rsidRP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“If Iranians are asking Russians for air defense, they are cashing in their chips,” Colin Clarke, director of policy and research at Soufan Group, an intelligence consulting firm, told the Times.</w:t>
      </w:r>
    </w:p>
    <w:p w14:paraId="3D45EFE4" w14:textId="1F28D851" w:rsidR="005E7DA3" w:rsidRDefault="005E7DA3" w:rsidP="005E7DA3">
      <w:pPr>
        <w:spacing w:after="0"/>
        <w:rPr>
          <w:rFonts w:ascii="Times New Roman" w:hAnsi="Times New Roman" w:cs="Times New Roman"/>
          <w:bCs/>
          <w:i/>
          <w:iCs/>
          <w:sz w:val="24"/>
          <w:szCs w:val="24"/>
        </w:rPr>
      </w:pPr>
      <w:r w:rsidRPr="005E7DA3">
        <w:rPr>
          <w:rFonts w:ascii="Times New Roman" w:hAnsi="Times New Roman" w:cs="Times New Roman"/>
          <w:bCs/>
          <w:i/>
          <w:iCs/>
          <w:sz w:val="24"/>
          <w:szCs w:val="24"/>
        </w:rPr>
        <w:t>“The question is how do Russians assuage Tehran without ruining their relationship with Israel,” he said.</w:t>
      </w:r>
    </w:p>
    <w:p w14:paraId="1E69B711" w14:textId="7075315F" w:rsidR="00FD651A" w:rsidRPr="006F3373" w:rsidRDefault="00FD651A" w:rsidP="005E7DA3">
      <w:pPr>
        <w:spacing w:after="0"/>
        <w:rPr>
          <w:rFonts w:ascii="Times New Roman" w:hAnsi="Times New Roman" w:cs="Times New Roman"/>
          <w:bCs/>
          <w:sz w:val="24"/>
          <w:szCs w:val="24"/>
        </w:rPr>
      </w:pPr>
      <w:r>
        <w:rPr>
          <w:rFonts w:ascii="Times New Roman" w:hAnsi="Times New Roman" w:cs="Times New Roman"/>
          <w:bCs/>
          <w:sz w:val="24"/>
          <w:szCs w:val="24"/>
        </w:rPr>
        <w:t xml:space="preserve">From a Bible prophecy standpoint </w:t>
      </w:r>
      <w:r w:rsidR="006F3373">
        <w:rPr>
          <w:rFonts w:ascii="Times New Roman" w:hAnsi="Times New Roman" w:cs="Times New Roman"/>
          <w:bCs/>
          <w:sz w:val="24"/>
          <w:szCs w:val="24"/>
        </w:rPr>
        <w:t xml:space="preserve">this closeness fits right in with the coalition of nations listed in </w:t>
      </w:r>
      <w:r w:rsidR="006F3373">
        <w:rPr>
          <w:rFonts w:ascii="Times New Roman" w:hAnsi="Times New Roman" w:cs="Times New Roman"/>
          <w:b/>
          <w:i/>
          <w:iCs/>
          <w:sz w:val="24"/>
          <w:szCs w:val="24"/>
        </w:rPr>
        <w:t>Ezekiel 38</w:t>
      </w:r>
      <w:r w:rsidR="006F3373">
        <w:rPr>
          <w:rFonts w:ascii="Times New Roman" w:hAnsi="Times New Roman" w:cs="Times New Roman"/>
          <w:b/>
          <w:sz w:val="24"/>
          <w:szCs w:val="24"/>
        </w:rPr>
        <w:t xml:space="preserve"> </w:t>
      </w:r>
      <w:r w:rsidR="006F3373">
        <w:rPr>
          <w:rFonts w:ascii="Times New Roman" w:hAnsi="Times New Roman" w:cs="Times New Roman"/>
          <w:bCs/>
          <w:sz w:val="24"/>
          <w:szCs w:val="24"/>
        </w:rPr>
        <w:t>for the War of Gog and Magog</w:t>
      </w:r>
      <w:r w:rsidR="00934D9C">
        <w:rPr>
          <w:rFonts w:ascii="Times New Roman" w:hAnsi="Times New Roman" w:cs="Times New Roman"/>
          <w:bCs/>
          <w:sz w:val="24"/>
          <w:szCs w:val="24"/>
        </w:rPr>
        <w:t xml:space="preserve"> as Russia and Iran are in that group along with Turkey.</w:t>
      </w:r>
    </w:p>
    <w:sectPr w:rsidR="00FD651A" w:rsidRPr="006F337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DE501" w14:textId="77777777" w:rsidR="004A0771" w:rsidRDefault="004A0771" w:rsidP="006E6664">
      <w:pPr>
        <w:spacing w:after="0" w:line="240" w:lineRule="auto"/>
      </w:pPr>
      <w:r>
        <w:separator/>
      </w:r>
    </w:p>
  </w:endnote>
  <w:endnote w:type="continuationSeparator" w:id="0">
    <w:p w14:paraId="5CF9B219" w14:textId="77777777" w:rsidR="004A0771" w:rsidRDefault="004A0771" w:rsidP="006E6664">
      <w:pPr>
        <w:spacing w:after="0" w:line="240" w:lineRule="auto"/>
      </w:pPr>
      <w:r>
        <w:continuationSeparator/>
      </w:r>
    </w:p>
  </w:endnote>
  <w:endnote w:type="continuationNotice" w:id="1">
    <w:p w14:paraId="0DB1243D" w14:textId="77777777" w:rsidR="004A0771" w:rsidRDefault="004A07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2A60FA" w14:textId="77777777" w:rsidR="004A0771" w:rsidRDefault="004A0771" w:rsidP="006E6664">
      <w:pPr>
        <w:spacing w:after="0" w:line="240" w:lineRule="auto"/>
      </w:pPr>
      <w:r>
        <w:separator/>
      </w:r>
    </w:p>
  </w:footnote>
  <w:footnote w:type="continuationSeparator" w:id="0">
    <w:p w14:paraId="0A2AB84E" w14:textId="77777777" w:rsidR="004A0771" w:rsidRDefault="004A0771" w:rsidP="006E6664">
      <w:pPr>
        <w:spacing w:after="0" w:line="240" w:lineRule="auto"/>
      </w:pPr>
      <w:r>
        <w:continuationSeparator/>
      </w:r>
    </w:p>
  </w:footnote>
  <w:footnote w:type="continuationNotice" w:id="1">
    <w:p w14:paraId="5D3F41B3" w14:textId="77777777" w:rsidR="004A0771" w:rsidRDefault="004A07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ABE"/>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4A4"/>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39E"/>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D9C"/>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DDF"/>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862"/>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22"/>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9D0"/>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360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iran-receiving-russian-air-defenses-ahead-of-possible-war-with-israel-report-says/" TargetMode="External"/><Relationship Id="rId4" Type="http://schemas.openxmlformats.org/officeDocument/2006/relationships/settings" Target="settings.xml"/><Relationship Id="rId9" Type="http://schemas.openxmlformats.org/officeDocument/2006/relationships/hyperlink" Target="https://www2.cbn.com/news/israel/israelis-endure-stressful-wait-iran-attack-analysts-urge-stronger-us-warning-teh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70</cp:revision>
  <cp:lastPrinted>2021-11-07T10:36:00Z</cp:lastPrinted>
  <dcterms:created xsi:type="dcterms:W3CDTF">2024-08-06T19:54:00Z</dcterms:created>
  <dcterms:modified xsi:type="dcterms:W3CDTF">2024-08-06T20:58:00Z</dcterms:modified>
</cp:coreProperties>
</file>