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59E354F"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EECD454"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30</w:t>
      </w:r>
      <w:r w:rsidR="00977DAF">
        <w:rPr>
          <w:rFonts w:ascii="Times New Roman" w:hAnsi="Times New Roman" w:cs="Times New Roman"/>
          <w:b/>
          <w:sz w:val="32"/>
          <w:szCs w:val="32"/>
        </w:rPr>
        <w:t>1</w:t>
      </w:r>
    </w:p>
    <w:p w14:paraId="6A28C4C3" w14:textId="2BED2DEB" w:rsidR="00104618" w:rsidRPr="00B8448D" w:rsidRDefault="00607C55" w:rsidP="00104618">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Sinwar </w:t>
      </w:r>
      <w:r w:rsidR="0086673E">
        <w:rPr>
          <w:rFonts w:ascii="Times New Roman" w:hAnsi="Times New Roman" w:cs="Times New Roman"/>
          <w:b/>
          <w:sz w:val="32"/>
          <w:szCs w:val="32"/>
        </w:rPr>
        <w:t>Is In The Way</w:t>
      </w:r>
    </w:p>
    <w:p w14:paraId="7622810F" w14:textId="52840AC7" w:rsidR="00DE326B" w:rsidRDefault="0086673E" w:rsidP="00574684">
      <w:pPr>
        <w:spacing w:after="0"/>
        <w:rPr>
          <w:rFonts w:ascii="Times New Roman" w:hAnsi="Times New Roman" w:cs="Times New Roman"/>
          <w:b/>
          <w:sz w:val="24"/>
          <w:szCs w:val="24"/>
        </w:rPr>
      </w:pPr>
      <w:r>
        <w:rPr>
          <w:rFonts w:ascii="Times New Roman" w:hAnsi="Times New Roman" w:cs="Times New Roman"/>
          <w:b/>
          <w:sz w:val="24"/>
          <w:szCs w:val="24"/>
        </w:rPr>
        <w:t>Is There A Deal?</w:t>
      </w:r>
    </w:p>
    <w:p w14:paraId="0A397F40" w14:textId="4367626C" w:rsidR="0086673E" w:rsidRDefault="0086673E"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w:t>
      </w:r>
      <w:hyperlink r:id="rId8" w:history="1">
        <w:r w:rsidRPr="0086673E">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in </w:t>
      </w:r>
      <w:r w:rsidRPr="0086673E">
        <w:rPr>
          <w:rFonts w:ascii="Times New Roman" w:hAnsi="Times New Roman" w:cs="Times New Roman"/>
          <w:bCs/>
          <w:i/>
          <w:iCs/>
          <w:sz w:val="24"/>
          <w:szCs w:val="24"/>
        </w:rPr>
        <w:t>The</w:t>
      </w:r>
      <w:r>
        <w:rPr>
          <w:rFonts w:ascii="Times New Roman" w:hAnsi="Times New Roman" w:cs="Times New Roman"/>
          <w:bCs/>
          <w:sz w:val="24"/>
          <w:szCs w:val="24"/>
        </w:rPr>
        <w:t xml:space="preserve"> </w:t>
      </w:r>
      <w:r>
        <w:rPr>
          <w:rFonts w:ascii="Times New Roman" w:hAnsi="Times New Roman" w:cs="Times New Roman"/>
          <w:bCs/>
          <w:i/>
          <w:iCs/>
          <w:sz w:val="24"/>
          <w:szCs w:val="24"/>
        </w:rPr>
        <w:t xml:space="preserve">Jerusalem Post </w:t>
      </w:r>
      <w:r w:rsidR="00042360">
        <w:rPr>
          <w:rFonts w:ascii="Times New Roman" w:hAnsi="Times New Roman" w:cs="Times New Roman"/>
          <w:bCs/>
          <w:sz w:val="24"/>
          <w:szCs w:val="24"/>
        </w:rPr>
        <w:t>Prime Minister Netanyahu</w:t>
      </w:r>
      <w:r w:rsidR="007974C3">
        <w:rPr>
          <w:rFonts w:ascii="Times New Roman" w:hAnsi="Times New Roman" w:cs="Times New Roman"/>
          <w:bCs/>
          <w:sz w:val="24"/>
          <w:szCs w:val="24"/>
        </w:rPr>
        <w:t xml:space="preserve"> there is no deal on the table while the IDF heads and one of the negotiators say there is and the PM should take it:</w:t>
      </w:r>
    </w:p>
    <w:p w14:paraId="0D3FDA13" w14:textId="77777777" w:rsidR="00D704B0" w:rsidRPr="00D704B0" w:rsidRDefault="00D704B0" w:rsidP="00D704B0">
      <w:pPr>
        <w:spacing w:after="0"/>
        <w:rPr>
          <w:rFonts w:ascii="Times New Roman" w:hAnsi="Times New Roman" w:cs="Times New Roman"/>
          <w:bCs/>
          <w:i/>
          <w:iCs/>
          <w:sz w:val="24"/>
          <w:szCs w:val="24"/>
        </w:rPr>
      </w:pPr>
      <w:r w:rsidRPr="00D704B0">
        <w:rPr>
          <w:rFonts w:ascii="Times New Roman" w:hAnsi="Times New Roman" w:cs="Times New Roman"/>
          <w:bCs/>
          <w:i/>
          <w:iCs/>
          <w:sz w:val="24"/>
          <w:szCs w:val="24"/>
        </w:rPr>
        <w:t>"Sinwar is the obstacle to the agreement, not the Prime Minister," the Prime Minister's Office said on Friday evening, as it also revealed that Prime Minister Benjamin Netanyahu instructed the hostage deal delegation to leave for Cairo as early as Saturday night or Sunday to continue negotiations.</w:t>
      </w:r>
    </w:p>
    <w:p w14:paraId="659DD53B" w14:textId="169EE946" w:rsidR="00D704B0" w:rsidRPr="00E833D8" w:rsidRDefault="00E833D8" w:rsidP="00D704B0">
      <w:pPr>
        <w:spacing w:after="0"/>
        <w:rPr>
          <w:rFonts w:ascii="Times New Roman" w:hAnsi="Times New Roman" w:cs="Times New Roman"/>
          <w:bCs/>
          <w:sz w:val="24"/>
          <w:szCs w:val="24"/>
        </w:rPr>
      </w:pPr>
      <w:r>
        <w:rPr>
          <w:rFonts w:ascii="Times New Roman" w:hAnsi="Times New Roman" w:cs="Times New Roman"/>
          <w:bCs/>
          <w:sz w:val="24"/>
          <w:szCs w:val="24"/>
        </w:rPr>
        <w:t>Netanyahu is willing to make a deal:</w:t>
      </w:r>
    </w:p>
    <w:p w14:paraId="730A1977" w14:textId="77777777" w:rsidR="00D704B0" w:rsidRPr="00D704B0" w:rsidRDefault="00D704B0" w:rsidP="00D704B0">
      <w:pPr>
        <w:spacing w:after="0"/>
        <w:rPr>
          <w:rFonts w:ascii="Times New Roman" w:hAnsi="Times New Roman" w:cs="Times New Roman"/>
          <w:bCs/>
          <w:i/>
          <w:iCs/>
          <w:sz w:val="24"/>
          <w:szCs w:val="24"/>
        </w:rPr>
      </w:pPr>
      <w:r w:rsidRPr="00D704B0">
        <w:rPr>
          <w:rFonts w:ascii="Times New Roman" w:hAnsi="Times New Roman" w:cs="Times New Roman"/>
          <w:bCs/>
          <w:i/>
          <w:iCs/>
          <w:sz w:val="24"/>
          <w:szCs w:val="24"/>
        </w:rPr>
        <w:t xml:space="preserve">"The Prime Minister is willing to go a long way to release our precious captives, while maintaining Israel's security and preventing conditions that would allow Hamas to regain control of the Gaza Strip, threaten Israel, and resume the atrocities of October 7," the statement read. </w:t>
      </w:r>
    </w:p>
    <w:p w14:paraId="657FCCAF" w14:textId="20D23751" w:rsidR="00D704B0" w:rsidRPr="00E833D8" w:rsidRDefault="00E833D8" w:rsidP="00D704B0">
      <w:pPr>
        <w:spacing w:after="0"/>
        <w:rPr>
          <w:rFonts w:ascii="Times New Roman" w:hAnsi="Times New Roman" w:cs="Times New Roman"/>
          <w:bCs/>
          <w:sz w:val="24"/>
          <w:szCs w:val="24"/>
        </w:rPr>
      </w:pPr>
      <w:r>
        <w:rPr>
          <w:rFonts w:ascii="Times New Roman" w:hAnsi="Times New Roman" w:cs="Times New Roman"/>
          <w:bCs/>
          <w:sz w:val="24"/>
          <w:szCs w:val="24"/>
        </w:rPr>
        <w:t xml:space="preserve">But there’s a </w:t>
      </w:r>
      <w:r w:rsidR="003E7AEC">
        <w:rPr>
          <w:rFonts w:ascii="Times New Roman" w:hAnsi="Times New Roman" w:cs="Times New Roman"/>
          <w:bCs/>
          <w:sz w:val="24"/>
          <w:szCs w:val="24"/>
        </w:rPr>
        <w:t>little internal confusion on whether there is a deal that the PM</w:t>
      </w:r>
      <w:r w:rsidR="00FB14F6">
        <w:rPr>
          <w:rFonts w:ascii="Times New Roman" w:hAnsi="Times New Roman" w:cs="Times New Roman"/>
          <w:bCs/>
          <w:sz w:val="24"/>
          <w:szCs w:val="24"/>
        </w:rPr>
        <w:t xml:space="preserve"> </w:t>
      </w:r>
      <w:r w:rsidR="00747BF4">
        <w:rPr>
          <w:rFonts w:ascii="Times New Roman" w:hAnsi="Times New Roman" w:cs="Times New Roman"/>
          <w:bCs/>
          <w:sz w:val="24"/>
          <w:szCs w:val="24"/>
        </w:rPr>
        <w:t xml:space="preserve">and Hamas </w:t>
      </w:r>
      <w:r w:rsidR="00FB14F6">
        <w:rPr>
          <w:rFonts w:ascii="Times New Roman" w:hAnsi="Times New Roman" w:cs="Times New Roman"/>
          <w:bCs/>
          <w:sz w:val="24"/>
          <w:szCs w:val="24"/>
        </w:rPr>
        <w:t>can agree to:</w:t>
      </w:r>
    </w:p>
    <w:p w14:paraId="155BB4A6" w14:textId="763E574D" w:rsidR="00FB14F6" w:rsidRDefault="00D704B0" w:rsidP="00D704B0">
      <w:pPr>
        <w:spacing w:after="0"/>
        <w:rPr>
          <w:rFonts w:ascii="Times New Roman" w:hAnsi="Times New Roman" w:cs="Times New Roman"/>
          <w:bCs/>
          <w:i/>
          <w:iCs/>
          <w:sz w:val="24"/>
          <w:szCs w:val="24"/>
        </w:rPr>
      </w:pPr>
      <w:r w:rsidRPr="00D704B0">
        <w:rPr>
          <w:rFonts w:ascii="Times New Roman" w:hAnsi="Times New Roman" w:cs="Times New Roman"/>
          <w:bCs/>
          <w:i/>
          <w:iCs/>
          <w:sz w:val="24"/>
          <w:szCs w:val="24"/>
        </w:rPr>
        <w:t>The statement came following a Friday N12 report that stated that heads of Israel's security organizations pressured Netanyahu into accepting a current version of the deal at a Wednesday meeting, while expressing doubt in the prime minister's interest to even reach a deal.</w:t>
      </w:r>
    </w:p>
    <w:p w14:paraId="07397BF6" w14:textId="7B5019A7" w:rsidR="00FB14F6" w:rsidRDefault="00FB14F6" w:rsidP="00FB14F6">
      <w:pPr>
        <w:spacing w:after="0"/>
        <w:rPr>
          <w:rFonts w:ascii="Times New Roman" w:hAnsi="Times New Roman" w:cs="Times New Roman"/>
          <w:bCs/>
          <w:i/>
          <w:iCs/>
          <w:sz w:val="24"/>
          <w:szCs w:val="24"/>
        </w:rPr>
      </w:pPr>
      <w:r w:rsidRPr="00FB14F6">
        <w:rPr>
          <w:rFonts w:ascii="Times New Roman" w:hAnsi="Times New Roman" w:cs="Times New Roman"/>
          <w:bCs/>
          <w:i/>
          <w:iCs/>
          <w:sz w:val="24"/>
          <w:szCs w:val="24"/>
        </w:rPr>
        <w:t>The report quoted Mossad Chief David Barnea as saying, "There is a deal. If we delay, we may miss the opportunity - we have to take it."</w:t>
      </w:r>
    </w:p>
    <w:p w14:paraId="388B8823" w14:textId="33B3EE0C" w:rsidR="00FB69D3" w:rsidRPr="00FB69D3" w:rsidRDefault="00FB69D3" w:rsidP="00FB14F6">
      <w:pPr>
        <w:spacing w:after="0"/>
        <w:rPr>
          <w:rFonts w:ascii="Times New Roman" w:hAnsi="Times New Roman" w:cs="Times New Roman"/>
          <w:bCs/>
          <w:sz w:val="24"/>
          <w:szCs w:val="24"/>
        </w:rPr>
      </w:pPr>
      <w:r>
        <w:rPr>
          <w:rFonts w:ascii="Times New Roman" w:hAnsi="Times New Roman" w:cs="Times New Roman"/>
          <w:bCs/>
          <w:sz w:val="24"/>
          <w:szCs w:val="24"/>
        </w:rPr>
        <w:t xml:space="preserve">The PMO refutes that </w:t>
      </w:r>
      <w:r w:rsidR="00596182">
        <w:rPr>
          <w:rFonts w:ascii="Times New Roman" w:hAnsi="Times New Roman" w:cs="Times New Roman"/>
          <w:bCs/>
          <w:sz w:val="24"/>
          <w:szCs w:val="24"/>
        </w:rPr>
        <w:t>statement:</w:t>
      </w:r>
    </w:p>
    <w:p w14:paraId="6677826A" w14:textId="53AA17E7" w:rsidR="00FB14F6" w:rsidRDefault="00FB14F6" w:rsidP="00FB14F6">
      <w:pPr>
        <w:spacing w:after="0"/>
        <w:rPr>
          <w:rFonts w:ascii="Times New Roman" w:hAnsi="Times New Roman" w:cs="Times New Roman"/>
          <w:bCs/>
          <w:i/>
          <w:iCs/>
          <w:sz w:val="24"/>
          <w:szCs w:val="24"/>
        </w:rPr>
      </w:pPr>
      <w:r w:rsidRPr="00FB14F6">
        <w:rPr>
          <w:rFonts w:ascii="Times New Roman" w:hAnsi="Times New Roman" w:cs="Times New Roman"/>
          <w:bCs/>
          <w:i/>
          <w:iCs/>
          <w:sz w:val="24"/>
          <w:szCs w:val="24"/>
        </w:rPr>
        <w:t>"The report is incorrect. The head of the Mossad did not say there is a ready deal that needs to be accepted," the PMO's statement began.</w:t>
      </w:r>
    </w:p>
    <w:p w14:paraId="625B19B4" w14:textId="2D8A58C5" w:rsidR="00045FAB" w:rsidRPr="00045FAB" w:rsidRDefault="00045FAB" w:rsidP="00045FAB">
      <w:pPr>
        <w:spacing w:after="0"/>
        <w:rPr>
          <w:rFonts w:ascii="Times New Roman" w:hAnsi="Times New Roman" w:cs="Times New Roman"/>
          <w:bCs/>
          <w:i/>
          <w:iCs/>
          <w:sz w:val="24"/>
          <w:szCs w:val="24"/>
        </w:rPr>
      </w:pPr>
      <w:r w:rsidRPr="00045FAB">
        <w:rPr>
          <w:rFonts w:ascii="Times New Roman" w:hAnsi="Times New Roman" w:cs="Times New Roman"/>
          <w:bCs/>
          <w:i/>
          <w:iCs/>
          <w:sz w:val="24"/>
          <w:szCs w:val="24"/>
        </w:rPr>
        <w:t>"The statement that 'Hamas supposedly agreed to the terms of the deal' is false. It is still unclear if Hamas has even backed down from its demand that Israel commit to ending the war, completely withdraw from the Gaza Strip, and refrain from returning to fighting," the PMO said in regards to the status of the current hostage deal agreement.</w:t>
      </w:r>
    </w:p>
    <w:p w14:paraId="66837784" w14:textId="5BF5EAA0" w:rsidR="00FB14F6" w:rsidRDefault="00045FAB" w:rsidP="00045FAB">
      <w:pPr>
        <w:spacing w:after="0"/>
        <w:rPr>
          <w:rFonts w:ascii="Times New Roman" w:hAnsi="Times New Roman" w:cs="Times New Roman"/>
          <w:bCs/>
          <w:i/>
          <w:iCs/>
          <w:sz w:val="24"/>
          <w:szCs w:val="24"/>
        </w:rPr>
      </w:pPr>
      <w:r w:rsidRPr="00045FAB">
        <w:rPr>
          <w:rFonts w:ascii="Times New Roman" w:hAnsi="Times New Roman" w:cs="Times New Roman"/>
          <w:bCs/>
          <w:i/>
          <w:iCs/>
          <w:sz w:val="24"/>
          <w:szCs w:val="24"/>
        </w:rPr>
        <w:t>"Moreover, no agreement has yet been reached on the number of living hostages to be released, Israel's presence in the Philadelphi Corridor, a mechanism to prevent the entry of terrorists and weapons from the Netzarim route, and other important details," the PMO continued.</w:t>
      </w:r>
    </w:p>
    <w:p w14:paraId="00C5AAF4" w14:textId="3B27C268" w:rsidR="00045FAB" w:rsidRPr="00F67C75" w:rsidRDefault="00F67C75" w:rsidP="00045FAB">
      <w:pPr>
        <w:spacing w:after="0"/>
        <w:rPr>
          <w:rFonts w:ascii="Times New Roman" w:hAnsi="Times New Roman" w:cs="Times New Roman"/>
          <w:bCs/>
          <w:sz w:val="24"/>
          <w:szCs w:val="24"/>
        </w:rPr>
      </w:pPr>
      <w:r>
        <w:rPr>
          <w:rFonts w:ascii="Times New Roman" w:hAnsi="Times New Roman" w:cs="Times New Roman"/>
          <w:bCs/>
          <w:sz w:val="24"/>
          <w:szCs w:val="24"/>
        </w:rPr>
        <w:t xml:space="preserve">Is the PM moving the goal posts on a deal? </w:t>
      </w:r>
      <w:r w:rsidR="00626FAC">
        <w:rPr>
          <w:rFonts w:ascii="Times New Roman" w:hAnsi="Times New Roman" w:cs="Times New Roman"/>
          <w:bCs/>
          <w:sz w:val="24"/>
          <w:szCs w:val="24"/>
        </w:rPr>
        <w:t>The PMO denies that</w:t>
      </w:r>
      <w:r w:rsidR="000B2786">
        <w:rPr>
          <w:rFonts w:ascii="Times New Roman" w:hAnsi="Times New Roman" w:cs="Times New Roman"/>
          <w:bCs/>
          <w:sz w:val="24"/>
          <w:szCs w:val="24"/>
        </w:rPr>
        <w:t>, t</w:t>
      </w:r>
      <w:r w:rsidR="00626FAC">
        <w:rPr>
          <w:rFonts w:ascii="Times New Roman" w:hAnsi="Times New Roman" w:cs="Times New Roman"/>
          <w:bCs/>
          <w:sz w:val="24"/>
          <w:szCs w:val="24"/>
        </w:rPr>
        <w:t>oo:</w:t>
      </w:r>
    </w:p>
    <w:p w14:paraId="5512D376" w14:textId="34D7830F" w:rsidR="00DC7359" w:rsidRPr="00DC7359" w:rsidRDefault="00DC7359" w:rsidP="00DC7359">
      <w:pPr>
        <w:spacing w:after="0"/>
        <w:rPr>
          <w:rFonts w:ascii="Times New Roman" w:hAnsi="Times New Roman" w:cs="Times New Roman"/>
          <w:bCs/>
          <w:i/>
          <w:iCs/>
          <w:sz w:val="24"/>
          <w:szCs w:val="24"/>
        </w:rPr>
      </w:pPr>
      <w:r w:rsidRPr="00DC7359">
        <w:rPr>
          <w:rFonts w:ascii="Times New Roman" w:hAnsi="Times New Roman" w:cs="Times New Roman"/>
          <w:bCs/>
          <w:i/>
          <w:iCs/>
          <w:sz w:val="24"/>
          <w:szCs w:val="24"/>
        </w:rPr>
        <w:t>The PMO also addressed claims that Netanyahu was trying to change and make additions to the deal proposal which resulted in delays.</w:t>
      </w:r>
    </w:p>
    <w:p w14:paraId="4E472B0F" w14:textId="77777777" w:rsidR="00DC7359" w:rsidRPr="00DC7359" w:rsidRDefault="00DC7359" w:rsidP="00DC7359">
      <w:pPr>
        <w:spacing w:after="0"/>
        <w:rPr>
          <w:rFonts w:ascii="Times New Roman" w:hAnsi="Times New Roman" w:cs="Times New Roman"/>
          <w:bCs/>
          <w:i/>
          <w:iCs/>
          <w:sz w:val="24"/>
          <w:szCs w:val="24"/>
        </w:rPr>
      </w:pPr>
      <w:r w:rsidRPr="00DC7359">
        <w:rPr>
          <w:rFonts w:ascii="Times New Roman" w:hAnsi="Times New Roman" w:cs="Times New Roman"/>
          <w:bCs/>
          <w:i/>
          <w:iCs/>
          <w:sz w:val="24"/>
          <w:szCs w:val="24"/>
        </w:rPr>
        <w:t>"All the demands that Israel insists on are in accordance with the framework [that US President Joe Biden announced in May.] Contrary to what is claimed, the Prime Minister did not add anything to these demands. It is Hamas that demanded dozens of changes to the framework."</w:t>
      </w:r>
    </w:p>
    <w:p w14:paraId="0C4BB23C" w14:textId="77777777" w:rsidR="00E008FB" w:rsidRDefault="00E008FB">
      <w:pPr>
        <w:rPr>
          <w:rFonts w:ascii="Times New Roman" w:hAnsi="Times New Roman" w:cs="Times New Roman"/>
          <w:b/>
          <w:sz w:val="24"/>
          <w:szCs w:val="24"/>
        </w:rPr>
      </w:pPr>
      <w:r>
        <w:rPr>
          <w:rFonts w:ascii="Times New Roman" w:hAnsi="Times New Roman" w:cs="Times New Roman"/>
          <w:b/>
          <w:sz w:val="24"/>
          <w:szCs w:val="24"/>
        </w:rPr>
        <w:br w:type="page"/>
      </w:r>
    </w:p>
    <w:p w14:paraId="1B4BCC72" w14:textId="015DF34E" w:rsidR="00DC7359" w:rsidRDefault="00E47356" w:rsidP="00DC7359">
      <w:pPr>
        <w:spacing w:after="0"/>
        <w:rPr>
          <w:rFonts w:ascii="Times New Roman" w:hAnsi="Times New Roman" w:cs="Times New Roman"/>
          <w:b/>
          <w:sz w:val="24"/>
          <w:szCs w:val="24"/>
        </w:rPr>
      </w:pPr>
      <w:r w:rsidRPr="00E47356">
        <w:rPr>
          <w:rFonts w:ascii="Times New Roman" w:hAnsi="Times New Roman" w:cs="Times New Roman"/>
          <w:b/>
          <w:sz w:val="24"/>
          <w:szCs w:val="24"/>
        </w:rPr>
        <w:lastRenderedPageBreak/>
        <w:t>Pressure To Take A Deal</w:t>
      </w:r>
    </w:p>
    <w:p w14:paraId="2361FE1A" w14:textId="4F8EFDBC" w:rsidR="00E008FB" w:rsidRDefault="008962EB" w:rsidP="00E008FB">
      <w:pPr>
        <w:spacing w:after="0"/>
        <w:rPr>
          <w:rFonts w:ascii="Times New Roman" w:hAnsi="Times New Roman" w:cs="Times New Roman"/>
          <w:bCs/>
          <w:sz w:val="24"/>
          <w:szCs w:val="24"/>
        </w:rPr>
      </w:pPr>
      <w:r>
        <w:rPr>
          <w:rFonts w:ascii="Times New Roman" w:hAnsi="Times New Roman" w:cs="Times New Roman"/>
          <w:bCs/>
          <w:sz w:val="24"/>
          <w:szCs w:val="24"/>
        </w:rPr>
        <w:t>There is however, increasing pressure to take a deal that even Israe</w:t>
      </w:r>
      <w:r w:rsidR="00E008FB">
        <w:rPr>
          <w:rFonts w:ascii="Times New Roman" w:hAnsi="Times New Roman" w:cs="Times New Roman"/>
          <w:bCs/>
          <w:sz w:val="24"/>
          <w:szCs w:val="24"/>
        </w:rPr>
        <w:t>l’s leadership can’t agree on</w:t>
      </w:r>
      <w:r w:rsidR="00875270">
        <w:rPr>
          <w:rFonts w:ascii="Times New Roman" w:hAnsi="Times New Roman" w:cs="Times New Roman"/>
          <w:bCs/>
          <w:sz w:val="24"/>
          <w:szCs w:val="24"/>
        </w:rPr>
        <w:t xml:space="preserve"> with the </w:t>
      </w:r>
      <w:r w:rsidR="00875270">
        <w:rPr>
          <w:rFonts w:ascii="Times New Roman" w:hAnsi="Times New Roman" w:cs="Times New Roman"/>
          <w:bCs/>
          <w:i/>
          <w:iCs/>
          <w:sz w:val="24"/>
          <w:szCs w:val="24"/>
        </w:rPr>
        <w:t>Post</w:t>
      </w:r>
      <w:r w:rsidR="00875270">
        <w:rPr>
          <w:rFonts w:ascii="Times New Roman" w:hAnsi="Times New Roman" w:cs="Times New Roman"/>
          <w:bCs/>
          <w:sz w:val="24"/>
          <w:szCs w:val="24"/>
        </w:rPr>
        <w:t xml:space="preserve"> article reporting this</w:t>
      </w:r>
      <w:r w:rsidR="00E008FB">
        <w:rPr>
          <w:rFonts w:ascii="Times New Roman" w:hAnsi="Times New Roman" w:cs="Times New Roman"/>
          <w:bCs/>
          <w:sz w:val="24"/>
          <w:szCs w:val="24"/>
        </w:rPr>
        <w:t>:</w:t>
      </w:r>
    </w:p>
    <w:p w14:paraId="45EEFDC4" w14:textId="133640D6" w:rsidR="00DC7359" w:rsidRPr="00DC7359" w:rsidRDefault="00DC7359" w:rsidP="00DC7359">
      <w:pPr>
        <w:spacing w:after="0"/>
        <w:rPr>
          <w:rFonts w:ascii="Times New Roman" w:hAnsi="Times New Roman" w:cs="Times New Roman"/>
          <w:bCs/>
          <w:i/>
          <w:iCs/>
          <w:sz w:val="24"/>
          <w:szCs w:val="24"/>
        </w:rPr>
      </w:pPr>
      <w:r w:rsidRPr="00DC7359">
        <w:rPr>
          <w:rFonts w:ascii="Times New Roman" w:hAnsi="Times New Roman" w:cs="Times New Roman"/>
          <w:bCs/>
          <w:i/>
          <w:iCs/>
          <w:sz w:val="24"/>
          <w:szCs w:val="24"/>
        </w:rPr>
        <w:t xml:space="preserve">N12's report also claimed that Netanyahu angrily responded to the allegations, saying, "You are scumbags, you don't know how to negotiate. You are putting words in my mouth! Instead of putting pressure on me, put pressure on Sinwar." </w:t>
      </w:r>
    </w:p>
    <w:p w14:paraId="7C8A258F" w14:textId="2255750A" w:rsidR="00DC7359" w:rsidRPr="00875270" w:rsidRDefault="00C42890" w:rsidP="00DC7359">
      <w:pPr>
        <w:spacing w:after="0"/>
        <w:rPr>
          <w:rFonts w:ascii="Times New Roman" w:hAnsi="Times New Roman" w:cs="Times New Roman"/>
          <w:bCs/>
          <w:sz w:val="24"/>
          <w:szCs w:val="24"/>
        </w:rPr>
      </w:pPr>
      <w:r>
        <w:rPr>
          <w:rFonts w:ascii="Times New Roman" w:hAnsi="Times New Roman" w:cs="Times New Roman"/>
          <w:bCs/>
          <w:sz w:val="24"/>
          <w:szCs w:val="24"/>
        </w:rPr>
        <w:t xml:space="preserve">The same sources also added that </w:t>
      </w:r>
      <w:r w:rsidR="00367357">
        <w:rPr>
          <w:rFonts w:ascii="Times New Roman" w:hAnsi="Times New Roman" w:cs="Times New Roman"/>
          <w:bCs/>
          <w:sz w:val="24"/>
          <w:szCs w:val="24"/>
        </w:rPr>
        <w:t>they don’t the PM even wants a deal now:</w:t>
      </w:r>
    </w:p>
    <w:p w14:paraId="2CC632EF" w14:textId="5ACFEB97" w:rsidR="00045FAB" w:rsidRDefault="00DC7359" w:rsidP="00DC7359">
      <w:pPr>
        <w:spacing w:after="0"/>
        <w:rPr>
          <w:rFonts w:ascii="Times New Roman" w:hAnsi="Times New Roman" w:cs="Times New Roman"/>
          <w:bCs/>
          <w:i/>
          <w:iCs/>
          <w:sz w:val="24"/>
          <w:szCs w:val="24"/>
        </w:rPr>
      </w:pPr>
      <w:r w:rsidRPr="00DC7359">
        <w:rPr>
          <w:rFonts w:ascii="Times New Roman" w:hAnsi="Times New Roman" w:cs="Times New Roman"/>
          <w:bCs/>
          <w:i/>
          <w:iCs/>
          <w:sz w:val="24"/>
          <w:szCs w:val="24"/>
        </w:rPr>
        <w:t xml:space="preserve">The report ended with Senior officials in the security system claiming "Netanyahu does not want a deal at this time. He refuses to budge even though we make it clear to him that [Israel's] defense system knows how to deal with the implications of the deal. He gave up on the hostages."  </w:t>
      </w:r>
    </w:p>
    <w:p w14:paraId="5C0D1A11" w14:textId="2EB0FF3C" w:rsidR="00DC7359" w:rsidRPr="00367357" w:rsidRDefault="00367357" w:rsidP="00DC7359">
      <w:pPr>
        <w:spacing w:after="0"/>
        <w:rPr>
          <w:rFonts w:ascii="Times New Roman" w:hAnsi="Times New Roman" w:cs="Times New Roman"/>
          <w:bCs/>
          <w:sz w:val="24"/>
          <w:szCs w:val="24"/>
        </w:rPr>
      </w:pPr>
      <w:r>
        <w:rPr>
          <w:rFonts w:ascii="Times New Roman" w:hAnsi="Times New Roman" w:cs="Times New Roman"/>
          <w:bCs/>
          <w:sz w:val="24"/>
          <w:szCs w:val="24"/>
        </w:rPr>
        <w:t xml:space="preserve">Even </w:t>
      </w:r>
      <w:r w:rsidR="000F6A0B">
        <w:rPr>
          <w:rFonts w:ascii="Times New Roman" w:hAnsi="Times New Roman" w:cs="Times New Roman"/>
          <w:bCs/>
          <w:sz w:val="24"/>
          <w:szCs w:val="24"/>
        </w:rPr>
        <w:t>Joe Biden seems to think that there’s a deal that Netanyahu needs to take:</w:t>
      </w:r>
    </w:p>
    <w:p w14:paraId="149E7372" w14:textId="77777777" w:rsidR="00DC7359" w:rsidRPr="00DC7359" w:rsidRDefault="00DC7359" w:rsidP="00DC7359">
      <w:pPr>
        <w:spacing w:after="0"/>
        <w:rPr>
          <w:rFonts w:ascii="Times New Roman" w:hAnsi="Times New Roman" w:cs="Times New Roman"/>
          <w:bCs/>
          <w:i/>
          <w:iCs/>
          <w:sz w:val="24"/>
          <w:szCs w:val="24"/>
        </w:rPr>
      </w:pPr>
      <w:r w:rsidRPr="00DC7359">
        <w:rPr>
          <w:rFonts w:ascii="Times New Roman" w:hAnsi="Times New Roman" w:cs="Times New Roman"/>
          <w:bCs/>
          <w:i/>
          <w:iCs/>
          <w:sz w:val="24"/>
          <w:szCs w:val="24"/>
        </w:rPr>
        <w:t>This report comes following statements made by US President Joe Biden, where he appeared to blame Netanyahu for the absence of a deal, at Joint Base Andrews base in Maryland, late Thursday night.</w:t>
      </w:r>
    </w:p>
    <w:p w14:paraId="14F3B8B6" w14:textId="5978AA11" w:rsidR="00DC7359" w:rsidRDefault="00DC7359" w:rsidP="00DC7359">
      <w:pPr>
        <w:spacing w:after="0"/>
        <w:rPr>
          <w:rFonts w:ascii="Times New Roman" w:hAnsi="Times New Roman" w:cs="Times New Roman"/>
          <w:bCs/>
          <w:i/>
          <w:iCs/>
          <w:sz w:val="24"/>
          <w:szCs w:val="24"/>
        </w:rPr>
      </w:pPr>
      <w:r w:rsidRPr="00DC7359">
        <w:rPr>
          <w:rFonts w:ascii="Times New Roman" w:hAnsi="Times New Roman" w:cs="Times New Roman"/>
          <w:bCs/>
          <w:i/>
          <w:iCs/>
          <w:sz w:val="24"/>
          <w:szCs w:val="24"/>
        </w:rPr>
        <w:t>“We have the basis for a ceasefire, he [Netanyahu] should move on it, and he should move on it now,” Biden said, referencing the three-phased proposal that he revealed during a special press conference on the Middle East at the end of May.</w:t>
      </w:r>
    </w:p>
    <w:p w14:paraId="2EA0B5E1" w14:textId="5BB2D841" w:rsidR="00DC7359" w:rsidRDefault="000F62AC" w:rsidP="00DC7359">
      <w:pPr>
        <w:spacing w:after="0"/>
        <w:rPr>
          <w:rFonts w:ascii="Times New Roman" w:hAnsi="Times New Roman" w:cs="Times New Roman"/>
          <w:bCs/>
          <w:sz w:val="24"/>
          <w:szCs w:val="24"/>
        </w:rPr>
      </w:pPr>
      <w:r>
        <w:rPr>
          <w:rFonts w:ascii="Times New Roman" w:hAnsi="Times New Roman" w:cs="Times New Roman"/>
          <w:bCs/>
          <w:sz w:val="24"/>
          <w:szCs w:val="24"/>
        </w:rPr>
        <w:t xml:space="preserve">It’s hard to know who is right and who is wrong here. </w:t>
      </w:r>
      <w:r w:rsidR="00AC5400">
        <w:rPr>
          <w:rFonts w:ascii="Times New Roman" w:hAnsi="Times New Roman" w:cs="Times New Roman"/>
          <w:bCs/>
          <w:sz w:val="24"/>
          <w:szCs w:val="24"/>
        </w:rPr>
        <w:t xml:space="preserve">Obviously everyone agrees that every day the hostages are still in captivity is one more day they are closer to dying. </w:t>
      </w:r>
      <w:r w:rsidR="00FA6AE7">
        <w:rPr>
          <w:rFonts w:ascii="Times New Roman" w:hAnsi="Times New Roman" w:cs="Times New Roman"/>
          <w:bCs/>
          <w:sz w:val="24"/>
          <w:szCs w:val="24"/>
        </w:rPr>
        <w:t xml:space="preserve">300+ days is taking it’s toll on even the youngest of </w:t>
      </w:r>
      <w:r w:rsidR="00CA5321">
        <w:rPr>
          <w:rFonts w:ascii="Times New Roman" w:hAnsi="Times New Roman" w:cs="Times New Roman"/>
          <w:bCs/>
          <w:sz w:val="24"/>
          <w:szCs w:val="24"/>
        </w:rPr>
        <w:t xml:space="preserve">them so if a deal is on the table that both sides agree on it should be taken. </w:t>
      </w:r>
      <w:r w:rsidR="009F09CA">
        <w:rPr>
          <w:rFonts w:ascii="Times New Roman" w:hAnsi="Times New Roman" w:cs="Times New Roman"/>
          <w:bCs/>
          <w:sz w:val="24"/>
          <w:szCs w:val="24"/>
        </w:rPr>
        <w:t xml:space="preserve">Lost in all of this is that Hamas’s goal is to survive and releasing all the hostages is not </w:t>
      </w:r>
      <w:r w:rsidR="005E2D93">
        <w:rPr>
          <w:rFonts w:ascii="Times New Roman" w:hAnsi="Times New Roman" w:cs="Times New Roman"/>
          <w:bCs/>
          <w:sz w:val="24"/>
          <w:szCs w:val="24"/>
        </w:rPr>
        <w:t xml:space="preserve">in their favor at all. Their value is only in </w:t>
      </w:r>
      <w:r w:rsidR="004A1DF0">
        <w:rPr>
          <w:rFonts w:ascii="Times New Roman" w:hAnsi="Times New Roman" w:cs="Times New Roman"/>
          <w:bCs/>
          <w:sz w:val="24"/>
          <w:szCs w:val="24"/>
        </w:rPr>
        <w:t xml:space="preserve">keeping the IDF from completely obliterating them. </w:t>
      </w:r>
      <w:r w:rsidR="00010E0A">
        <w:rPr>
          <w:rFonts w:ascii="Times New Roman" w:hAnsi="Times New Roman" w:cs="Times New Roman"/>
          <w:bCs/>
          <w:sz w:val="24"/>
          <w:szCs w:val="24"/>
        </w:rPr>
        <w:t>N</w:t>
      </w:r>
      <w:r w:rsidR="004A1DF0">
        <w:rPr>
          <w:rFonts w:ascii="Times New Roman" w:hAnsi="Times New Roman" w:cs="Times New Roman"/>
          <w:bCs/>
          <w:sz w:val="24"/>
          <w:szCs w:val="24"/>
        </w:rPr>
        <w:t xml:space="preserve">o humanitarian </w:t>
      </w:r>
      <w:r w:rsidR="003A23C8">
        <w:rPr>
          <w:rFonts w:ascii="Times New Roman" w:hAnsi="Times New Roman" w:cs="Times New Roman"/>
          <w:bCs/>
          <w:sz w:val="24"/>
          <w:szCs w:val="24"/>
        </w:rPr>
        <w:t>reason</w:t>
      </w:r>
      <w:r w:rsidR="00010E0A">
        <w:rPr>
          <w:rFonts w:ascii="Times New Roman" w:hAnsi="Times New Roman" w:cs="Times New Roman"/>
          <w:bCs/>
          <w:sz w:val="24"/>
          <w:szCs w:val="24"/>
        </w:rPr>
        <w:t xml:space="preserve">s exist </w:t>
      </w:r>
      <w:r w:rsidR="003A23C8">
        <w:rPr>
          <w:rFonts w:ascii="Times New Roman" w:hAnsi="Times New Roman" w:cs="Times New Roman"/>
          <w:bCs/>
          <w:sz w:val="24"/>
          <w:szCs w:val="24"/>
        </w:rPr>
        <w:t>for these terrorists.</w:t>
      </w:r>
      <w:r w:rsidR="00D618FD">
        <w:rPr>
          <w:rFonts w:ascii="Times New Roman" w:hAnsi="Times New Roman" w:cs="Times New Roman"/>
          <w:bCs/>
          <w:sz w:val="24"/>
          <w:szCs w:val="24"/>
        </w:rPr>
        <w:t xml:space="preserve"> </w:t>
      </w:r>
      <w:r w:rsidR="00A973BD">
        <w:rPr>
          <w:rFonts w:ascii="Times New Roman" w:hAnsi="Times New Roman" w:cs="Times New Roman"/>
          <w:bCs/>
          <w:sz w:val="24"/>
          <w:szCs w:val="24"/>
        </w:rPr>
        <w:t>And t</w:t>
      </w:r>
      <w:r w:rsidR="00D618FD">
        <w:rPr>
          <w:rFonts w:ascii="Times New Roman" w:hAnsi="Times New Roman" w:cs="Times New Roman"/>
          <w:bCs/>
          <w:sz w:val="24"/>
          <w:szCs w:val="24"/>
        </w:rPr>
        <w:t xml:space="preserve">here is </w:t>
      </w:r>
      <w:r w:rsidR="00A973BD">
        <w:rPr>
          <w:rFonts w:ascii="Times New Roman" w:hAnsi="Times New Roman" w:cs="Times New Roman"/>
          <w:bCs/>
          <w:sz w:val="24"/>
          <w:szCs w:val="24"/>
        </w:rPr>
        <w:t>no</w:t>
      </w:r>
      <w:r w:rsidR="00D618FD">
        <w:rPr>
          <w:rFonts w:ascii="Times New Roman" w:hAnsi="Times New Roman" w:cs="Times New Roman"/>
          <w:bCs/>
          <w:sz w:val="24"/>
          <w:szCs w:val="24"/>
        </w:rPr>
        <w:t xml:space="preserve"> deal that Netanyahu will agree to that assure</w:t>
      </w:r>
      <w:r w:rsidR="00010E0A">
        <w:rPr>
          <w:rFonts w:ascii="Times New Roman" w:hAnsi="Times New Roman" w:cs="Times New Roman"/>
          <w:bCs/>
          <w:sz w:val="24"/>
          <w:szCs w:val="24"/>
        </w:rPr>
        <w:t>s</w:t>
      </w:r>
      <w:r w:rsidR="00D618FD">
        <w:rPr>
          <w:rFonts w:ascii="Times New Roman" w:hAnsi="Times New Roman" w:cs="Times New Roman"/>
          <w:bCs/>
          <w:sz w:val="24"/>
          <w:szCs w:val="24"/>
        </w:rPr>
        <w:t xml:space="preserve"> Hamas </w:t>
      </w:r>
      <w:r w:rsidR="00010E0A">
        <w:rPr>
          <w:rFonts w:ascii="Times New Roman" w:hAnsi="Times New Roman" w:cs="Times New Roman"/>
          <w:bCs/>
          <w:sz w:val="24"/>
          <w:szCs w:val="24"/>
        </w:rPr>
        <w:t xml:space="preserve">will not be taken down. None. </w:t>
      </w:r>
      <w:r w:rsidR="004810B6">
        <w:rPr>
          <w:rFonts w:ascii="Times New Roman" w:hAnsi="Times New Roman" w:cs="Times New Roman"/>
          <w:bCs/>
          <w:sz w:val="24"/>
          <w:szCs w:val="24"/>
        </w:rPr>
        <w:t xml:space="preserve">Whether there is a deal or not, neither side is in agreement on </w:t>
      </w:r>
      <w:r w:rsidR="0036354A">
        <w:rPr>
          <w:rFonts w:ascii="Times New Roman" w:hAnsi="Times New Roman" w:cs="Times New Roman"/>
          <w:bCs/>
          <w:sz w:val="24"/>
          <w:szCs w:val="24"/>
        </w:rPr>
        <w:t xml:space="preserve">those points </w:t>
      </w:r>
      <w:r w:rsidR="00FF4434">
        <w:rPr>
          <w:rFonts w:ascii="Times New Roman" w:hAnsi="Times New Roman" w:cs="Times New Roman"/>
          <w:bCs/>
          <w:sz w:val="24"/>
          <w:szCs w:val="24"/>
        </w:rPr>
        <w:t>nor</w:t>
      </w:r>
      <w:r w:rsidR="0036354A">
        <w:rPr>
          <w:rFonts w:ascii="Times New Roman" w:hAnsi="Times New Roman" w:cs="Times New Roman"/>
          <w:bCs/>
          <w:sz w:val="24"/>
          <w:szCs w:val="24"/>
        </w:rPr>
        <w:t xml:space="preserve"> will </w:t>
      </w:r>
      <w:r w:rsidR="00712BA2">
        <w:rPr>
          <w:rFonts w:ascii="Times New Roman" w:hAnsi="Times New Roman" w:cs="Times New Roman"/>
          <w:bCs/>
          <w:sz w:val="24"/>
          <w:szCs w:val="24"/>
        </w:rPr>
        <w:t xml:space="preserve">ever </w:t>
      </w:r>
      <w:r w:rsidR="0036354A">
        <w:rPr>
          <w:rFonts w:ascii="Times New Roman" w:hAnsi="Times New Roman" w:cs="Times New Roman"/>
          <w:bCs/>
          <w:sz w:val="24"/>
          <w:szCs w:val="24"/>
        </w:rPr>
        <w:t xml:space="preserve">be. Sadly, the only way I see for these hostages </w:t>
      </w:r>
      <w:r w:rsidR="00712BA2">
        <w:rPr>
          <w:rFonts w:ascii="Times New Roman" w:hAnsi="Times New Roman" w:cs="Times New Roman"/>
          <w:bCs/>
          <w:sz w:val="24"/>
          <w:szCs w:val="24"/>
        </w:rPr>
        <w:t>being freed is when the IDF finds them and does it.</w:t>
      </w:r>
    </w:p>
    <w:p w14:paraId="0E80B63A" w14:textId="2198B9F8" w:rsidR="00F17DC0" w:rsidRDefault="00644BC8" w:rsidP="00DC7359">
      <w:pPr>
        <w:spacing w:after="0"/>
        <w:rPr>
          <w:rFonts w:ascii="Times New Roman" w:hAnsi="Times New Roman" w:cs="Times New Roman"/>
          <w:b/>
          <w:sz w:val="24"/>
          <w:szCs w:val="24"/>
        </w:rPr>
      </w:pPr>
      <w:r w:rsidRPr="00644BC8">
        <w:rPr>
          <w:rFonts w:ascii="Times New Roman" w:hAnsi="Times New Roman" w:cs="Times New Roman"/>
          <w:b/>
          <w:sz w:val="24"/>
          <w:szCs w:val="24"/>
        </w:rPr>
        <w:t>Houthi Rebels Hit</w:t>
      </w:r>
    </w:p>
    <w:p w14:paraId="0FF02A26" w14:textId="503FD84F" w:rsidR="00644BC8" w:rsidRDefault="000557CA" w:rsidP="00DC7359">
      <w:pPr>
        <w:spacing w:after="0"/>
        <w:rPr>
          <w:rFonts w:ascii="Times New Roman" w:hAnsi="Times New Roman" w:cs="Times New Roman"/>
          <w:bCs/>
          <w:sz w:val="24"/>
          <w:szCs w:val="24"/>
        </w:rPr>
      </w:pPr>
      <w:r>
        <w:rPr>
          <w:rFonts w:ascii="Times New Roman" w:hAnsi="Times New Roman" w:cs="Times New Roman"/>
          <w:bCs/>
          <w:sz w:val="24"/>
          <w:szCs w:val="24"/>
        </w:rPr>
        <w:t xml:space="preserve">Israel is sending a clear message to Iran and all of its proxies, that they are ready to </w:t>
      </w:r>
      <w:r w:rsidR="007233B2">
        <w:rPr>
          <w:rFonts w:ascii="Times New Roman" w:hAnsi="Times New Roman" w:cs="Times New Roman"/>
          <w:bCs/>
          <w:sz w:val="24"/>
          <w:szCs w:val="24"/>
        </w:rPr>
        <w:t xml:space="preserve">deal with of them if the time comes as we read in an </w:t>
      </w:r>
      <w:hyperlink r:id="rId9" w:history="1">
        <w:r w:rsidR="007233B2" w:rsidRPr="00686583">
          <w:rPr>
            <w:rStyle w:val="Hyperlink"/>
            <w:rFonts w:ascii="Times New Roman" w:hAnsi="Times New Roman" w:cs="Times New Roman"/>
            <w:bCs/>
            <w:sz w:val="24"/>
            <w:szCs w:val="24"/>
          </w:rPr>
          <w:t>article</w:t>
        </w:r>
      </w:hyperlink>
      <w:r w:rsidR="007233B2">
        <w:rPr>
          <w:rFonts w:ascii="Times New Roman" w:hAnsi="Times New Roman" w:cs="Times New Roman"/>
          <w:bCs/>
          <w:sz w:val="24"/>
          <w:szCs w:val="24"/>
        </w:rPr>
        <w:t xml:space="preserve"> from </w:t>
      </w:r>
      <w:r w:rsidR="007233B2">
        <w:rPr>
          <w:rFonts w:ascii="Times New Roman" w:hAnsi="Times New Roman" w:cs="Times New Roman"/>
          <w:bCs/>
          <w:i/>
          <w:iCs/>
          <w:sz w:val="24"/>
          <w:szCs w:val="24"/>
        </w:rPr>
        <w:t>i24news.tv</w:t>
      </w:r>
      <w:r w:rsidR="007233B2">
        <w:rPr>
          <w:rFonts w:ascii="Times New Roman" w:hAnsi="Times New Roman" w:cs="Times New Roman"/>
          <w:bCs/>
          <w:sz w:val="24"/>
          <w:szCs w:val="24"/>
        </w:rPr>
        <w:t>:</w:t>
      </w:r>
    </w:p>
    <w:p w14:paraId="229B678F" w14:textId="77777777" w:rsidR="0040168F" w:rsidRPr="0040168F" w:rsidRDefault="0040168F" w:rsidP="0040168F">
      <w:pPr>
        <w:spacing w:after="0"/>
        <w:rPr>
          <w:rFonts w:ascii="Times New Roman" w:hAnsi="Times New Roman" w:cs="Times New Roman"/>
          <w:bCs/>
          <w:i/>
          <w:iCs/>
          <w:sz w:val="24"/>
          <w:szCs w:val="24"/>
        </w:rPr>
      </w:pPr>
      <w:r w:rsidRPr="0040168F">
        <w:rPr>
          <w:rFonts w:ascii="Times New Roman" w:hAnsi="Times New Roman" w:cs="Times New Roman"/>
          <w:bCs/>
          <w:i/>
          <w:iCs/>
          <w:sz w:val="24"/>
          <w:szCs w:val="24"/>
        </w:rPr>
        <w:t>The Israeli military on Saturday confirmed striking a port in Yemen controlled by the Houthi jihadists, a day after the Iranian proxy group perpetrated a deadly drone attack on Tel Aviv.</w:t>
      </w:r>
    </w:p>
    <w:p w14:paraId="3EE08E4C" w14:textId="631DA43B" w:rsidR="0040168F" w:rsidRPr="00EC1C19" w:rsidRDefault="00564E13" w:rsidP="0040168F">
      <w:pPr>
        <w:spacing w:after="0"/>
        <w:rPr>
          <w:rFonts w:ascii="Times New Roman" w:hAnsi="Times New Roman" w:cs="Times New Roman"/>
          <w:bCs/>
          <w:sz w:val="24"/>
          <w:szCs w:val="24"/>
        </w:rPr>
      </w:pPr>
      <w:r>
        <w:rPr>
          <w:rFonts w:ascii="Times New Roman" w:hAnsi="Times New Roman" w:cs="Times New Roman"/>
          <w:bCs/>
          <w:sz w:val="24"/>
          <w:szCs w:val="24"/>
        </w:rPr>
        <w:t xml:space="preserve">The strike was </w:t>
      </w:r>
      <w:r w:rsidR="00977FFE">
        <w:rPr>
          <w:rFonts w:ascii="Times New Roman" w:hAnsi="Times New Roman" w:cs="Times New Roman"/>
          <w:bCs/>
          <w:sz w:val="24"/>
          <w:szCs w:val="24"/>
        </w:rPr>
        <w:t>in response to the many attacks by the rebels:</w:t>
      </w:r>
    </w:p>
    <w:p w14:paraId="6D3EC05C" w14:textId="47BFE009" w:rsidR="00686583" w:rsidRDefault="0040168F" w:rsidP="0040168F">
      <w:pPr>
        <w:spacing w:after="0"/>
        <w:rPr>
          <w:rFonts w:ascii="Times New Roman" w:hAnsi="Times New Roman" w:cs="Times New Roman"/>
          <w:bCs/>
          <w:i/>
          <w:iCs/>
          <w:sz w:val="24"/>
          <w:szCs w:val="24"/>
        </w:rPr>
      </w:pPr>
      <w:r w:rsidRPr="0040168F">
        <w:rPr>
          <w:rFonts w:ascii="Times New Roman" w:hAnsi="Times New Roman" w:cs="Times New Roman"/>
          <w:bCs/>
          <w:i/>
          <w:iCs/>
          <w:sz w:val="24"/>
          <w:szCs w:val="24"/>
        </w:rPr>
        <w:t xml:space="preserve">"A short while ago, IDF fighter jets struck military targets of the Houthi terrorist regime in the area of the Al </w:t>
      </w:r>
      <w:proofErr w:type="spellStart"/>
      <w:r w:rsidRPr="0040168F">
        <w:rPr>
          <w:rFonts w:ascii="Times New Roman" w:hAnsi="Times New Roman" w:cs="Times New Roman"/>
          <w:bCs/>
          <w:i/>
          <w:iCs/>
          <w:sz w:val="24"/>
          <w:szCs w:val="24"/>
        </w:rPr>
        <w:t>Hudaydah</w:t>
      </w:r>
      <w:proofErr w:type="spellEnd"/>
      <w:r w:rsidRPr="0040168F">
        <w:rPr>
          <w:rFonts w:ascii="Times New Roman" w:hAnsi="Times New Roman" w:cs="Times New Roman"/>
          <w:bCs/>
          <w:i/>
          <w:iCs/>
          <w:sz w:val="24"/>
          <w:szCs w:val="24"/>
        </w:rPr>
        <w:t xml:space="preserve"> Port in Yemen in response to the hundreds of attacks carried out against the State of Israel in recent months."</w:t>
      </w:r>
    </w:p>
    <w:p w14:paraId="069C6C07" w14:textId="279C71B0" w:rsidR="00EC1C19" w:rsidRPr="00977FFE" w:rsidRDefault="00977FFE" w:rsidP="0040168F">
      <w:pPr>
        <w:spacing w:after="0"/>
        <w:rPr>
          <w:rFonts w:ascii="Times New Roman" w:hAnsi="Times New Roman" w:cs="Times New Roman"/>
          <w:bCs/>
          <w:sz w:val="24"/>
          <w:szCs w:val="24"/>
        </w:rPr>
      </w:pPr>
      <w:r>
        <w:rPr>
          <w:rFonts w:ascii="Times New Roman" w:hAnsi="Times New Roman" w:cs="Times New Roman"/>
          <w:bCs/>
          <w:sz w:val="24"/>
          <w:szCs w:val="24"/>
        </w:rPr>
        <w:t>Israel Defense Minister Gallant made it clear that more is coming if need be:</w:t>
      </w:r>
    </w:p>
    <w:p w14:paraId="0AA55601" w14:textId="77777777" w:rsidR="00EC1C19" w:rsidRDefault="00EC1C19" w:rsidP="00EC1C19">
      <w:pPr>
        <w:spacing w:after="0"/>
        <w:rPr>
          <w:rFonts w:ascii="Times New Roman" w:hAnsi="Times New Roman" w:cs="Times New Roman"/>
          <w:bCs/>
          <w:i/>
          <w:iCs/>
          <w:sz w:val="24"/>
          <w:szCs w:val="24"/>
        </w:rPr>
      </w:pPr>
      <w:r w:rsidRPr="00EC1C19">
        <w:rPr>
          <w:rFonts w:ascii="Times New Roman" w:hAnsi="Times New Roman" w:cs="Times New Roman"/>
          <w:bCs/>
          <w:i/>
          <w:iCs/>
          <w:sz w:val="24"/>
          <w:szCs w:val="24"/>
        </w:rPr>
        <w:t xml:space="preserve">Yoav Gallant, the defense minister, issued a statement saying "The fire that is currently burning in </w:t>
      </w:r>
      <w:proofErr w:type="spellStart"/>
      <w:r w:rsidRPr="00EC1C19">
        <w:rPr>
          <w:rFonts w:ascii="Times New Roman" w:hAnsi="Times New Roman" w:cs="Times New Roman"/>
          <w:bCs/>
          <w:i/>
          <w:iCs/>
          <w:sz w:val="24"/>
          <w:szCs w:val="24"/>
        </w:rPr>
        <w:t>Hodeidah</w:t>
      </w:r>
      <w:proofErr w:type="spellEnd"/>
      <w:r w:rsidRPr="00EC1C19">
        <w:rPr>
          <w:rFonts w:ascii="Times New Roman" w:hAnsi="Times New Roman" w:cs="Times New Roman"/>
          <w:bCs/>
          <w:i/>
          <w:iCs/>
          <w:sz w:val="24"/>
          <w:szCs w:val="24"/>
        </w:rPr>
        <w:t xml:space="preserve">, is seen across the Middle East and the significance is clear. The Houthis attacked us over 200 times. The first time that they harmed an Israeli citizen, we struck them. And we will do this in any place where it may be required." </w:t>
      </w:r>
    </w:p>
    <w:p w14:paraId="3BE05BE9" w14:textId="77777777" w:rsidR="00692D65" w:rsidRPr="00686583" w:rsidRDefault="00692D65" w:rsidP="00692D65">
      <w:pPr>
        <w:spacing w:after="0"/>
        <w:rPr>
          <w:rFonts w:ascii="Times New Roman" w:hAnsi="Times New Roman" w:cs="Times New Roman"/>
          <w:bCs/>
          <w:i/>
          <w:iCs/>
          <w:sz w:val="24"/>
          <w:szCs w:val="24"/>
        </w:rPr>
      </w:pPr>
      <w:r w:rsidRPr="00EC1C19">
        <w:rPr>
          <w:rFonts w:ascii="Times New Roman" w:hAnsi="Times New Roman" w:cs="Times New Roman"/>
          <w:bCs/>
          <w:i/>
          <w:iCs/>
          <w:sz w:val="24"/>
          <w:szCs w:val="24"/>
        </w:rPr>
        <w:t>"The blood of Israeli citizens has a price," Gallant added. "This has been made clear in Lebanon, in Gaza, in Yemen, and in other places - if they will dare to attack us, the result will be identical."</w:t>
      </w:r>
    </w:p>
    <w:p w14:paraId="03E12A93" w14:textId="3B31A829" w:rsidR="00EC1C19" w:rsidRDefault="00977FFE" w:rsidP="00EC1C19">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Also, from another </w:t>
      </w:r>
      <w:hyperlink r:id="rId10" w:history="1">
        <w:r w:rsidRPr="00E30D2F">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sidR="00E30D2F">
        <w:rPr>
          <w:rFonts w:ascii="Times New Roman" w:hAnsi="Times New Roman" w:cs="Times New Roman"/>
          <w:bCs/>
          <w:i/>
          <w:iCs/>
          <w:sz w:val="24"/>
          <w:szCs w:val="24"/>
        </w:rPr>
        <w:t>i</w:t>
      </w:r>
      <w:r w:rsidR="009F639E">
        <w:rPr>
          <w:rFonts w:ascii="Times New Roman" w:hAnsi="Times New Roman" w:cs="Times New Roman"/>
          <w:bCs/>
          <w:i/>
          <w:iCs/>
          <w:sz w:val="24"/>
          <w:szCs w:val="24"/>
        </w:rPr>
        <w:t>24news.tv</w:t>
      </w:r>
      <w:r w:rsidR="009F639E">
        <w:rPr>
          <w:rFonts w:ascii="Times New Roman" w:hAnsi="Times New Roman" w:cs="Times New Roman"/>
          <w:bCs/>
          <w:sz w:val="24"/>
          <w:szCs w:val="24"/>
        </w:rPr>
        <w:t xml:space="preserve"> the IDF took out military supplies </w:t>
      </w:r>
      <w:r w:rsidR="00607E2B">
        <w:rPr>
          <w:rFonts w:ascii="Times New Roman" w:hAnsi="Times New Roman" w:cs="Times New Roman"/>
          <w:bCs/>
          <w:sz w:val="24"/>
          <w:szCs w:val="24"/>
        </w:rPr>
        <w:t>moving from Iraq to Syria which again, sends a message that Israel is not going to play nice anymore</w:t>
      </w:r>
      <w:r w:rsidR="00D22DD2">
        <w:rPr>
          <w:rFonts w:ascii="Times New Roman" w:hAnsi="Times New Roman" w:cs="Times New Roman"/>
          <w:bCs/>
          <w:sz w:val="24"/>
          <w:szCs w:val="24"/>
        </w:rPr>
        <w:t>:</w:t>
      </w:r>
    </w:p>
    <w:p w14:paraId="3D2FD2D3" w14:textId="62510031" w:rsidR="00B67F26" w:rsidRDefault="00B67F26" w:rsidP="00EC1C19">
      <w:pPr>
        <w:spacing w:after="0"/>
        <w:rPr>
          <w:rFonts w:ascii="Times New Roman" w:hAnsi="Times New Roman" w:cs="Times New Roman"/>
          <w:bCs/>
          <w:i/>
          <w:iCs/>
          <w:sz w:val="24"/>
          <w:szCs w:val="24"/>
        </w:rPr>
      </w:pPr>
      <w:r w:rsidRPr="00B67F26">
        <w:rPr>
          <w:rFonts w:ascii="Times New Roman" w:hAnsi="Times New Roman" w:cs="Times New Roman"/>
          <w:bCs/>
          <w:i/>
          <w:iCs/>
          <w:sz w:val="24"/>
          <w:szCs w:val="24"/>
        </w:rPr>
        <w:t>Blasts attributed to a drone strike were reported late on Friday in Syria, near the country's border with Iraq. It is understood the strike targeted a military compound and a weapons convoy.</w:t>
      </w:r>
    </w:p>
    <w:p w14:paraId="745E5D19" w14:textId="6B24C5D5" w:rsidR="00820052" w:rsidRPr="00820052" w:rsidRDefault="00820052" w:rsidP="00EC1C19">
      <w:pPr>
        <w:spacing w:after="0"/>
        <w:rPr>
          <w:rFonts w:ascii="Times New Roman" w:hAnsi="Times New Roman" w:cs="Times New Roman"/>
          <w:bCs/>
          <w:sz w:val="24"/>
          <w:szCs w:val="24"/>
        </w:rPr>
      </w:pPr>
      <w:r>
        <w:rPr>
          <w:rFonts w:ascii="Times New Roman" w:hAnsi="Times New Roman" w:cs="Times New Roman"/>
          <w:bCs/>
          <w:sz w:val="24"/>
          <w:szCs w:val="24"/>
        </w:rPr>
        <w:t>This along with at leas</w:t>
      </w:r>
      <w:r w:rsidR="007E005C">
        <w:rPr>
          <w:rFonts w:ascii="Times New Roman" w:hAnsi="Times New Roman" w:cs="Times New Roman"/>
          <w:bCs/>
          <w:sz w:val="24"/>
          <w:szCs w:val="24"/>
        </w:rPr>
        <w:t>t</w:t>
      </w:r>
      <w:r>
        <w:rPr>
          <w:rFonts w:ascii="Times New Roman" w:hAnsi="Times New Roman" w:cs="Times New Roman"/>
          <w:bCs/>
          <w:sz w:val="24"/>
          <w:szCs w:val="24"/>
        </w:rPr>
        <w:t xml:space="preserve"> five other Hamas terrorists being </w:t>
      </w:r>
      <w:hyperlink r:id="rId11" w:history="1">
        <w:r w:rsidR="00574D81" w:rsidRPr="00146F53">
          <w:rPr>
            <w:rStyle w:val="Hyperlink"/>
            <w:rFonts w:ascii="Times New Roman" w:hAnsi="Times New Roman" w:cs="Times New Roman"/>
            <w:bCs/>
            <w:sz w:val="24"/>
            <w:szCs w:val="24"/>
          </w:rPr>
          <w:t>eliminated</w:t>
        </w:r>
      </w:hyperlink>
      <w:r w:rsidR="00574D81">
        <w:rPr>
          <w:rFonts w:ascii="Times New Roman" w:hAnsi="Times New Roman" w:cs="Times New Roman"/>
          <w:bCs/>
          <w:sz w:val="24"/>
          <w:szCs w:val="24"/>
        </w:rPr>
        <w:t xml:space="preserve"> </w:t>
      </w:r>
      <w:r w:rsidR="00B13AA6">
        <w:rPr>
          <w:rFonts w:ascii="Times New Roman" w:hAnsi="Times New Roman" w:cs="Times New Roman"/>
          <w:bCs/>
          <w:sz w:val="24"/>
          <w:szCs w:val="24"/>
        </w:rPr>
        <w:t xml:space="preserve">in the last 10 days </w:t>
      </w:r>
      <w:r w:rsidR="00574D81">
        <w:rPr>
          <w:rFonts w:ascii="Times New Roman" w:hAnsi="Times New Roman" w:cs="Times New Roman"/>
          <w:bCs/>
          <w:sz w:val="24"/>
          <w:szCs w:val="24"/>
        </w:rPr>
        <w:t xml:space="preserve">from the collapsing of another underground tunnel show us that </w:t>
      </w:r>
      <w:r w:rsidR="00101B43">
        <w:rPr>
          <w:rFonts w:ascii="Times New Roman" w:hAnsi="Times New Roman" w:cs="Times New Roman"/>
          <w:bCs/>
          <w:sz w:val="24"/>
          <w:szCs w:val="24"/>
        </w:rPr>
        <w:t xml:space="preserve">terrorist’s days are numbered. </w:t>
      </w:r>
      <w:r w:rsidR="00B13AA6">
        <w:rPr>
          <w:rFonts w:ascii="Times New Roman" w:hAnsi="Times New Roman" w:cs="Times New Roman"/>
          <w:bCs/>
          <w:sz w:val="24"/>
          <w:szCs w:val="24"/>
        </w:rPr>
        <w:t>But lest we think this war is winding down</w:t>
      </w:r>
      <w:r w:rsidR="006676F1">
        <w:rPr>
          <w:rFonts w:ascii="Times New Roman" w:hAnsi="Times New Roman" w:cs="Times New Roman"/>
          <w:bCs/>
          <w:sz w:val="24"/>
          <w:szCs w:val="24"/>
        </w:rPr>
        <w:t>, there are still two ongoing threats from Hezbollah and Iran that haven’t happened yet</w:t>
      </w:r>
      <w:r w:rsidR="004A29A2">
        <w:rPr>
          <w:rFonts w:ascii="Times New Roman" w:hAnsi="Times New Roman" w:cs="Times New Roman"/>
          <w:bCs/>
          <w:sz w:val="24"/>
          <w:szCs w:val="24"/>
        </w:rPr>
        <w:t>. If anything, things are heating up. Pray for the peace of Jerusalem now more than ever, because it is truly needed.</w:t>
      </w:r>
    </w:p>
    <w:p w14:paraId="5A50A220" w14:textId="5E78C3B1" w:rsidR="00D22DD2" w:rsidRPr="009F639E" w:rsidRDefault="00D22DD2" w:rsidP="00EC1C19">
      <w:pPr>
        <w:spacing w:after="0"/>
        <w:rPr>
          <w:rFonts w:ascii="Times New Roman" w:hAnsi="Times New Roman" w:cs="Times New Roman"/>
          <w:bCs/>
          <w:sz w:val="24"/>
          <w:szCs w:val="24"/>
        </w:rPr>
      </w:pPr>
    </w:p>
    <w:p w14:paraId="1BCE6EF3" w14:textId="77777777" w:rsidR="007233B2" w:rsidRPr="007233B2" w:rsidRDefault="007233B2" w:rsidP="00DC7359">
      <w:pPr>
        <w:spacing w:after="0"/>
        <w:rPr>
          <w:rFonts w:ascii="Times New Roman" w:hAnsi="Times New Roman" w:cs="Times New Roman"/>
          <w:bCs/>
          <w:i/>
          <w:iCs/>
          <w:sz w:val="24"/>
          <w:szCs w:val="24"/>
        </w:rPr>
      </w:pPr>
    </w:p>
    <w:sectPr w:rsidR="007233B2" w:rsidRPr="007233B2">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AF4B8A" w14:textId="77777777" w:rsidR="00DF41C1" w:rsidRDefault="00DF41C1" w:rsidP="006E6664">
      <w:pPr>
        <w:spacing w:after="0" w:line="240" w:lineRule="auto"/>
      </w:pPr>
      <w:r>
        <w:separator/>
      </w:r>
    </w:p>
  </w:endnote>
  <w:endnote w:type="continuationSeparator" w:id="0">
    <w:p w14:paraId="3DEFF838" w14:textId="77777777" w:rsidR="00DF41C1" w:rsidRDefault="00DF41C1" w:rsidP="006E6664">
      <w:pPr>
        <w:spacing w:after="0" w:line="240" w:lineRule="auto"/>
      </w:pPr>
      <w:r>
        <w:continuationSeparator/>
      </w:r>
    </w:p>
  </w:endnote>
  <w:endnote w:type="continuationNotice" w:id="1">
    <w:p w14:paraId="6E2A879A" w14:textId="77777777" w:rsidR="00DF41C1" w:rsidRDefault="00DF41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985B95" w14:textId="77777777" w:rsidR="00DF41C1" w:rsidRDefault="00DF41C1" w:rsidP="006E6664">
      <w:pPr>
        <w:spacing w:after="0" w:line="240" w:lineRule="auto"/>
      </w:pPr>
      <w:r>
        <w:separator/>
      </w:r>
    </w:p>
  </w:footnote>
  <w:footnote w:type="continuationSeparator" w:id="0">
    <w:p w14:paraId="36301CD5" w14:textId="77777777" w:rsidR="00DF41C1" w:rsidRDefault="00DF41C1" w:rsidP="006E6664">
      <w:pPr>
        <w:spacing w:after="0" w:line="240" w:lineRule="auto"/>
      </w:pPr>
      <w:r>
        <w:continuationSeparator/>
      </w:r>
    </w:p>
  </w:footnote>
  <w:footnote w:type="continuationNotice" w:id="1">
    <w:p w14:paraId="10262FC4" w14:textId="77777777" w:rsidR="00DF41C1" w:rsidRDefault="00DF41C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59"/>
    <w:rsid w:val="00072665"/>
    <w:rsid w:val="00072683"/>
    <w:rsid w:val="00072745"/>
    <w:rsid w:val="00072798"/>
    <w:rsid w:val="00072AA6"/>
    <w:rsid w:val="00072B36"/>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25C"/>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A89"/>
    <w:rsid w:val="000B4AB4"/>
    <w:rsid w:val="000B4AE5"/>
    <w:rsid w:val="000B4AF5"/>
    <w:rsid w:val="000B4BD4"/>
    <w:rsid w:val="000B4C51"/>
    <w:rsid w:val="000B4D6C"/>
    <w:rsid w:val="000B4DD7"/>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2F"/>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A48"/>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4A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2AC"/>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ABE"/>
    <w:rsid w:val="00103BB6"/>
    <w:rsid w:val="00103C5A"/>
    <w:rsid w:val="00103EAE"/>
    <w:rsid w:val="00103EB7"/>
    <w:rsid w:val="00103EBE"/>
    <w:rsid w:val="00103FFF"/>
    <w:rsid w:val="00104028"/>
    <w:rsid w:val="00104039"/>
    <w:rsid w:val="0010421C"/>
    <w:rsid w:val="00104478"/>
    <w:rsid w:val="00104525"/>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6A"/>
    <w:rsid w:val="00124CED"/>
    <w:rsid w:val="00124D92"/>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4CE"/>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5D"/>
    <w:rsid w:val="00155174"/>
    <w:rsid w:val="00155420"/>
    <w:rsid w:val="0015552F"/>
    <w:rsid w:val="00155656"/>
    <w:rsid w:val="001556C5"/>
    <w:rsid w:val="001556F3"/>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F1"/>
    <w:rsid w:val="002129FE"/>
    <w:rsid w:val="00213022"/>
    <w:rsid w:val="0021302F"/>
    <w:rsid w:val="002133F6"/>
    <w:rsid w:val="00213488"/>
    <w:rsid w:val="00213622"/>
    <w:rsid w:val="002137CA"/>
    <w:rsid w:val="0021393F"/>
    <w:rsid w:val="002139E2"/>
    <w:rsid w:val="00213C95"/>
    <w:rsid w:val="00213CE8"/>
    <w:rsid w:val="00213D3B"/>
    <w:rsid w:val="00214111"/>
    <w:rsid w:val="0021413E"/>
    <w:rsid w:val="002141AB"/>
    <w:rsid w:val="002141CE"/>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BEC"/>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5A2"/>
    <w:rsid w:val="0027573C"/>
    <w:rsid w:val="00275A2E"/>
    <w:rsid w:val="00275AFE"/>
    <w:rsid w:val="00275B20"/>
    <w:rsid w:val="00275CC2"/>
    <w:rsid w:val="00275D62"/>
    <w:rsid w:val="00275DC1"/>
    <w:rsid w:val="00275DEE"/>
    <w:rsid w:val="00275E5A"/>
    <w:rsid w:val="00275FD9"/>
    <w:rsid w:val="00275FE6"/>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357"/>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813"/>
    <w:rsid w:val="003948AE"/>
    <w:rsid w:val="00394BE3"/>
    <w:rsid w:val="00394D7D"/>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26"/>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15F"/>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6DA"/>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2B4"/>
    <w:rsid w:val="004A246A"/>
    <w:rsid w:val="004A2709"/>
    <w:rsid w:val="004A2811"/>
    <w:rsid w:val="004A2825"/>
    <w:rsid w:val="004A285D"/>
    <w:rsid w:val="004A2897"/>
    <w:rsid w:val="004A29A2"/>
    <w:rsid w:val="004A2CF8"/>
    <w:rsid w:val="004A2ED2"/>
    <w:rsid w:val="004A3022"/>
    <w:rsid w:val="004A329E"/>
    <w:rsid w:val="004A3361"/>
    <w:rsid w:val="004A350D"/>
    <w:rsid w:val="004A360E"/>
    <w:rsid w:val="004A362C"/>
    <w:rsid w:val="004A36F9"/>
    <w:rsid w:val="004A376C"/>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7B3"/>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CDA"/>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0D3"/>
    <w:rsid w:val="0050731B"/>
    <w:rsid w:val="005073D5"/>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0B8"/>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C6C"/>
    <w:rsid w:val="00572F14"/>
    <w:rsid w:val="00572F85"/>
    <w:rsid w:val="00573065"/>
    <w:rsid w:val="00573075"/>
    <w:rsid w:val="005730AB"/>
    <w:rsid w:val="00573313"/>
    <w:rsid w:val="005733D8"/>
    <w:rsid w:val="00573457"/>
    <w:rsid w:val="005736BB"/>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8C"/>
    <w:rsid w:val="0059659D"/>
    <w:rsid w:val="005965D8"/>
    <w:rsid w:val="0059666A"/>
    <w:rsid w:val="00596708"/>
    <w:rsid w:val="00596873"/>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30A7"/>
    <w:rsid w:val="005A30B2"/>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15E"/>
    <w:rsid w:val="005B41B0"/>
    <w:rsid w:val="005B41FF"/>
    <w:rsid w:val="005B4299"/>
    <w:rsid w:val="005B431F"/>
    <w:rsid w:val="005B43CF"/>
    <w:rsid w:val="005B4475"/>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9A6"/>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73"/>
    <w:rsid w:val="00644297"/>
    <w:rsid w:val="0064429C"/>
    <w:rsid w:val="006443BD"/>
    <w:rsid w:val="006444A0"/>
    <w:rsid w:val="006445BF"/>
    <w:rsid w:val="006445C5"/>
    <w:rsid w:val="00644629"/>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72"/>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6EB"/>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080"/>
    <w:rsid w:val="0069013C"/>
    <w:rsid w:val="00690167"/>
    <w:rsid w:val="00690174"/>
    <w:rsid w:val="00690498"/>
    <w:rsid w:val="00690537"/>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B1"/>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846"/>
    <w:rsid w:val="006E689A"/>
    <w:rsid w:val="006E68DD"/>
    <w:rsid w:val="006E692C"/>
    <w:rsid w:val="006E6ABE"/>
    <w:rsid w:val="006E6B00"/>
    <w:rsid w:val="006E6BAD"/>
    <w:rsid w:val="006E6C85"/>
    <w:rsid w:val="006E6E45"/>
    <w:rsid w:val="006E6E8F"/>
    <w:rsid w:val="006E6F8A"/>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A00"/>
    <w:rsid w:val="00720A42"/>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7E"/>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ED2"/>
    <w:rsid w:val="00742F79"/>
    <w:rsid w:val="00743112"/>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71F"/>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581"/>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33"/>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882"/>
    <w:rsid w:val="008B7B12"/>
    <w:rsid w:val="008B7B35"/>
    <w:rsid w:val="008B7BB0"/>
    <w:rsid w:val="008B7DCE"/>
    <w:rsid w:val="008B7E7B"/>
    <w:rsid w:val="008B7FA0"/>
    <w:rsid w:val="008C00AA"/>
    <w:rsid w:val="008C0300"/>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13A"/>
    <w:rsid w:val="00926330"/>
    <w:rsid w:val="00926563"/>
    <w:rsid w:val="009265FD"/>
    <w:rsid w:val="00926682"/>
    <w:rsid w:val="0092676A"/>
    <w:rsid w:val="0092695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642"/>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C00E6"/>
    <w:rsid w:val="009C0196"/>
    <w:rsid w:val="009C01B3"/>
    <w:rsid w:val="009C01E3"/>
    <w:rsid w:val="009C02A2"/>
    <w:rsid w:val="009C03B9"/>
    <w:rsid w:val="009C041C"/>
    <w:rsid w:val="009C04A1"/>
    <w:rsid w:val="009C0514"/>
    <w:rsid w:val="009C05A7"/>
    <w:rsid w:val="009C06A3"/>
    <w:rsid w:val="009C07E7"/>
    <w:rsid w:val="009C087A"/>
    <w:rsid w:val="009C08B4"/>
    <w:rsid w:val="009C08D9"/>
    <w:rsid w:val="009C08E6"/>
    <w:rsid w:val="009C091E"/>
    <w:rsid w:val="009C09F5"/>
    <w:rsid w:val="009C0C29"/>
    <w:rsid w:val="009C0C2E"/>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89"/>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52"/>
    <w:rsid w:val="009F7661"/>
    <w:rsid w:val="009F775D"/>
    <w:rsid w:val="009F77AA"/>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4C"/>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9B"/>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2FF"/>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20C6"/>
    <w:rsid w:val="00A821CC"/>
    <w:rsid w:val="00A82219"/>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A15"/>
    <w:rsid w:val="00AC2A57"/>
    <w:rsid w:val="00AC2B3B"/>
    <w:rsid w:val="00AC2B80"/>
    <w:rsid w:val="00AC2C00"/>
    <w:rsid w:val="00AC2C85"/>
    <w:rsid w:val="00AC2D09"/>
    <w:rsid w:val="00AC2D37"/>
    <w:rsid w:val="00AC2E37"/>
    <w:rsid w:val="00AC2F53"/>
    <w:rsid w:val="00AC3255"/>
    <w:rsid w:val="00AC355D"/>
    <w:rsid w:val="00AC36B3"/>
    <w:rsid w:val="00AC36B5"/>
    <w:rsid w:val="00AC3771"/>
    <w:rsid w:val="00AC37F5"/>
    <w:rsid w:val="00AC384A"/>
    <w:rsid w:val="00AC3C11"/>
    <w:rsid w:val="00AC3D27"/>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EA8"/>
    <w:rsid w:val="00AE2F8F"/>
    <w:rsid w:val="00AE303D"/>
    <w:rsid w:val="00AE3182"/>
    <w:rsid w:val="00AE3231"/>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2F2"/>
    <w:rsid w:val="00B33381"/>
    <w:rsid w:val="00B333E6"/>
    <w:rsid w:val="00B3351A"/>
    <w:rsid w:val="00B335B0"/>
    <w:rsid w:val="00B33736"/>
    <w:rsid w:val="00B33774"/>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5B"/>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671"/>
    <w:rsid w:val="00BC08AC"/>
    <w:rsid w:val="00BC095C"/>
    <w:rsid w:val="00BC09F0"/>
    <w:rsid w:val="00BC0A0A"/>
    <w:rsid w:val="00BC0A69"/>
    <w:rsid w:val="00BC0B44"/>
    <w:rsid w:val="00BC0D14"/>
    <w:rsid w:val="00BC0E52"/>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E7"/>
    <w:rsid w:val="00BC6A53"/>
    <w:rsid w:val="00BC6B51"/>
    <w:rsid w:val="00BC6BBF"/>
    <w:rsid w:val="00BC6E95"/>
    <w:rsid w:val="00BC6EE3"/>
    <w:rsid w:val="00BC6F6D"/>
    <w:rsid w:val="00BC7066"/>
    <w:rsid w:val="00BC7197"/>
    <w:rsid w:val="00BC73FF"/>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2B"/>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3A"/>
    <w:rsid w:val="00CC12B3"/>
    <w:rsid w:val="00CC12C9"/>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794"/>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9AD"/>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8A"/>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85F"/>
    <w:rsid w:val="00D749FE"/>
    <w:rsid w:val="00D74A8C"/>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4F"/>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8BE"/>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C1D"/>
    <w:rsid w:val="00DF7D95"/>
    <w:rsid w:val="00DF7FCF"/>
    <w:rsid w:val="00E0003F"/>
    <w:rsid w:val="00E00056"/>
    <w:rsid w:val="00E00267"/>
    <w:rsid w:val="00E002B5"/>
    <w:rsid w:val="00E00419"/>
    <w:rsid w:val="00E0051F"/>
    <w:rsid w:val="00E005D7"/>
    <w:rsid w:val="00E0068E"/>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9D"/>
    <w:rsid w:val="00E05A65"/>
    <w:rsid w:val="00E05ACA"/>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476"/>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4CA"/>
    <w:rsid w:val="00E27574"/>
    <w:rsid w:val="00E2760B"/>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5BD"/>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5"/>
    <w:rsid w:val="00FB6CA1"/>
    <w:rsid w:val="00FB6CAD"/>
    <w:rsid w:val="00FB6CD1"/>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B9"/>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1306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ost.com/israel-hamas-war/article-813059" TargetMode="External"/><Relationship Id="rId5" Type="http://schemas.openxmlformats.org/officeDocument/2006/relationships/webSettings" Target="webSettings.xml"/><Relationship Id="rId10" Type="http://schemas.openxmlformats.org/officeDocument/2006/relationships/hyperlink" Target="https://www.i24news.tv/en/news/middle-east/artc-reports-drone-strike-hits-weapons-convoy-crossing-from-iraq-to-syria" TargetMode="External"/><Relationship Id="rId4" Type="http://schemas.openxmlformats.org/officeDocument/2006/relationships/settings" Target="settings.xml"/><Relationship Id="rId9" Type="http://schemas.openxmlformats.org/officeDocument/2006/relationships/hyperlink" Target="https://www.i24news.tv/en/news/middle-east/artc-after-houthi-drone-attack-on-tel-aviv-reports-out-of-yemen-of-air-strikes-hitting-hodeid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Pages>
  <Words>1089</Words>
  <Characters>6209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68</cp:revision>
  <cp:lastPrinted>2021-11-07T10:36:00Z</cp:lastPrinted>
  <dcterms:created xsi:type="dcterms:W3CDTF">2024-08-02T19:22:00Z</dcterms:created>
  <dcterms:modified xsi:type="dcterms:W3CDTF">2024-08-02T22:15:00Z</dcterms:modified>
</cp:coreProperties>
</file>