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2FC2273"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E4882E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9F008D">
        <w:rPr>
          <w:rFonts w:ascii="Times New Roman" w:hAnsi="Times New Roman" w:cs="Times New Roman"/>
          <w:b/>
          <w:sz w:val="32"/>
          <w:szCs w:val="32"/>
        </w:rPr>
        <w:t>4</w:t>
      </w:r>
    </w:p>
    <w:p w14:paraId="1353BEBE" w14:textId="7157D46B" w:rsidR="002B2A2D" w:rsidRPr="005B3E22" w:rsidRDefault="005B3E22" w:rsidP="002B2A2D">
      <w:pPr>
        <w:spacing w:after="0"/>
        <w:jc w:val="center"/>
        <w:rPr>
          <w:rFonts w:ascii="Times New Roman" w:hAnsi="Times New Roman" w:cs="Times New Roman"/>
          <w:b/>
          <w:sz w:val="32"/>
          <w:szCs w:val="32"/>
        </w:rPr>
      </w:pPr>
      <w:r w:rsidRPr="005B3E22">
        <w:rPr>
          <w:rFonts w:ascii="Times New Roman" w:hAnsi="Times New Roman" w:cs="Times New Roman"/>
          <w:b/>
          <w:sz w:val="32"/>
          <w:szCs w:val="32"/>
        </w:rPr>
        <w:t>The Quiet Part Out Loud</w:t>
      </w:r>
    </w:p>
    <w:p w14:paraId="14F0B2BB" w14:textId="6F72B733" w:rsidR="005B2883" w:rsidRDefault="009F008D" w:rsidP="00574684">
      <w:pPr>
        <w:spacing w:after="0"/>
        <w:rPr>
          <w:rFonts w:ascii="Times New Roman" w:hAnsi="Times New Roman" w:cs="Times New Roman"/>
          <w:b/>
          <w:sz w:val="24"/>
          <w:szCs w:val="24"/>
        </w:rPr>
      </w:pPr>
      <w:r>
        <w:rPr>
          <w:rFonts w:ascii="Times New Roman" w:hAnsi="Times New Roman" w:cs="Times New Roman"/>
          <w:b/>
          <w:sz w:val="24"/>
          <w:szCs w:val="24"/>
        </w:rPr>
        <w:t>The Hezbollah War</w:t>
      </w:r>
    </w:p>
    <w:p w14:paraId="3C8C21EC" w14:textId="7394858C" w:rsidR="009F008D" w:rsidRDefault="009F008D" w:rsidP="00574684">
      <w:pPr>
        <w:spacing w:after="0"/>
        <w:rPr>
          <w:rFonts w:ascii="Times New Roman" w:hAnsi="Times New Roman" w:cs="Times New Roman"/>
          <w:bCs/>
          <w:sz w:val="24"/>
          <w:szCs w:val="24"/>
        </w:rPr>
      </w:pPr>
      <w:r>
        <w:rPr>
          <w:rFonts w:ascii="Times New Roman" w:hAnsi="Times New Roman" w:cs="Times New Roman"/>
          <w:bCs/>
          <w:sz w:val="24"/>
          <w:szCs w:val="24"/>
        </w:rPr>
        <w:t>With Hamas almost out of gas</w:t>
      </w:r>
      <w:r w:rsidR="0015515D">
        <w:rPr>
          <w:rFonts w:ascii="Times New Roman" w:hAnsi="Times New Roman" w:cs="Times New Roman"/>
          <w:bCs/>
          <w:sz w:val="24"/>
          <w:szCs w:val="24"/>
        </w:rPr>
        <w:t xml:space="preserve"> the talk of dealing </w:t>
      </w:r>
      <w:r w:rsidR="00CF1FEA">
        <w:rPr>
          <w:rFonts w:ascii="Times New Roman" w:hAnsi="Times New Roman" w:cs="Times New Roman"/>
          <w:bCs/>
          <w:sz w:val="24"/>
          <w:szCs w:val="24"/>
        </w:rPr>
        <w:t xml:space="preserve">fully </w:t>
      </w:r>
      <w:r w:rsidR="0015515D">
        <w:rPr>
          <w:rFonts w:ascii="Times New Roman" w:hAnsi="Times New Roman" w:cs="Times New Roman"/>
          <w:bCs/>
          <w:sz w:val="24"/>
          <w:szCs w:val="24"/>
        </w:rPr>
        <w:t>with the terrorist threat of Hezbollah from the north is looking more and more like a reality</w:t>
      </w:r>
      <w:r w:rsidR="00CF1FEA">
        <w:rPr>
          <w:rFonts w:ascii="Times New Roman" w:hAnsi="Times New Roman" w:cs="Times New Roman"/>
          <w:bCs/>
          <w:sz w:val="24"/>
          <w:szCs w:val="24"/>
        </w:rPr>
        <w:t xml:space="preserve"> and both sides are preparing for it as we learn in a</w:t>
      </w:r>
      <w:r w:rsidR="00341AF2">
        <w:rPr>
          <w:rFonts w:ascii="Times New Roman" w:hAnsi="Times New Roman" w:cs="Times New Roman"/>
          <w:bCs/>
          <w:sz w:val="24"/>
          <w:szCs w:val="24"/>
        </w:rPr>
        <w:t>n</w:t>
      </w:r>
      <w:r w:rsidR="00CF1FEA">
        <w:rPr>
          <w:rFonts w:ascii="Times New Roman" w:hAnsi="Times New Roman" w:cs="Times New Roman"/>
          <w:bCs/>
          <w:sz w:val="24"/>
          <w:szCs w:val="24"/>
        </w:rPr>
        <w:t xml:space="preserve"> </w:t>
      </w:r>
      <w:hyperlink r:id="rId8" w:history="1">
        <w:r w:rsidR="00761E7B" w:rsidRPr="00761E7B">
          <w:rPr>
            <w:rStyle w:val="Hyperlink"/>
            <w:rFonts w:ascii="Times New Roman" w:hAnsi="Times New Roman" w:cs="Times New Roman"/>
            <w:bCs/>
            <w:sz w:val="24"/>
            <w:szCs w:val="24"/>
          </w:rPr>
          <w:t>analysis</w:t>
        </w:r>
      </w:hyperlink>
      <w:r w:rsidR="00761E7B">
        <w:rPr>
          <w:rFonts w:ascii="Times New Roman" w:hAnsi="Times New Roman" w:cs="Times New Roman"/>
          <w:bCs/>
          <w:sz w:val="24"/>
          <w:szCs w:val="24"/>
        </w:rPr>
        <w:t xml:space="preserve"> </w:t>
      </w:r>
      <w:r w:rsidR="00CF1FEA">
        <w:rPr>
          <w:rFonts w:ascii="Times New Roman" w:hAnsi="Times New Roman" w:cs="Times New Roman"/>
          <w:bCs/>
          <w:sz w:val="24"/>
          <w:szCs w:val="24"/>
        </w:rPr>
        <w:t xml:space="preserve">from </w:t>
      </w:r>
      <w:r w:rsidR="00CF1FEA">
        <w:rPr>
          <w:rFonts w:ascii="Times New Roman" w:hAnsi="Times New Roman" w:cs="Times New Roman"/>
          <w:bCs/>
          <w:i/>
          <w:iCs/>
          <w:sz w:val="24"/>
          <w:szCs w:val="24"/>
        </w:rPr>
        <w:t>The Jerusalem Post</w:t>
      </w:r>
      <w:r w:rsidR="00CF1FEA">
        <w:rPr>
          <w:rFonts w:ascii="Times New Roman" w:hAnsi="Times New Roman" w:cs="Times New Roman"/>
          <w:bCs/>
          <w:sz w:val="24"/>
          <w:szCs w:val="24"/>
        </w:rPr>
        <w:t>:</w:t>
      </w:r>
    </w:p>
    <w:p w14:paraId="038648A1"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Hezbollah continues to attack northern Israel daily. It also continues to suffer losses. On July 16, Iran’s IRNA news agency said that Hezbollah had suffered yet another casualty. This time it was a 60-year-old Hezbollah member from Bint Jbeil.</w:t>
      </w:r>
    </w:p>
    <w:p w14:paraId="0CC8F7EF"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He is one of almost 300 members killed in nine months. While the Lebanese-based terrorist group has suffered heavier losses than Israel, it believes it is winning this round of conflict because Israelis are still evacuated from their homes in the North.</w:t>
      </w:r>
    </w:p>
    <w:p w14:paraId="14DC4752" w14:textId="6A6F294F" w:rsidR="002415A1" w:rsidRPr="00FC628C" w:rsidRDefault="00FC628C" w:rsidP="002415A1">
      <w:pPr>
        <w:spacing w:after="0"/>
        <w:rPr>
          <w:rFonts w:ascii="Times New Roman" w:hAnsi="Times New Roman" w:cs="Times New Roman"/>
          <w:bCs/>
          <w:sz w:val="24"/>
          <w:szCs w:val="24"/>
        </w:rPr>
      </w:pPr>
      <w:r>
        <w:rPr>
          <w:rFonts w:ascii="Times New Roman" w:hAnsi="Times New Roman" w:cs="Times New Roman"/>
          <w:bCs/>
          <w:sz w:val="24"/>
          <w:szCs w:val="24"/>
        </w:rPr>
        <w:t>They are bragging about winning:</w:t>
      </w:r>
    </w:p>
    <w:p w14:paraId="61A8D0CE"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Hezbollah brags every two or three days about its accomplishments in attacks on the North. It said this week it targeted more IDF sites. However, it seems overall that Hezbollah is going through the motions, with daily attacks designed to keep the pressure on Israel while the Gaza war continues.</w:t>
      </w:r>
    </w:p>
    <w:p w14:paraId="046E1AE2" w14:textId="2D458B54" w:rsidR="002415A1" w:rsidRPr="00260CD6" w:rsidRDefault="00260CD6" w:rsidP="002415A1">
      <w:pPr>
        <w:spacing w:after="0"/>
        <w:rPr>
          <w:rFonts w:ascii="Times New Roman" w:hAnsi="Times New Roman" w:cs="Times New Roman"/>
          <w:bCs/>
          <w:sz w:val="24"/>
          <w:szCs w:val="24"/>
        </w:rPr>
      </w:pPr>
      <w:r>
        <w:rPr>
          <w:rFonts w:ascii="Times New Roman" w:hAnsi="Times New Roman" w:cs="Times New Roman"/>
          <w:bCs/>
          <w:sz w:val="24"/>
          <w:szCs w:val="24"/>
        </w:rPr>
        <w:t>They say one thing will make them stop</w:t>
      </w:r>
      <w:r w:rsidR="00B933F2">
        <w:rPr>
          <w:rFonts w:ascii="Times New Roman" w:hAnsi="Times New Roman" w:cs="Times New Roman"/>
          <w:bCs/>
          <w:sz w:val="24"/>
          <w:szCs w:val="24"/>
        </w:rPr>
        <w:t>, but Israel won’t stop with taking ou</w:t>
      </w:r>
      <w:r w:rsidR="00FB09D0">
        <w:rPr>
          <w:rFonts w:ascii="Times New Roman" w:hAnsi="Times New Roman" w:cs="Times New Roman"/>
          <w:bCs/>
          <w:sz w:val="24"/>
          <w:szCs w:val="24"/>
        </w:rPr>
        <w:t>t</w:t>
      </w:r>
      <w:r w:rsidR="00B933F2">
        <w:rPr>
          <w:rFonts w:ascii="Times New Roman" w:hAnsi="Times New Roman" w:cs="Times New Roman"/>
          <w:bCs/>
          <w:sz w:val="24"/>
          <w:szCs w:val="24"/>
        </w:rPr>
        <w:t xml:space="preserve"> Hamas:</w:t>
      </w:r>
    </w:p>
    <w:p w14:paraId="0F0A11F8"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It has said it will stop the attacks when the Gaza war ends; Israel is more circumspect. Israeli officials have said that Israel could continue operations against Hezbollah.</w:t>
      </w:r>
    </w:p>
    <w:p w14:paraId="4D910B15"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On July 16, the IDF said, “Earlier today [Tuesday], two Hezbollah terrorists were identified fleeing the area from which projectiles were launched toward Kiryat Shmona in northern Israel yesterday [Monday]. Following the identification, the IAF struck the terrorists in the area of Mansouri in southern Lebanon.”</w:t>
      </w:r>
    </w:p>
    <w:p w14:paraId="738C230E" w14:textId="5C8197B0" w:rsidR="002415A1" w:rsidRPr="00D12DFF" w:rsidRDefault="00D12DFF" w:rsidP="002415A1">
      <w:pPr>
        <w:spacing w:after="0"/>
        <w:rPr>
          <w:rFonts w:ascii="Times New Roman" w:hAnsi="Times New Roman" w:cs="Times New Roman"/>
          <w:bCs/>
          <w:sz w:val="24"/>
          <w:szCs w:val="24"/>
        </w:rPr>
      </w:pPr>
      <w:r>
        <w:rPr>
          <w:rFonts w:ascii="Times New Roman" w:hAnsi="Times New Roman" w:cs="Times New Roman"/>
          <w:bCs/>
          <w:sz w:val="24"/>
          <w:szCs w:val="24"/>
        </w:rPr>
        <w:t xml:space="preserve">The IDF has been ready for fighting in the north for some time, but are they ready for being attacked from all fronts? That is </w:t>
      </w:r>
      <w:r w:rsidR="00DD7A4B">
        <w:rPr>
          <w:rFonts w:ascii="Times New Roman" w:hAnsi="Times New Roman" w:cs="Times New Roman"/>
          <w:bCs/>
          <w:sz w:val="24"/>
          <w:szCs w:val="24"/>
        </w:rPr>
        <w:t>point is addressed this way</w:t>
      </w:r>
      <w:r>
        <w:rPr>
          <w:rFonts w:ascii="Times New Roman" w:hAnsi="Times New Roman" w:cs="Times New Roman"/>
          <w:bCs/>
          <w:sz w:val="24"/>
          <w:szCs w:val="24"/>
        </w:rPr>
        <w:t>:</w:t>
      </w:r>
    </w:p>
    <w:p w14:paraId="769ED5DB" w14:textId="25EECA19"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In northern Israel, the IDF is ready for any eventuality. It has been ready for many months, cycling units through training. This has meant training reservists and regular troops. The training involves numerous scenarios, usually training battalions or brigades. They also train to work together, with other components of their division or with the Air Force, local police and security teams, emergency services, and the navy.</w:t>
      </w:r>
    </w:p>
    <w:p w14:paraId="6BADE806" w14:textId="221E96B6"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It’s all designed to be ready for a larger war in the North. Israel was always ready for the big war in the North against Hezbollah. Now, that could also be against Iranian-backed militias in Syria and even Iraqi militias who want to travel to Syria or Lebanon to support Iranian-backed groups.</w:t>
      </w:r>
    </w:p>
    <w:p w14:paraId="58C4D041" w14:textId="146648A1" w:rsidR="006D67ED" w:rsidRDefault="00F06316" w:rsidP="002415A1">
      <w:pPr>
        <w:spacing w:after="0"/>
        <w:rPr>
          <w:rFonts w:ascii="Times New Roman" w:hAnsi="Times New Roman" w:cs="Times New Roman"/>
          <w:bCs/>
          <w:i/>
          <w:iCs/>
          <w:sz w:val="24"/>
          <w:szCs w:val="24"/>
        </w:rPr>
      </w:pPr>
      <w:r>
        <w:rPr>
          <w:rFonts w:ascii="Times New Roman" w:hAnsi="Times New Roman" w:cs="Times New Roman"/>
          <w:bCs/>
          <w:i/>
          <w:iCs/>
          <w:sz w:val="24"/>
          <w:szCs w:val="24"/>
        </w:rPr>
        <w:t>A m</w:t>
      </w:r>
      <w:r w:rsidR="002415A1" w:rsidRPr="002415A1">
        <w:rPr>
          <w:rFonts w:ascii="Times New Roman" w:hAnsi="Times New Roman" w:cs="Times New Roman"/>
          <w:bCs/>
          <w:i/>
          <w:iCs/>
          <w:sz w:val="24"/>
          <w:szCs w:val="24"/>
        </w:rPr>
        <w:t xml:space="preserve">ajor </w:t>
      </w:r>
      <w:r w:rsidR="003415FE">
        <w:rPr>
          <w:rFonts w:ascii="Times New Roman" w:hAnsi="Times New Roman" w:cs="Times New Roman"/>
          <w:bCs/>
          <w:i/>
          <w:iCs/>
          <w:sz w:val="24"/>
          <w:szCs w:val="24"/>
        </w:rPr>
        <w:t xml:space="preserve">(war) </w:t>
      </w:r>
      <w:r w:rsidR="002415A1" w:rsidRPr="002415A1">
        <w:rPr>
          <w:rFonts w:ascii="Times New Roman" w:hAnsi="Times New Roman" w:cs="Times New Roman"/>
          <w:bCs/>
          <w:i/>
          <w:iCs/>
          <w:sz w:val="24"/>
          <w:szCs w:val="24"/>
        </w:rPr>
        <w:t>front was expected. It is now Gaza’s “tail” that is wagging the dog in this sense. This is not what the IDF originally had in mind nine months ago. But every plan is only good up until contact with the enemy. Now we have seen the enemy in Gaza and we are waiting in the North – that is the sense.</w:t>
      </w:r>
    </w:p>
    <w:p w14:paraId="32435766" w14:textId="77777777" w:rsidR="006D67ED" w:rsidRDefault="006D67ED">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0809521" w14:textId="77777777" w:rsidR="00A74F7E" w:rsidRDefault="00A74F7E" w:rsidP="002415A1">
      <w:pPr>
        <w:spacing w:after="0"/>
        <w:rPr>
          <w:rFonts w:ascii="Times New Roman" w:hAnsi="Times New Roman" w:cs="Times New Roman"/>
          <w:b/>
          <w:sz w:val="24"/>
          <w:szCs w:val="24"/>
        </w:rPr>
      </w:pPr>
      <w:r>
        <w:rPr>
          <w:rFonts w:ascii="Times New Roman" w:hAnsi="Times New Roman" w:cs="Times New Roman"/>
          <w:b/>
          <w:sz w:val="24"/>
          <w:szCs w:val="24"/>
        </w:rPr>
        <w:lastRenderedPageBreak/>
        <w:t>Playing Defense</w:t>
      </w:r>
    </w:p>
    <w:p w14:paraId="472210E7" w14:textId="415BF0C1" w:rsidR="00F058E3" w:rsidRDefault="00A74F7E" w:rsidP="002415A1">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w:t>
      </w:r>
      <w:r w:rsidRPr="00F058E3">
        <w:rPr>
          <w:rFonts w:ascii="Times New Roman" w:hAnsi="Times New Roman" w:cs="Times New Roman"/>
          <w:bCs/>
          <w:sz w:val="24"/>
          <w:szCs w:val="24"/>
        </w:rPr>
        <w:t>Po</w:t>
      </w:r>
      <w:r w:rsidR="00F058E3" w:rsidRPr="00F058E3">
        <w:rPr>
          <w:rFonts w:ascii="Times New Roman" w:hAnsi="Times New Roman" w:cs="Times New Roman"/>
          <w:bCs/>
          <w:sz w:val="24"/>
          <w:szCs w:val="24"/>
        </w:rPr>
        <w:t>st</w:t>
      </w:r>
      <w:r w:rsidR="00F058E3">
        <w:rPr>
          <w:rFonts w:ascii="Times New Roman" w:hAnsi="Times New Roman" w:cs="Times New Roman"/>
          <w:bCs/>
          <w:sz w:val="24"/>
          <w:szCs w:val="24"/>
        </w:rPr>
        <w:t xml:space="preserve"> article, the IDF is </w:t>
      </w:r>
      <w:r w:rsidR="00EA44B9">
        <w:rPr>
          <w:rFonts w:ascii="Times New Roman" w:hAnsi="Times New Roman" w:cs="Times New Roman"/>
          <w:bCs/>
          <w:sz w:val="24"/>
          <w:szCs w:val="24"/>
        </w:rPr>
        <w:t xml:space="preserve">defending their </w:t>
      </w:r>
      <w:r w:rsidR="000E6BA0">
        <w:rPr>
          <w:rFonts w:ascii="Times New Roman" w:hAnsi="Times New Roman" w:cs="Times New Roman"/>
          <w:bCs/>
          <w:sz w:val="24"/>
          <w:szCs w:val="24"/>
        </w:rPr>
        <w:t>territory but at some point they need bring the fight to Hezbollah:</w:t>
      </w:r>
    </w:p>
    <w:p w14:paraId="1ADC0194" w14:textId="5D66ADB0" w:rsidR="002415A1" w:rsidRPr="002415A1" w:rsidRDefault="002415A1" w:rsidP="002415A1">
      <w:pPr>
        <w:spacing w:after="0"/>
        <w:rPr>
          <w:rFonts w:ascii="Times New Roman" w:hAnsi="Times New Roman" w:cs="Times New Roman"/>
          <w:bCs/>
          <w:i/>
          <w:iCs/>
          <w:sz w:val="24"/>
          <w:szCs w:val="24"/>
        </w:rPr>
      </w:pPr>
      <w:r w:rsidRPr="00F058E3">
        <w:rPr>
          <w:rFonts w:ascii="Times New Roman" w:hAnsi="Times New Roman" w:cs="Times New Roman"/>
          <w:bCs/>
          <w:i/>
          <w:iCs/>
          <w:sz w:val="24"/>
          <w:szCs w:val="24"/>
        </w:rPr>
        <w:t>Israel</w:t>
      </w:r>
      <w:r w:rsidRPr="002415A1">
        <w:rPr>
          <w:rFonts w:ascii="Times New Roman" w:hAnsi="Times New Roman" w:cs="Times New Roman"/>
          <w:bCs/>
          <w:i/>
          <w:iCs/>
          <w:sz w:val="24"/>
          <w:szCs w:val="24"/>
        </w:rPr>
        <w:t xml:space="preserve"> is on the defensive in the North. This means that Hezbollah and Iran have the initiative: They choose when and where to attack. Israel responds with precision proportionate strikes, usually on terrorist infrastructure. But there may be diminishing returns here. The sense I’ve felt over the last few months is that the IDF is ready and is like a horse chomping at the bit; it is waiting for what comes next but it also has been trained and trained and trained. It’s like a boxer who is ready for the arena but never gets to get in the ring.</w:t>
      </w:r>
    </w:p>
    <w:p w14:paraId="285B6BE3" w14:textId="5770E341" w:rsidR="0044659F" w:rsidRPr="004876C5" w:rsidRDefault="004876C5" w:rsidP="002415A1">
      <w:pPr>
        <w:spacing w:after="0"/>
        <w:rPr>
          <w:rFonts w:ascii="Times New Roman" w:hAnsi="Times New Roman" w:cs="Times New Roman"/>
          <w:bCs/>
          <w:sz w:val="24"/>
          <w:szCs w:val="24"/>
        </w:rPr>
      </w:pPr>
      <w:r>
        <w:rPr>
          <w:rFonts w:ascii="Times New Roman" w:hAnsi="Times New Roman" w:cs="Times New Roman"/>
          <w:bCs/>
          <w:sz w:val="24"/>
          <w:szCs w:val="24"/>
        </w:rPr>
        <w:t>Both sides are lea</w:t>
      </w:r>
      <w:r w:rsidR="00B4559B">
        <w:rPr>
          <w:rFonts w:ascii="Times New Roman" w:hAnsi="Times New Roman" w:cs="Times New Roman"/>
          <w:bCs/>
          <w:sz w:val="24"/>
          <w:szCs w:val="24"/>
        </w:rPr>
        <w:t>r</w:t>
      </w:r>
      <w:r>
        <w:rPr>
          <w:rFonts w:ascii="Times New Roman" w:hAnsi="Times New Roman" w:cs="Times New Roman"/>
          <w:bCs/>
          <w:sz w:val="24"/>
          <w:szCs w:val="24"/>
        </w:rPr>
        <w:t>ning:</w:t>
      </w:r>
    </w:p>
    <w:p w14:paraId="2803DB5A" w14:textId="6D98AFA0"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Everything comes down to the political level and the decisions that may come. Israel has learned a lot in nine months of clashes with Hezbollah. Hezbollah has also learned a lot. It takes losses but it seems to keep coming. Israel can also learn from other modern conflicts, such as the Ukraine war. Hezbollah is backed by Iran, which supplies it as well as Russia with drones and drone technology.</w:t>
      </w:r>
    </w:p>
    <w:p w14:paraId="3702D128"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This means that one could look at the conflicts and see how Iranian-backed groups or partners use a mix of drones and missiles to terrorize civilians. This is what Russia and Hezbollah are doing. It is what Iran did on April 13 when it launched around 350 projectiles at Israel, and Iran’s proxies launched another 150 projectiles, such as missiles and drones, targeting the Jewish state.</w:t>
      </w:r>
    </w:p>
    <w:p w14:paraId="021EAD9F" w14:textId="08EEBFE6" w:rsidR="002415A1" w:rsidRPr="00271345" w:rsidRDefault="00271345" w:rsidP="002415A1">
      <w:pPr>
        <w:spacing w:after="0"/>
        <w:rPr>
          <w:rFonts w:ascii="Times New Roman" w:hAnsi="Times New Roman" w:cs="Times New Roman"/>
          <w:bCs/>
          <w:sz w:val="24"/>
          <w:szCs w:val="24"/>
        </w:rPr>
      </w:pPr>
      <w:r>
        <w:rPr>
          <w:rFonts w:ascii="Times New Roman" w:hAnsi="Times New Roman" w:cs="Times New Roman"/>
          <w:bCs/>
          <w:sz w:val="24"/>
          <w:szCs w:val="24"/>
        </w:rPr>
        <w:t>Hezbollah is using better drones now:</w:t>
      </w:r>
    </w:p>
    <w:p w14:paraId="6DF7682D" w14:textId="77777777"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Cheap weapons are changing the battlefield. Most of these are cheap drones. However, Hezbollah also uses precision-guided munitions, ATGMs, and rockets to attack Israel. It’s not clear if Hezbollah is rebuilding its infrastructure that was damaged in a dozen villages near the border. Most civilians have fled from villages in southern Lebanon. The damage to Hezbollah adds up. But there is always more to be struck.</w:t>
      </w:r>
    </w:p>
    <w:p w14:paraId="47648820" w14:textId="57049F43" w:rsidR="002415A1" w:rsidRPr="00AE7582" w:rsidRDefault="00AE7582" w:rsidP="002415A1">
      <w:pPr>
        <w:spacing w:after="0"/>
        <w:rPr>
          <w:rFonts w:ascii="Times New Roman" w:hAnsi="Times New Roman" w:cs="Times New Roman"/>
          <w:bCs/>
          <w:sz w:val="24"/>
          <w:szCs w:val="24"/>
        </w:rPr>
      </w:pPr>
      <w:r>
        <w:rPr>
          <w:rFonts w:ascii="Times New Roman" w:hAnsi="Times New Roman" w:cs="Times New Roman"/>
          <w:bCs/>
          <w:sz w:val="24"/>
          <w:szCs w:val="24"/>
        </w:rPr>
        <w:t>Getting civilians back home is</w:t>
      </w:r>
      <w:r w:rsidR="00145516">
        <w:rPr>
          <w:rFonts w:ascii="Times New Roman" w:hAnsi="Times New Roman" w:cs="Times New Roman"/>
          <w:bCs/>
          <w:sz w:val="24"/>
          <w:szCs w:val="24"/>
        </w:rPr>
        <w:t xml:space="preserve"> a goal for Israel:</w:t>
      </w:r>
    </w:p>
    <w:p w14:paraId="4E875274" w14:textId="51AF0B62" w:rsidR="002415A1" w:rsidRPr="002415A1" w:rsidRDefault="002415A1" w:rsidP="00FC628C">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The IDF wants to help Israel’s civilians to return to the North. There are still 50,000 evacuees from northern Israel. Four soldiers were recently wounded due to shrapnel from an interception that landed in Kiryat Shmona. Two Israeli civilians were killed in the Golan due to rocket fire. A soldier was killed in a Hezbollah drone attack on Kibbutz Kabri. This all shows the danger the terrorist group poses to the North.</w:t>
      </w:r>
    </w:p>
    <w:p w14:paraId="3872FF16" w14:textId="17233C09" w:rsidR="002415A1" w:rsidRPr="0055676B" w:rsidRDefault="009A2401" w:rsidP="002415A1">
      <w:pPr>
        <w:spacing w:after="0"/>
        <w:rPr>
          <w:rFonts w:ascii="Times New Roman" w:hAnsi="Times New Roman" w:cs="Times New Roman"/>
          <w:bCs/>
          <w:sz w:val="24"/>
          <w:szCs w:val="24"/>
        </w:rPr>
      </w:pPr>
      <w:r>
        <w:rPr>
          <w:rFonts w:ascii="Times New Roman" w:hAnsi="Times New Roman" w:cs="Times New Roman"/>
          <w:bCs/>
          <w:sz w:val="24"/>
          <w:szCs w:val="24"/>
        </w:rPr>
        <w:t>Both sides are gearing up for a big fight</w:t>
      </w:r>
      <w:r w:rsidR="006F2D11">
        <w:rPr>
          <w:rFonts w:ascii="Times New Roman" w:hAnsi="Times New Roman" w:cs="Times New Roman"/>
          <w:bCs/>
          <w:sz w:val="24"/>
          <w:szCs w:val="24"/>
        </w:rPr>
        <w:t xml:space="preserve">  with Hezbollah stocking up on better </w:t>
      </w:r>
      <w:r w:rsidR="0092613A">
        <w:rPr>
          <w:rFonts w:ascii="Times New Roman" w:hAnsi="Times New Roman" w:cs="Times New Roman"/>
          <w:bCs/>
          <w:sz w:val="24"/>
          <w:szCs w:val="24"/>
        </w:rPr>
        <w:t>weapons:</w:t>
      </w:r>
    </w:p>
    <w:p w14:paraId="4F858002" w14:textId="4C2BA8B1" w:rsidR="002415A1" w:rsidRPr="002415A1"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Hezbollah and the IDF are both bringing new capabilities to the front. Pro-Iran media recently said that Hezbollah was using the Shahed 101 drone, which Al-Mayadeen media described as a better drone than the one Hezbollah has been using until now. The anti-tank guided missile threat is also a major problem in the North.</w:t>
      </w:r>
    </w:p>
    <w:p w14:paraId="742D2F5C" w14:textId="4F8C9ED9" w:rsidR="00CF1FEA" w:rsidRDefault="002415A1" w:rsidP="002415A1">
      <w:pPr>
        <w:spacing w:after="0"/>
        <w:rPr>
          <w:rFonts w:ascii="Times New Roman" w:hAnsi="Times New Roman" w:cs="Times New Roman"/>
          <w:bCs/>
          <w:i/>
          <w:iCs/>
          <w:sz w:val="24"/>
          <w:szCs w:val="24"/>
        </w:rPr>
      </w:pPr>
      <w:r w:rsidRPr="002415A1">
        <w:rPr>
          <w:rFonts w:ascii="Times New Roman" w:hAnsi="Times New Roman" w:cs="Times New Roman"/>
          <w:bCs/>
          <w:i/>
          <w:iCs/>
          <w:sz w:val="24"/>
          <w:szCs w:val="24"/>
        </w:rPr>
        <w:t>Israel and Hezbollah are learning – the big question will be whose learning curve is better.</w:t>
      </w:r>
    </w:p>
    <w:p w14:paraId="2ADE517D" w14:textId="3357F949" w:rsidR="0069165F" w:rsidRDefault="00723A49" w:rsidP="002415A1">
      <w:pPr>
        <w:spacing w:after="0"/>
        <w:rPr>
          <w:rFonts w:ascii="Times New Roman" w:hAnsi="Times New Roman" w:cs="Times New Roman"/>
          <w:b/>
          <w:sz w:val="24"/>
          <w:szCs w:val="24"/>
        </w:rPr>
      </w:pPr>
      <w:r>
        <w:rPr>
          <w:rFonts w:ascii="Times New Roman" w:hAnsi="Times New Roman" w:cs="Times New Roman"/>
          <w:b/>
          <w:sz w:val="24"/>
          <w:szCs w:val="24"/>
        </w:rPr>
        <w:t xml:space="preserve">Saying The </w:t>
      </w:r>
      <w:r w:rsidR="00D84DD3">
        <w:rPr>
          <w:rFonts w:ascii="Times New Roman" w:hAnsi="Times New Roman" w:cs="Times New Roman"/>
          <w:b/>
          <w:sz w:val="24"/>
          <w:szCs w:val="24"/>
        </w:rPr>
        <w:t>Quiet Part Out Loud</w:t>
      </w:r>
    </w:p>
    <w:p w14:paraId="02E21246" w14:textId="65323B33" w:rsidR="00522437" w:rsidRDefault="009160E2" w:rsidP="002415A1">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just said what everyone knows but doesn’t </w:t>
      </w:r>
      <w:r w:rsidR="0078032A">
        <w:rPr>
          <w:rFonts w:ascii="Times New Roman" w:hAnsi="Times New Roman" w:cs="Times New Roman"/>
          <w:bCs/>
          <w:sz w:val="24"/>
          <w:szCs w:val="24"/>
        </w:rPr>
        <w:t xml:space="preserve">want to say as we read in an </w:t>
      </w:r>
      <w:hyperlink r:id="rId9" w:history="1">
        <w:r w:rsidR="0078032A" w:rsidRPr="00A4755F">
          <w:rPr>
            <w:rStyle w:val="Hyperlink"/>
            <w:rFonts w:ascii="Times New Roman" w:hAnsi="Times New Roman" w:cs="Times New Roman"/>
            <w:bCs/>
            <w:sz w:val="24"/>
            <w:szCs w:val="24"/>
          </w:rPr>
          <w:t>article</w:t>
        </w:r>
      </w:hyperlink>
      <w:r w:rsidR="0078032A">
        <w:rPr>
          <w:rFonts w:ascii="Times New Roman" w:hAnsi="Times New Roman" w:cs="Times New Roman"/>
          <w:bCs/>
          <w:sz w:val="24"/>
          <w:szCs w:val="24"/>
        </w:rPr>
        <w:t xml:space="preserve"> from </w:t>
      </w:r>
      <w:r w:rsidR="000938C7">
        <w:rPr>
          <w:rFonts w:ascii="Times New Roman" w:hAnsi="Times New Roman" w:cs="Times New Roman"/>
          <w:bCs/>
          <w:i/>
          <w:iCs/>
          <w:sz w:val="24"/>
          <w:szCs w:val="24"/>
        </w:rPr>
        <w:t>The Times Of Israel</w:t>
      </w:r>
      <w:r w:rsidR="000938C7">
        <w:rPr>
          <w:rFonts w:ascii="Times New Roman" w:hAnsi="Times New Roman" w:cs="Times New Roman"/>
          <w:bCs/>
          <w:sz w:val="24"/>
          <w:szCs w:val="24"/>
        </w:rPr>
        <w:t>:</w:t>
      </w:r>
    </w:p>
    <w:p w14:paraId="5316057E" w14:textId="77777777" w:rsidR="00522437" w:rsidRDefault="00522437">
      <w:pPr>
        <w:rPr>
          <w:rFonts w:ascii="Times New Roman" w:hAnsi="Times New Roman" w:cs="Times New Roman"/>
          <w:bCs/>
          <w:sz w:val="24"/>
          <w:szCs w:val="24"/>
        </w:rPr>
      </w:pPr>
      <w:r>
        <w:rPr>
          <w:rFonts w:ascii="Times New Roman" w:hAnsi="Times New Roman" w:cs="Times New Roman"/>
          <w:bCs/>
          <w:sz w:val="24"/>
          <w:szCs w:val="24"/>
        </w:rPr>
        <w:br w:type="page"/>
      </w:r>
    </w:p>
    <w:p w14:paraId="0BAE5467" w14:textId="77777777" w:rsidR="00326BB7" w:rsidRPr="00326BB7" w:rsidRDefault="00326BB7" w:rsidP="00326BB7">
      <w:pPr>
        <w:spacing w:after="0"/>
        <w:rPr>
          <w:rFonts w:ascii="Times New Roman" w:hAnsi="Times New Roman" w:cs="Times New Roman"/>
          <w:bCs/>
          <w:i/>
          <w:iCs/>
          <w:sz w:val="24"/>
          <w:szCs w:val="24"/>
        </w:rPr>
      </w:pPr>
      <w:r w:rsidRPr="00326BB7">
        <w:rPr>
          <w:rFonts w:ascii="Times New Roman" w:hAnsi="Times New Roman" w:cs="Times New Roman"/>
          <w:bCs/>
          <w:i/>
          <w:iCs/>
          <w:sz w:val="24"/>
          <w:szCs w:val="24"/>
        </w:rPr>
        <w:lastRenderedPageBreak/>
        <w:t>At a meeting earlier today with the parents of observation soldiers murdered by Hamas terrorists at the IDF’s Nahal Oz base on October 7, Prime Minister Benjamin Netanyahu said that the Hamas invasion was intended to be just one part of a concrete Iranian plan for a multi-front ground invasion aimed at totally destroying Israel.</w:t>
      </w:r>
    </w:p>
    <w:p w14:paraId="39E8B415" w14:textId="53A1A451" w:rsidR="00326BB7" w:rsidRPr="00E63A88" w:rsidRDefault="00E63A88" w:rsidP="00326BB7">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FF21C5">
        <w:rPr>
          <w:rFonts w:ascii="Times New Roman" w:hAnsi="Times New Roman" w:cs="Times New Roman"/>
          <w:bCs/>
          <w:sz w:val="24"/>
          <w:szCs w:val="24"/>
        </w:rPr>
        <w:t>tells us that Hamas jumped the gun:</w:t>
      </w:r>
    </w:p>
    <w:p w14:paraId="2F515A1A" w14:textId="77777777" w:rsidR="00326BB7" w:rsidRPr="00326BB7" w:rsidRDefault="00326BB7" w:rsidP="00326BB7">
      <w:pPr>
        <w:spacing w:after="0"/>
        <w:rPr>
          <w:rFonts w:ascii="Times New Roman" w:hAnsi="Times New Roman" w:cs="Times New Roman"/>
          <w:bCs/>
          <w:i/>
          <w:iCs/>
          <w:sz w:val="24"/>
          <w:szCs w:val="24"/>
        </w:rPr>
      </w:pPr>
      <w:r w:rsidRPr="00326BB7">
        <w:rPr>
          <w:rFonts w:ascii="Times New Roman" w:hAnsi="Times New Roman" w:cs="Times New Roman"/>
          <w:bCs/>
          <w:i/>
          <w:iCs/>
          <w:sz w:val="24"/>
          <w:szCs w:val="24"/>
        </w:rPr>
        <w:t>Hamas’s Gaza leader Yahya Sinwar, said Netanyahu, simply began that effort earlier than Iran wanted. But the Iranian plan, he indicated, is still in place.</w:t>
      </w:r>
    </w:p>
    <w:p w14:paraId="5EFA746E" w14:textId="46DC85D6" w:rsidR="00326BB7" w:rsidRPr="00FF21C5" w:rsidRDefault="00B83BB7" w:rsidP="00326BB7">
      <w:pPr>
        <w:spacing w:after="0"/>
        <w:rPr>
          <w:rFonts w:ascii="Times New Roman" w:hAnsi="Times New Roman" w:cs="Times New Roman"/>
          <w:bCs/>
          <w:sz w:val="24"/>
          <w:szCs w:val="24"/>
        </w:rPr>
      </w:pPr>
      <w:r>
        <w:rPr>
          <w:rFonts w:ascii="Times New Roman" w:hAnsi="Times New Roman" w:cs="Times New Roman"/>
          <w:bCs/>
          <w:sz w:val="24"/>
          <w:szCs w:val="24"/>
        </w:rPr>
        <w:t>Netanyahu’s comments to parents who lost loved ones</w:t>
      </w:r>
      <w:r w:rsidR="005C4AF6">
        <w:rPr>
          <w:rFonts w:ascii="Times New Roman" w:hAnsi="Times New Roman" w:cs="Times New Roman"/>
          <w:bCs/>
          <w:sz w:val="24"/>
          <w:szCs w:val="24"/>
        </w:rPr>
        <w:t xml:space="preserve"> explain this:</w:t>
      </w:r>
    </w:p>
    <w:p w14:paraId="635A5B3D" w14:textId="3CD3A708" w:rsidR="00522437" w:rsidRPr="00522437" w:rsidRDefault="00326BB7" w:rsidP="00522437">
      <w:pPr>
        <w:spacing w:after="0"/>
        <w:rPr>
          <w:rFonts w:ascii="Times New Roman" w:hAnsi="Times New Roman" w:cs="Times New Roman"/>
          <w:bCs/>
          <w:i/>
          <w:iCs/>
          <w:sz w:val="24"/>
          <w:szCs w:val="24"/>
        </w:rPr>
      </w:pPr>
      <w:r w:rsidRPr="00326BB7">
        <w:rPr>
          <w:rFonts w:ascii="Times New Roman" w:hAnsi="Times New Roman" w:cs="Times New Roman"/>
          <w:bCs/>
          <w:i/>
          <w:iCs/>
          <w:sz w:val="24"/>
          <w:szCs w:val="24"/>
        </w:rPr>
        <w:t>In a leaked recording of the meeting broadcast by Channel 12 news, Netanyahu is heard telling the bereaved parents:</w:t>
      </w:r>
    </w:p>
    <w:p w14:paraId="54A1AADB" w14:textId="5AAC28A5" w:rsidR="00522437" w:rsidRPr="00522437" w:rsidRDefault="00522437" w:rsidP="00522437">
      <w:pPr>
        <w:spacing w:after="0"/>
        <w:rPr>
          <w:rFonts w:ascii="Times New Roman" w:hAnsi="Times New Roman" w:cs="Times New Roman"/>
          <w:bCs/>
          <w:i/>
          <w:iCs/>
          <w:sz w:val="24"/>
          <w:szCs w:val="24"/>
        </w:rPr>
      </w:pPr>
      <w:r w:rsidRPr="00522437">
        <w:rPr>
          <w:rFonts w:ascii="Times New Roman" w:hAnsi="Times New Roman" w:cs="Times New Roman"/>
          <w:bCs/>
          <w:i/>
          <w:iCs/>
          <w:sz w:val="24"/>
          <w:szCs w:val="24"/>
        </w:rPr>
        <w:t>“We discovered in the course of the [IDF] operation in Gaza that Sinwar simply opened fire too early — that Iran is planning to put us in a stranglehold of its proxies, to invade us, from Gaza, Lebanon, Judea and Samaria, Jordan.</w:t>
      </w:r>
    </w:p>
    <w:p w14:paraId="68C18E7A" w14:textId="4A5FB281" w:rsidR="00522437" w:rsidRPr="00522437" w:rsidRDefault="00522437" w:rsidP="00522437">
      <w:pPr>
        <w:spacing w:after="0"/>
        <w:rPr>
          <w:rFonts w:ascii="Times New Roman" w:hAnsi="Times New Roman" w:cs="Times New Roman"/>
          <w:bCs/>
          <w:i/>
          <w:iCs/>
          <w:sz w:val="24"/>
          <w:szCs w:val="24"/>
        </w:rPr>
      </w:pPr>
      <w:r w:rsidRPr="00522437">
        <w:rPr>
          <w:rFonts w:ascii="Times New Roman" w:hAnsi="Times New Roman" w:cs="Times New Roman"/>
          <w:bCs/>
          <w:i/>
          <w:iCs/>
          <w:sz w:val="24"/>
          <w:szCs w:val="24"/>
        </w:rPr>
        <w:t>“Simultaneous ground invasions and massive missile fire. Hundreds of thousands of missiles rockets, drones,” he elaborates.</w:t>
      </w:r>
    </w:p>
    <w:p w14:paraId="6483E078" w14:textId="77777777" w:rsidR="00522437" w:rsidRPr="00522437" w:rsidRDefault="00522437" w:rsidP="00522437">
      <w:pPr>
        <w:spacing w:after="0"/>
        <w:rPr>
          <w:rFonts w:ascii="Times New Roman" w:hAnsi="Times New Roman" w:cs="Times New Roman"/>
          <w:bCs/>
          <w:i/>
          <w:iCs/>
          <w:sz w:val="24"/>
          <w:szCs w:val="24"/>
        </w:rPr>
      </w:pPr>
      <w:r w:rsidRPr="00522437">
        <w:rPr>
          <w:rFonts w:ascii="Times New Roman" w:hAnsi="Times New Roman" w:cs="Times New Roman"/>
          <w:bCs/>
          <w:i/>
          <w:iCs/>
          <w:sz w:val="24"/>
          <w:szCs w:val="24"/>
        </w:rPr>
        <w:t>“And [attacks] from Iran itself, which it already fired,” he adds, a presumed reference to Iran’s direct attack on Israel with hundreds of missiles and drones in April.</w:t>
      </w:r>
    </w:p>
    <w:p w14:paraId="324748FD" w14:textId="3DDCE4F3" w:rsidR="00522437" w:rsidRPr="007E259F" w:rsidRDefault="007E259F" w:rsidP="00522437">
      <w:pPr>
        <w:spacing w:after="0"/>
        <w:rPr>
          <w:rFonts w:ascii="Times New Roman" w:hAnsi="Times New Roman" w:cs="Times New Roman"/>
          <w:bCs/>
          <w:sz w:val="24"/>
          <w:szCs w:val="24"/>
        </w:rPr>
      </w:pPr>
      <w:r>
        <w:rPr>
          <w:rFonts w:ascii="Times New Roman" w:hAnsi="Times New Roman" w:cs="Times New Roman"/>
          <w:bCs/>
          <w:sz w:val="24"/>
          <w:szCs w:val="24"/>
        </w:rPr>
        <w:t>The report ends with this summation of what Israel could be facing soon:</w:t>
      </w:r>
    </w:p>
    <w:p w14:paraId="5B5215E4" w14:textId="73C7F33D" w:rsidR="00522437" w:rsidRDefault="00522437" w:rsidP="00522437">
      <w:pPr>
        <w:spacing w:after="0"/>
        <w:rPr>
          <w:rFonts w:ascii="Times New Roman" w:hAnsi="Times New Roman" w:cs="Times New Roman"/>
          <w:bCs/>
          <w:i/>
          <w:iCs/>
          <w:sz w:val="24"/>
          <w:szCs w:val="24"/>
        </w:rPr>
      </w:pPr>
      <w:r w:rsidRPr="00522437">
        <w:rPr>
          <w:rFonts w:ascii="Times New Roman" w:hAnsi="Times New Roman" w:cs="Times New Roman"/>
          <w:bCs/>
          <w:i/>
          <w:iCs/>
          <w:sz w:val="24"/>
          <w:szCs w:val="24"/>
        </w:rPr>
        <w:t>“The plan is not to wipe out Israel as an idea — [but] to destroy the State of Israel, to conquer the State of Israel,” Netanyahu says.</w:t>
      </w:r>
    </w:p>
    <w:p w14:paraId="0FDA7CAD" w14:textId="274C4C39" w:rsidR="007E259F" w:rsidRPr="00701BE2" w:rsidRDefault="007E259F" w:rsidP="00522437">
      <w:pPr>
        <w:spacing w:after="0"/>
        <w:rPr>
          <w:rFonts w:ascii="Times New Roman" w:hAnsi="Times New Roman" w:cs="Times New Roman"/>
          <w:bCs/>
          <w:sz w:val="24"/>
          <w:szCs w:val="24"/>
        </w:rPr>
      </w:pPr>
      <w:r>
        <w:rPr>
          <w:rFonts w:ascii="Times New Roman" w:hAnsi="Times New Roman" w:cs="Times New Roman"/>
          <w:bCs/>
          <w:sz w:val="24"/>
          <w:szCs w:val="24"/>
        </w:rPr>
        <w:t>If you know anything about how I view comments like this</w:t>
      </w:r>
      <w:r w:rsidR="00701BE2">
        <w:rPr>
          <w:rFonts w:ascii="Times New Roman" w:hAnsi="Times New Roman" w:cs="Times New Roman"/>
          <w:bCs/>
          <w:sz w:val="24"/>
          <w:szCs w:val="24"/>
        </w:rPr>
        <w:t xml:space="preserve"> you know I believe he just described the events of the </w:t>
      </w:r>
      <w:r w:rsidR="00701BE2">
        <w:rPr>
          <w:rFonts w:ascii="Times New Roman" w:hAnsi="Times New Roman" w:cs="Times New Roman"/>
          <w:b/>
          <w:i/>
          <w:iCs/>
          <w:sz w:val="24"/>
          <w:szCs w:val="24"/>
        </w:rPr>
        <w:t xml:space="preserve">Psalm 83 </w:t>
      </w:r>
      <w:r w:rsidR="00701BE2">
        <w:rPr>
          <w:rFonts w:ascii="Times New Roman" w:hAnsi="Times New Roman" w:cs="Times New Roman"/>
          <w:bCs/>
          <w:sz w:val="24"/>
          <w:szCs w:val="24"/>
        </w:rPr>
        <w:t xml:space="preserve">war which I also believe sets up the war of Gog and Magog. </w:t>
      </w:r>
      <w:r w:rsidR="00EA25CB">
        <w:rPr>
          <w:rFonts w:ascii="Times New Roman" w:hAnsi="Times New Roman" w:cs="Times New Roman"/>
          <w:bCs/>
          <w:sz w:val="24"/>
          <w:szCs w:val="24"/>
        </w:rPr>
        <w:t xml:space="preserve">As we pray for the peace of Jerusalem add </w:t>
      </w:r>
      <w:r w:rsidR="00023535">
        <w:rPr>
          <w:rFonts w:ascii="Times New Roman" w:hAnsi="Times New Roman" w:cs="Times New Roman"/>
          <w:bCs/>
          <w:sz w:val="24"/>
          <w:szCs w:val="24"/>
        </w:rPr>
        <w:t>prayers that Israel will prevail in all these attacks both current and future and that through this many will come to a saving knowledge of Jesus as well.</w:t>
      </w:r>
    </w:p>
    <w:sectPr w:rsidR="007E259F" w:rsidRPr="00701BE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2E2B3" w14:textId="77777777" w:rsidR="00DB41E4" w:rsidRDefault="00DB41E4" w:rsidP="006E6664">
      <w:pPr>
        <w:spacing w:after="0" w:line="240" w:lineRule="auto"/>
      </w:pPr>
      <w:r>
        <w:separator/>
      </w:r>
    </w:p>
  </w:endnote>
  <w:endnote w:type="continuationSeparator" w:id="0">
    <w:p w14:paraId="038DB69E" w14:textId="77777777" w:rsidR="00DB41E4" w:rsidRDefault="00DB41E4" w:rsidP="006E6664">
      <w:pPr>
        <w:spacing w:after="0" w:line="240" w:lineRule="auto"/>
      </w:pPr>
      <w:r>
        <w:continuationSeparator/>
      </w:r>
    </w:p>
  </w:endnote>
  <w:endnote w:type="continuationNotice" w:id="1">
    <w:p w14:paraId="0EFCC36F" w14:textId="77777777" w:rsidR="00DB41E4" w:rsidRDefault="00DB4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82193" w14:textId="77777777" w:rsidR="00DB41E4" w:rsidRDefault="00DB41E4" w:rsidP="006E6664">
      <w:pPr>
        <w:spacing w:after="0" w:line="240" w:lineRule="auto"/>
      </w:pPr>
      <w:r>
        <w:separator/>
      </w:r>
    </w:p>
  </w:footnote>
  <w:footnote w:type="continuationSeparator" w:id="0">
    <w:p w14:paraId="5171B6A5" w14:textId="77777777" w:rsidR="00DB41E4" w:rsidRDefault="00DB41E4" w:rsidP="006E6664">
      <w:pPr>
        <w:spacing w:after="0" w:line="240" w:lineRule="auto"/>
      </w:pPr>
      <w:r>
        <w:continuationSeparator/>
      </w:r>
    </w:p>
  </w:footnote>
  <w:footnote w:type="continuationNotice" w:id="1">
    <w:p w14:paraId="3C124E47" w14:textId="77777777" w:rsidR="00DB41E4" w:rsidRDefault="00DB41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057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netanyahu-says-iran-has-been-planning-multi-front-ground-invasion-to-destroy-israel-sinwar-simply-opened-fire-too-ear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2024-07-16T19:38:00Z</dcterms:created>
  <dcterms:modified xsi:type="dcterms:W3CDTF">2024-07-16T21:15:00Z</dcterms:modified>
</cp:coreProperties>
</file>