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054AE44F"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7BC1BD75"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4A69B3">
        <w:rPr>
          <w:rFonts w:ascii="Times New Roman" w:hAnsi="Times New Roman" w:cs="Times New Roman"/>
          <w:b/>
          <w:sz w:val="32"/>
          <w:szCs w:val="32"/>
        </w:rPr>
        <w:t>7</w:t>
      </w:r>
      <w:r w:rsidR="007B178B">
        <w:rPr>
          <w:rFonts w:ascii="Times New Roman" w:hAnsi="Times New Roman" w:cs="Times New Roman"/>
          <w:b/>
          <w:sz w:val="32"/>
          <w:szCs w:val="32"/>
        </w:rPr>
        <w:t>1</w:t>
      </w:r>
    </w:p>
    <w:p w14:paraId="1353BEBE" w14:textId="0597799D" w:rsidR="002B2A2D" w:rsidRDefault="0080230E" w:rsidP="002B2A2D">
      <w:pPr>
        <w:spacing w:after="0"/>
        <w:jc w:val="center"/>
        <w:rPr>
          <w:rFonts w:ascii="Times New Roman" w:hAnsi="Times New Roman" w:cs="Times New Roman"/>
          <w:b/>
          <w:sz w:val="32"/>
          <w:szCs w:val="32"/>
        </w:rPr>
      </w:pPr>
      <w:r>
        <w:rPr>
          <w:rFonts w:ascii="Times New Roman" w:hAnsi="Times New Roman" w:cs="Times New Roman"/>
          <w:b/>
          <w:sz w:val="32"/>
          <w:szCs w:val="32"/>
        </w:rPr>
        <w:t>Israel Will Win On Their Own</w:t>
      </w:r>
    </w:p>
    <w:p w14:paraId="3643DE10" w14:textId="020378C3" w:rsidR="000C3015" w:rsidRDefault="007B178B" w:rsidP="00574684">
      <w:pPr>
        <w:spacing w:after="0"/>
        <w:rPr>
          <w:rFonts w:ascii="Times New Roman" w:hAnsi="Times New Roman" w:cs="Times New Roman"/>
          <w:b/>
          <w:sz w:val="24"/>
          <w:szCs w:val="24"/>
        </w:rPr>
      </w:pPr>
      <w:r>
        <w:rPr>
          <w:rFonts w:ascii="Times New Roman" w:hAnsi="Times New Roman" w:cs="Times New Roman"/>
          <w:b/>
          <w:sz w:val="24"/>
          <w:szCs w:val="24"/>
        </w:rPr>
        <w:t>You’re On Your Own</w:t>
      </w:r>
    </w:p>
    <w:p w14:paraId="5EF7A5BC" w14:textId="25445536" w:rsidR="007B178B" w:rsidRDefault="007B178B"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w:t>
      </w:r>
      <w:hyperlink r:id="rId8" w:history="1">
        <w:r w:rsidR="00032391" w:rsidRPr="003A5037">
          <w:rPr>
            <w:rStyle w:val="Hyperlink"/>
            <w:rFonts w:ascii="Times New Roman" w:hAnsi="Times New Roman" w:cs="Times New Roman"/>
            <w:bCs/>
            <w:sz w:val="24"/>
            <w:szCs w:val="24"/>
          </w:rPr>
          <w:t>report</w:t>
        </w:r>
      </w:hyperlink>
      <w:r w:rsidR="00032391">
        <w:rPr>
          <w:rFonts w:ascii="Times New Roman" w:hAnsi="Times New Roman" w:cs="Times New Roman"/>
          <w:bCs/>
          <w:sz w:val="24"/>
          <w:szCs w:val="24"/>
        </w:rPr>
        <w:t xml:space="preserve"> from </w:t>
      </w:r>
      <w:r w:rsidR="00032391">
        <w:rPr>
          <w:rFonts w:ascii="Times New Roman" w:hAnsi="Times New Roman" w:cs="Times New Roman"/>
          <w:bCs/>
          <w:i/>
          <w:iCs/>
          <w:sz w:val="24"/>
          <w:szCs w:val="24"/>
        </w:rPr>
        <w:t>The Jerusalem Post</w:t>
      </w:r>
      <w:r w:rsidR="009D7EA1">
        <w:rPr>
          <w:rFonts w:ascii="Times New Roman" w:hAnsi="Times New Roman" w:cs="Times New Roman"/>
          <w:bCs/>
          <w:sz w:val="24"/>
          <w:szCs w:val="24"/>
        </w:rPr>
        <w:t xml:space="preserve"> the US told Prime Minister Netanyahu that after Iran attacked</w:t>
      </w:r>
      <w:r w:rsidR="003A5037">
        <w:rPr>
          <w:rFonts w:ascii="Times New Roman" w:hAnsi="Times New Roman" w:cs="Times New Roman"/>
          <w:bCs/>
          <w:sz w:val="24"/>
          <w:szCs w:val="24"/>
        </w:rPr>
        <w:t xml:space="preserve"> they wouldn’t help if Israel responded:</w:t>
      </w:r>
    </w:p>
    <w:p w14:paraId="45CFFD26" w14:textId="787EE6C4" w:rsidR="000928E6" w:rsidRPr="000928E6" w:rsidRDefault="000928E6" w:rsidP="000928E6">
      <w:pPr>
        <w:spacing w:after="0"/>
        <w:rPr>
          <w:rFonts w:ascii="Times New Roman" w:hAnsi="Times New Roman" w:cs="Times New Roman"/>
          <w:bCs/>
          <w:i/>
          <w:iCs/>
          <w:sz w:val="24"/>
          <w:szCs w:val="24"/>
        </w:rPr>
      </w:pPr>
      <w:r w:rsidRPr="000928E6">
        <w:rPr>
          <w:rFonts w:ascii="Times New Roman" w:hAnsi="Times New Roman" w:cs="Times New Roman"/>
          <w:bCs/>
          <w:i/>
          <w:iCs/>
          <w:sz w:val="24"/>
          <w:szCs w:val="24"/>
        </w:rPr>
        <w:t>US President Joe Biden threatened Prime Minister Benjamin Netanyahu to scale back his response toward Iran’s massive missile and drone attacks in April, according to a New York Times report Tuesday.</w:t>
      </w:r>
    </w:p>
    <w:p w14:paraId="50D1A42D" w14:textId="0EA0161F" w:rsidR="000928E6" w:rsidRPr="000928E6" w:rsidRDefault="000928E6" w:rsidP="000928E6">
      <w:pPr>
        <w:spacing w:after="0"/>
        <w:rPr>
          <w:rFonts w:ascii="Times New Roman" w:hAnsi="Times New Roman" w:cs="Times New Roman"/>
          <w:bCs/>
          <w:i/>
          <w:iCs/>
          <w:sz w:val="24"/>
          <w:szCs w:val="24"/>
        </w:rPr>
      </w:pPr>
      <w:r w:rsidRPr="000928E6">
        <w:rPr>
          <w:rFonts w:ascii="Times New Roman" w:hAnsi="Times New Roman" w:cs="Times New Roman"/>
          <w:bCs/>
          <w:i/>
          <w:iCs/>
          <w:sz w:val="24"/>
          <w:szCs w:val="24"/>
        </w:rPr>
        <w:t>“Let me be crystal clear,” President Biden told Prime Minister Netanyahu that night from the Situation Room, where he received updates in real-time on the US-coordinated international response that successfully shot down 99% of the estimated 300 weapons launched from Iranian territory toward Israel.</w:t>
      </w:r>
    </w:p>
    <w:p w14:paraId="0FF739A4" w14:textId="15942ED0" w:rsidR="003A5037" w:rsidRDefault="000928E6" w:rsidP="000928E6">
      <w:pPr>
        <w:spacing w:after="0"/>
        <w:rPr>
          <w:rFonts w:ascii="Times New Roman" w:hAnsi="Times New Roman" w:cs="Times New Roman"/>
          <w:bCs/>
          <w:i/>
          <w:iCs/>
          <w:sz w:val="24"/>
          <w:szCs w:val="24"/>
        </w:rPr>
      </w:pPr>
      <w:r w:rsidRPr="000928E6">
        <w:rPr>
          <w:rFonts w:ascii="Times New Roman" w:hAnsi="Times New Roman" w:cs="Times New Roman"/>
          <w:bCs/>
          <w:i/>
          <w:iCs/>
          <w:sz w:val="24"/>
          <w:szCs w:val="24"/>
        </w:rPr>
        <w:t>“If you launch a big attack on Iran, you’re on your own.”</w:t>
      </w:r>
    </w:p>
    <w:p w14:paraId="18E7DDBA" w14:textId="115E2DD7" w:rsidR="00974531" w:rsidRDefault="003231AF" w:rsidP="000928E6">
      <w:pPr>
        <w:spacing w:after="0"/>
        <w:rPr>
          <w:rFonts w:ascii="Times New Roman" w:hAnsi="Times New Roman" w:cs="Times New Roman"/>
          <w:bCs/>
          <w:sz w:val="24"/>
          <w:szCs w:val="24"/>
        </w:rPr>
      </w:pPr>
      <w:r>
        <w:rPr>
          <w:rFonts w:ascii="Times New Roman" w:hAnsi="Times New Roman" w:cs="Times New Roman"/>
          <w:bCs/>
          <w:sz w:val="24"/>
          <w:szCs w:val="24"/>
        </w:rPr>
        <w:t>As we know, the initial attack from Iran was rebuffed</w:t>
      </w:r>
      <w:r w:rsidR="006B4479">
        <w:rPr>
          <w:rFonts w:ascii="Times New Roman" w:hAnsi="Times New Roman" w:cs="Times New Roman"/>
          <w:bCs/>
          <w:sz w:val="24"/>
          <w:szCs w:val="24"/>
        </w:rPr>
        <w:t xml:space="preserve"> and the US basically told the PM to </w:t>
      </w:r>
      <w:r w:rsidR="00582768">
        <w:rPr>
          <w:rFonts w:ascii="Times New Roman" w:hAnsi="Times New Roman" w:cs="Times New Roman"/>
          <w:bCs/>
          <w:sz w:val="24"/>
          <w:szCs w:val="24"/>
        </w:rPr>
        <w:t>do nothing:</w:t>
      </w:r>
    </w:p>
    <w:p w14:paraId="1F043C53" w14:textId="621B4E7F" w:rsidR="00974531" w:rsidRDefault="00974531" w:rsidP="000928E6">
      <w:pPr>
        <w:spacing w:after="0"/>
        <w:rPr>
          <w:rFonts w:ascii="Times New Roman" w:hAnsi="Times New Roman" w:cs="Times New Roman"/>
          <w:bCs/>
          <w:i/>
          <w:iCs/>
          <w:sz w:val="24"/>
          <w:szCs w:val="24"/>
        </w:rPr>
      </w:pPr>
      <w:r w:rsidRPr="00974531">
        <w:rPr>
          <w:rFonts w:ascii="Times New Roman" w:hAnsi="Times New Roman" w:cs="Times New Roman"/>
          <w:bCs/>
          <w:i/>
          <w:iCs/>
          <w:sz w:val="24"/>
          <w:szCs w:val="24"/>
        </w:rPr>
        <w:t>Iran’s attack was a response to the assassination of several Iranian generals, including the top commander in Syria, by an airstrike in Damascus a few weeks prior, an action attributed mainly to Israel. According to the IDF, only “a small number” of Iran’s ballistic missiles reached Israel. After the attack was over and most of the missiles had been successfully neutralized, Biden reportedly told Netanyahu by phone: “You got a win. Take the win,” without, according to the report, “reading from a script or extensive notes.”</w:t>
      </w:r>
    </w:p>
    <w:p w14:paraId="250533BE" w14:textId="6083D096" w:rsidR="00974531" w:rsidRPr="00582768" w:rsidRDefault="00582768" w:rsidP="000928E6">
      <w:pPr>
        <w:spacing w:after="0"/>
        <w:rPr>
          <w:rFonts w:ascii="Times New Roman" w:hAnsi="Times New Roman" w:cs="Times New Roman"/>
          <w:bCs/>
          <w:sz w:val="24"/>
          <w:szCs w:val="24"/>
        </w:rPr>
      </w:pPr>
      <w:r>
        <w:rPr>
          <w:rFonts w:ascii="Times New Roman" w:hAnsi="Times New Roman" w:cs="Times New Roman"/>
          <w:bCs/>
          <w:sz w:val="24"/>
          <w:szCs w:val="24"/>
        </w:rPr>
        <w:t>Netanyahu didn’t see things that way, though:</w:t>
      </w:r>
    </w:p>
    <w:p w14:paraId="763FBC96" w14:textId="77777777" w:rsidR="00E531E9" w:rsidRPr="00E531E9" w:rsidRDefault="00E531E9" w:rsidP="00E531E9">
      <w:pPr>
        <w:spacing w:after="0"/>
        <w:rPr>
          <w:rFonts w:ascii="Times New Roman" w:hAnsi="Times New Roman" w:cs="Times New Roman"/>
          <w:bCs/>
          <w:i/>
          <w:iCs/>
          <w:sz w:val="24"/>
          <w:szCs w:val="24"/>
        </w:rPr>
      </w:pPr>
      <w:r w:rsidRPr="00E531E9">
        <w:rPr>
          <w:rFonts w:ascii="Times New Roman" w:hAnsi="Times New Roman" w:cs="Times New Roman"/>
          <w:bCs/>
          <w:i/>
          <w:iCs/>
          <w:sz w:val="24"/>
          <w:szCs w:val="24"/>
        </w:rPr>
        <w:t xml:space="preserve">Netanyahu initially refused to heed Biden’s advice, arguing that a response was necessary to deter future attacks from Iran, but Biden only doubled down. “You do this,” Biden said, “and I’m out.” Eventually, the aides in the Situation Room said Netanyahu agreed to scale back Israel’s response. </w:t>
      </w:r>
    </w:p>
    <w:p w14:paraId="0632CEDE" w14:textId="59D7613E" w:rsidR="00E531E9" w:rsidRPr="00E914CF" w:rsidRDefault="00E914CF" w:rsidP="00E531E9">
      <w:pPr>
        <w:spacing w:after="0"/>
        <w:rPr>
          <w:rFonts w:ascii="Times New Roman" w:hAnsi="Times New Roman" w:cs="Times New Roman"/>
          <w:bCs/>
          <w:sz w:val="24"/>
          <w:szCs w:val="24"/>
        </w:rPr>
      </w:pPr>
      <w:r>
        <w:rPr>
          <w:rFonts w:ascii="Times New Roman" w:hAnsi="Times New Roman" w:cs="Times New Roman"/>
          <w:bCs/>
          <w:sz w:val="24"/>
          <w:szCs w:val="24"/>
        </w:rPr>
        <w:t xml:space="preserve">Why this event is coming up now could be a way for the White House to </w:t>
      </w:r>
      <w:r w:rsidR="0010498D">
        <w:rPr>
          <w:rFonts w:ascii="Times New Roman" w:hAnsi="Times New Roman" w:cs="Times New Roman"/>
          <w:bCs/>
          <w:sz w:val="24"/>
          <w:szCs w:val="24"/>
        </w:rPr>
        <w:t>buoy Biden’s ability to run the country after his disastrous debate performance last week:</w:t>
      </w:r>
    </w:p>
    <w:p w14:paraId="0EDC9330" w14:textId="6636BE3D" w:rsidR="00974531" w:rsidRDefault="00E531E9" w:rsidP="00E531E9">
      <w:pPr>
        <w:spacing w:after="0"/>
        <w:rPr>
          <w:rFonts w:ascii="Times New Roman" w:hAnsi="Times New Roman" w:cs="Times New Roman"/>
          <w:bCs/>
          <w:i/>
          <w:iCs/>
          <w:sz w:val="24"/>
          <w:szCs w:val="24"/>
        </w:rPr>
      </w:pPr>
      <w:r w:rsidRPr="00E531E9">
        <w:rPr>
          <w:rFonts w:ascii="Times New Roman" w:hAnsi="Times New Roman" w:cs="Times New Roman"/>
          <w:bCs/>
          <w:i/>
          <w:iCs/>
          <w:sz w:val="24"/>
          <w:szCs w:val="24"/>
        </w:rPr>
        <w:t>The conversation is being referenced now amid claims that Biden’s mental state is not sufficient for his presidential bid and that he is unfit to handle foreign counterparts. At 81, Biden is the oldest serving president in American history and drew global attention for his troubling and, at times, incoherent debate performance at the 2024 Presidential Debate against former president Donald Trump. The president was seen, at times, stumbling over his words and staring into space with his mouth slightly open, leading many to call for his immediate resignation from the presidential race.</w:t>
      </w:r>
    </w:p>
    <w:p w14:paraId="29CF57D5" w14:textId="4E73A75B" w:rsidR="00E94493" w:rsidRDefault="00E94493" w:rsidP="00E531E9">
      <w:pPr>
        <w:spacing w:after="0"/>
        <w:rPr>
          <w:rFonts w:ascii="Times New Roman" w:hAnsi="Times New Roman" w:cs="Times New Roman"/>
          <w:bCs/>
          <w:sz w:val="24"/>
          <w:szCs w:val="24"/>
        </w:rPr>
      </w:pPr>
      <w:r>
        <w:rPr>
          <w:rFonts w:ascii="Times New Roman" w:hAnsi="Times New Roman" w:cs="Times New Roman"/>
          <w:bCs/>
          <w:sz w:val="24"/>
          <w:szCs w:val="24"/>
        </w:rPr>
        <w:t xml:space="preserve">Regardless of the motives, this report does how that the US administration </w:t>
      </w:r>
      <w:r w:rsidR="0038530A">
        <w:rPr>
          <w:rFonts w:ascii="Times New Roman" w:hAnsi="Times New Roman" w:cs="Times New Roman"/>
          <w:bCs/>
          <w:sz w:val="24"/>
          <w:szCs w:val="24"/>
        </w:rPr>
        <w:t xml:space="preserve">is trying to control how Israel runs this war and also that if they go rogue </w:t>
      </w:r>
      <w:r w:rsidR="003E7892">
        <w:rPr>
          <w:rFonts w:ascii="Times New Roman" w:hAnsi="Times New Roman" w:cs="Times New Roman"/>
          <w:bCs/>
          <w:sz w:val="24"/>
          <w:szCs w:val="24"/>
        </w:rPr>
        <w:t>how they will lose their support. That is exactly how things will turn out</w:t>
      </w:r>
      <w:r w:rsidR="003721A8">
        <w:rPr>
          <w:rFonts w:ascii="Times New Roman" w:hAnsi="Times New Roman" w:cs="Times New Roman"/>
          <w:bCs/>
          <w:sz w:val="24"/>
          <w:szCs w:val="24"/>
        </w:rPr>
        <w:t xml:space="preserve"> and m</w:t>
      </w:r>
      <w:r w:rsidR="00401E8A">
        <w:rPr>
          <w:rFonts w:ascii="Times New Roman" w:hAnsi="Times New Roman" w:cs="Times New Roman"/>
          <w:bCs/>
          <w:sz w:val="24"/>
          <w:szCs w:val="24"/>
        </w:rPr>
        <w:t>a</w:t>
      </w:r>
      <w:r w:rsidR="003721A8">
        <w:rPr>
          <w:rFonts w:ascii="Times New Roman" w:hAnsi="Times New Roman" w:cs="Times New Roman"/>
          <w:bCs/>
          <w:sz w:val="24"/>
          <w:szCs w:val="24"/>
        </w:rPr>
        <w:t xml:space="preserve">y show what the international community will do if Iran decides to </w:t>
      </w:r>
      <w:r w:rsidR="00401E8A">
        <w:rPr>
          <w:rFonts w:ascii="Times New Roman" w:hAnsi="Times New Roman" w:cs="Times New Roman"/>
          <w:bCs/>
          <w:sz w:val="24"/>
          <w:szCs w:val="24"/>
        </w:rPr>
        <w:t xml:space="preserve">loose its proxies on Israel as I expect they will. </w:t>
      </w:r>
      <w:r w:rsidR="001B54BF">
        <w:rPr>
          <w:rFonts w:ascii="Times New Roman" w:hAnsi="Times New Roman" w:cs="Times New Roman"/>
          <w:bCs/>
          <w:sz w:val="24"/>
          <w:szCs w:val="24"/>
        </w:rPr>
        <w:t xml:space="preserve">I’m not happy if Israel is not helped in that event, but </w:t>
      </w:r>
      <w:r w:rsidR="00BB1C2C">
        <w:rPr>
          <w:rFonts w:ascii="Times New Roman" w:hAnsi="Times New Roman" w:cs="Times New Roman"/>
          <w:bCs/>
          <w:sz w:val="24"/>
          <w:szCs w:val="24"/>
        </w:rPr>
        <w:t>they will still have God working for them and that is a huge advantage.</w:t>
      </w:r>
    </w:p>
    <w:p w14:paraId="6680DC8E" w14:textId="77777777" w:rsidR="00C574AB" w:rsidRDefault="00C574AB">
      <w:pPr>
        <w:rPr>
          <w:rFonts w:ascii="Times New Roman" w:hAnsi="Times New Roman" w:cs="Times New Roman"/>
          <w:b/>
          <w:sz w:val="24"/>
          <w:szCs w:val="24"/>
        </w:rPr>
      </w:pPr>
      <w:r>
        <w:rPr>
          <w:rFonts w:ascii="Times New Roman" w:hAnsi="Times New Roman" w:cs="Times New Roman"/>
          <w:b/>
          <w:sz w:val="24"/>
          <w:szCs w:val="24"/>
        </w:rPr>
        <w:br w:type="page"/>
      </w:r>
    </w:p>
    <w:p w14:paraId="595887ED" w14:textId="0B599FA5" w:rsidR="00C574AB" w:rsidRDefault="00C574AB" w:rsidP="00E531E9">
      <w:pPr>
        <w:spacing w:after="0"/>
        <w:rPr>
          <w:rFonts w:ascii="Times New Roman" w:hAnsi="Times New Roman" w:cs="Times New Roman"/>
          <w:b/>
          <w:sz w:val="24"/>
          <w:szCs w:val="24"/>
        </w:rPr>
      </w:pPr>
      <w:r w:rsidRPr="00C574AB">
        <w:rPr>
          <w:rFonts w:ascii="Times New Roman" w:hAnsi="Times New Roman" w:cs="Times New Roman"/>
          <w:b/>
          <w:sz w:val="24"/>
          <w:szCs w:val="24"/>
        </w:rPr>
        <w:lastRenderedPageBreak/>
        <w:t>Stop The War Or Else</w:t>
      </w:r>
    </w:p>
    <w:p w14:paraId="3D7B89D3" w14:textId="652C29F2" w:rsidR="00C574AB" w:rsidRDefault="00A0408B" w:rsidP="00E531E9">
      <w:pPr>
        <w:spacing w:after="0"/>
        <w:rPr>
          <w:rFonts w:ascii="Times New Roman" w:hAnsi="Times New Roman" w:cs="Times New Roman"/>
          <w:bCs/>
          <w:sz w:val="24"/>
          <w:szCs w:val="24"/>
        </w:rPr>
      </w:pPr>
      <w:r>
        <w:rPr>
          <w:rFonts w:ascii="Times New Roman" w:hAnsi="Times New Roman" w:cs="Times New Roman"/>
          <w:bCs/>
          <w:sz w:val="24"/>
          <w:szCs w:val="24"/>
        </w:rPr>
        <w:t xml:space="preserve">In an </w:t>
      </w:r>
      <w:hyperlink r:id="rId9" w:history="1">
        <w:r w:rsidRPr="00766686">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CBN.com</w:t>
      </w:r>
      <w:r>
        <w:rPr>
          <w:rFonts w:ascii="Times New Roman" w:hAnsi="Times New Roman" w:cs="Times New Roman"/>
          <w:bCs/>
          <w:sz w:val="24"/>
          <w:szCs w:val="24"/>
        </w:rPr>
        <w:t xml:space="preserve"> we see that Hezbollah is telling Israel to stop the war on Hamas:</w:t>
      </w:r>
    </w:p>
    <w:p w14:paraId="21C524A6" w14:textId="52D4FB04" w:rsidR="00311A4D" w:rsidRPr="00311A4D" w:rsidRDefault="00311A4D" w:rsidP="00311A4D">
      <w:pPr>
        <w:spacing w:after="0"/>
        <w:rPr>
          <w:rFonts w:ascii="Times New Roman" w:hAnsi="Times New Roman" w:cs="Times New Roman"/>
          <w:bCs/>
          <w:i/>
          <w:iCs/>
          <w:sz w:val="24"/>
          <w:szCs w:val="24"/>
        </w:rPr>
      </w:pPr>
      <w:r w:rsidRPr="00311A4D">
        <w:rPr>
          <w:rFonts w:ascii="Times New Roman" w:hAnsi="Times New Roman" w:cs="Times New Roman"/>
          <w:bCs/>
          <w:i/>
          <w:iCs/>
          <w:sz w:val="24"/>
          <w:szCs w:val="24"/>
        </w:rPr>
        <w:t>The barrage of drones, anti-tank missiles, and rockets fired by Iranian-backed Hezbollah has forced tens of thousands of Israelis to flee their homes on the northern border and led Israel to respond with counterattacks.</w:t>
      </w:r>
    </w:p>
    <w:p w14:paraId="231BB738" w14:textId="77777777" w:rsidR="00311A4D" w:rsidRPr="00311A4D" w:rsidRDefault="00311A4D" w:rsidP="00311A4D">
      <w:pPr>
        <w:spacing w:after="0"/>
        <w:rPr>
          <w:rFonts w:ascii="Times New Roman" w:hAnsi="Times New Roman" w:cs="Times New Roman"/>
          <w:bCs/>
          <w:i/>
          <w:iCs/>
          <w:sz w:val="24"/>
          <w:szCs w:val="24"/>
        </w:rPr>
      </w:pPr>
      <w:r w:rsidRPr="00311A4D">
        <w:rPr>
          <w:rFonts w:ascii="Times New Roman" w:hAnsi="Times New Roman" w:cs="Times New Roman"/>
          <w:bCs/>
          <w:i/>
          <w:iCs/>
          <w:sz w:val="24"/>
          <w:szCs w:val="24"/>
        </w:rPr>
        <w:t>Now, Hezbollah's deputy chief Sheikh Naim Qassem has implied that neither it nor Israel wants a full-scale war and claims there is a path to peace on the Israel-Lebanon border to end the terror group's daily attacks from Lebanon on Israel's northern communities.</w:t>
      </w:r>
    </w:p>
    <w:p w14:paraId="79509AAF" w14:textId="43A274A5" w:rsidR="00311A4D" w:rsidRPr="004D6F2A" w:rsidRDefault="004D6F2A" w:rsidP="00311A4D">
      <w:pPr>
        <w:spacing w:after="0"/>
        <w:rPr>
          <w:rFonts w:ascii="Times New Roman" w:hAnsi="Times New Roman" w:cs="Times New Roman"/>
          <w:bCs/>
          <w:sz w:val="24"/>
          <w:szCs w:val="24"/>
        </w:rPr>
      </w:pPr>
      <w:r>
        <w:rPr>
          <w:rFonts w:ascii="Times New Roman" w:hAnsi="Times New Roman" w:cs="Times New Roman"/>
          <w:bCs/>
          <w:sz w:val="24"/>
          <w:szCs w:val="24"/>
        </w:rPr>
        <w:t>He points to the war against Hamas as the only reason Hezbollah is attacking Israel now</w:t>
      </w:r>
      <w:r w:rsidR="00D26A7B">
        <w:rPr>
          <w:rFonts w:ascii="Times New Roman" w:hAnsi="Times New Roman" w:cs="Times New Roman"/>
          <w:bCs/>
          <w:sz w:val="24"/>
          <w:szCs w:val="24"/>
        </w:rPr>
        <w:t>:</w:t>
      </w:r>
    </w:p>
    <w:p w14:paraId="244B2662" w14:textId="77777777" w:rsidR="00311A4D" w:rsidRPr="00311A4D" w:rsidRDefault="00311A4D" w:rsidP="00311A4D">
      <w:pPr>
        <w:spacing w:after="0"/>
        <w:rPr>
          <w:rFonts w:ascii="Times New Roman" w:hAnsi="Times New Roman" w:cs="Times New Roman"/>
          <w:bCs/>
          <w:i/>
          <w:iCs/>
          <w:sz w:val="24"/>
          <w:szCs w:val="24"/>
        </w:rPr>
      </w:pPr>
      <w:r w:rsidRPr="00311A4D">
        <w:rPr>
          <w:rFonts w:ascii="Times New Roman" w:hAnsi="Times New Roman" w:cs="Times New Roman"/>
          <w:bCs/>
          <w:i/>
          <w:iCs/>
          <w:sz w:val="24"/>
          <w:szCs w:val="24"/>
        </w:rPr>
        <w:t>Qassem insists Hezbollah is attacking Israel as a way to support fellow Iranian proxy Hamas in the war in Gaza. “Threatening us with war does not change our position. From the beginning, we have said that we support Gaza,” he told The Associated Press at the group’s political office in Beirut’s southern suburbs.</w:t>
      </w:r>
    </w:p>
    <w:p w14:paraId="720C4C59" w14:textId="753A8087" w:rsidR="00311A4D" w:rsidRPr="00D26A7B" w:rsidRDefault="00D26A7B" w:rsidP="00311A4D">
      <w:pPr>
        <w:spacing w:after="0"/>
        <w:rPr>
          <w:rFonts w:ascii="Times New Roman" w:hAnsi="Times New Roman" w:cs="Times New Roman"/>
          <w:bCs/>
          <w:sz w:val="24"/>
          <w:szCs w:val="24"/>
        </w:rPr>
      </w:pPr>
      <w:r>
        <w:rPr>
          <w:rFonts w:ascii="Times New Roman" w:hAnsi="Times New Roman" w:cs="Times New Roman"/>
          <w:bCs/>
          <w:sz w:val="24"/>
          <w:szCs w:val="24"/>
        </w:rPr>
        <w:t>The logic is that i</w:t>
      </w:r>
      <w:r w:rsidR="00AC483E">
        <w:rPr>
          <w:rFonts w:ascii="Times New Roman" w:hAnsi="Times New Roman" w:cs="Times New Roman"/>
          <w:bCs/>
          <w:sz w:val="24"/>
          <w:szCs w:val="24"/>
        </w:rPr>
        <w:t>f</w:t>
      </w:r>
      <w:r>
        <w:rPr>
          <w:rFonts w:ascii="Times New Roman" w:hAnsi="Times New Roman" w:cs="Times New Roman"/>
          <w:bCs/>
          <w:sz w:val="24"/>
          <w:szCs w:val="24"/>
        </w:rPr>
        <w:t xml:space="preserve"> Israel stops fighting against Hamas, they will stop as well. </w:t>
      </w:r>
      <w:r w:rsidR="008936D8">
        <w:rPr>
          <w:rFonts w:ascii="Times New Roman" w:hAnsi="Times New Roman" w:cs="Times New Roman"/>
          <w:bCs/>
          <w:sz w:val="24"/>
          <w:szCs w:val="24"/>
        </w:rPr>
        <w:t>We know that Israel won’t do that if they are to send a message to terrorists to not attack them in the future</w:t>
      </w:r>
      <w:r w:rsidR="00AC483E">
        <w:rPr>
          <w:rFonts w:ascii="Times New Roman" w:hAnsi="Times New Roman" w:cs="Times New Roman"/>
          <w:bCs/>
          <w:sz w:val="24"/>
          <w:szCs w:val="24"/>
        </w:rPr>
        <w:t>. And yet, a full scale war against Hezbollah appears inevitable:</w:t>
      </w:r>
    </w:p>
    <w:p w14:paraId="664CEAEF" w14:textId="5CD9EEDD" w:rsidR="00A0408B" w:rsidRDefault="00311A4D" w:rsidP="00311A4D">
      <w:pPr>
        <w:spacing w:after="0"/>
        <w:rPr>
          <w:rFonts w:ascii="Times New Roman" w:hAnsi="Times New Roman" w:cs="Times New Roman"/>
          <w:bCs/>
          <w:i/>
          <w:iCs/>
          <w:sz w:val="24"/>
          <w:szCs w:val="24"/>
        </w:rPr>
      </w:pPr>
      <w:r w:rsidRPr="00311A4D">
        <w:rPr>
          <w:rFonts w:ascii="Times New Roman" w:hAnsi="Times New Roman" w:cs="Times New Roman"/>
          <w:bCs/>
          <w:i/>
          <w:iCs/>
          <w:sz w:val="24"/>
          <w:szCs w:val="24"/>
        </w:rPr>
        <w:t>Experts say a full-scale war would devastate Lebanon and cause major destruction inside Israel. Still, without a diplomatic solution or military campaign to drive Hezbollah back, it's unlikely Israeli citizens can return home.</w:t>
      </w:r>
    </w:p>
    <w:p w14:paraId="594ADBD5" w14:textId="214E881D" w:rsidR="00311A4D" w:rsidRPr="00F07FB8" w:rsidRDefault="00F07FB8" w:rsidP="00311A4D">
      <w:pPr>
        <w:spacing w:after="0"/>
        <w:rPr>
          <w:rFonts w:ascii="Times New Roman" w:hAnsi="Times New Roman" w:cs="Times New Roman"/>
          <w:bCs/>
          <w:sz w:val="24"/>
          <w:szCs w:val="24"/>
        </w:rPr>
      </w:pPr>
      <w:r>
        <w:rPr>
          <w:rFonts w:ascii="Times New Roman" w:hAnsi="Times New Roman" w:cs="Times New Roman"/>
          <w:bCs/>
          <w:sz w:val="24"/>
          <w:szCs w:val="24"/>
        </w:rPr>
        <w:t>Just to make it clear, the article states what I just told you:</w:t>
      </w:r>
    </w:p>
    <w:p w14:paraId="66A1AB8C" w14:textId="518D203A" w:rsidR="00311A4D" w:rsidRPr="00311A4D" w:rsidRDefault="00311A4D" w:rsidP="00311A4D">
      <w:pPr>
        <w:spacing w:after="0"/>
        <w:rPr>
          <w:rFonts w:ascii="Times New Roman" w:hAnsi="Times New Roman" w:cs="Times New Roman"/>
          <w:bCs/>
          <w:i/>
          <w:iCs/>
          <w:sz w:val="24"/>
          <w:szCs w:val="24"/>
        </w:rPr>
      </w:pPr>
      <w:r w:rsidRPr="00311A4D">
        <w:rPr>
          <w:rFonts w:ascii="Times New Roman" w:hAnsi="Times New Roman" w:cs="Times New Roman"/>
          <w:bCs/>
          <w:i/>
          <w:iCs/>
          <w:sz w:val="24"/>
          <w:szCs w:val="24"/>
        </w:rPr>
        <w:t>So the sheikh says if Israel wants the daily attacks from Hezbollah to stop, it needs to cease fighting Hamas in Gaza.</w:t>
      </w:r>
    </w:p>
    <w:p w14:paraId="633EFC03" w14:textId="77777777" w:rsidR="00311A4D" w:rsidRPr="00311A4D" w:rsidRDefault="00311A4D" w:rsidP="00311A4D">
      <w:pPr>
        <w:spacing w:after="0"/>
        <w:rPr>
          <w:rFonts w:ascii="Times New Roman" w:hAnsi="Times New Roman" w:cs="Times New Roman"/>
          <w:bCs/>
          <w:i/>
          <w:iCs/>
          <w:sz w:val="24"/>
          <w:szCs w:val="24"/>
        </w:rPr>
      </w:pPr>
      <w:r w:rsidRPr="00311A4D">
        <w:rPr>
          <w:rFonts w:ascii="Times New Roman" w:hAnsi="Times New Roman" w:cs="Times New Roman"/>
          <w:bCs/>
          <w:i/>
          <w:iCs/>
          <w:sz w:val="24"/>
          <w:szCs w:val="24"/>
        </w:rPr>
        <w:t xml:space="preserve">Or as he said of the Gaza war, “If the next phase is a cease-fire, we will stop firing in Lebanon." </w:t>
      </w:r>
    </w:p>
    <w:p w14:paraId="0256FD59" w14:textId="43B1BBDC" w:rsidR="00311A4D" w:rsidRPr="009457EC" w:rsidRDefault="00162F3E" w:rsidP="00311A4D">
      <w:pPr>
        <w:spacing w:after="0"/>
        <w:rPr>
          <w:rFonts w:ascii="Times New Roman" w:hAnsi="Times New Roman" w:cs="Times New Roman"/>
          <w:bCs/>
          <w:sz w:val="24"/>
          <w:szCs w:val="24"/>
        </w:rPr>
      </w:pPr>
      <w:r>
        <w:rPr>
          <w:rFonts w:ascii="Times New Roman" w:hAnsi="Times New Roman" w:cs="Times New Roman"/>
          <w:bCs/>
          <w:sz w:val="24"/>
          <w:szCs w:val="24"/>
        </w:rPr>
        <w:t>However, Hamas wants a permanent ceasefire not a temporary one. So both Israel and Hamas are</w:t>
      </w:r>
      <w:r w:rsidR="003B25C8">
        <w:rPr>
          <w:rFonts w:ascii="Times New Roman" w:hAnsi="Times New Roman" w:cs="Times New Roman"/>
          <w:bCs/>
          <w:sz w:val="24"/>
          <w:szCs w:val="24"/>
        </w:rPr>
        <w:t xml:space="preserve">n’t changing their stances. </w:t>
      </w:r>
      <w:r w:rsidR="00B020B9">
        <w:rPr>
          <w:rFonts w:ascii="Times New Roman" w:hAnsi="Times New Roman" w:cs="Times New Roman"/>
          <w:bCs/>
          <w:sz w:val="24"/>
          <w:szCs w:val="24"/>
        </w:rPr>
        <w:t xml:space="preserve">Kassam speculates on what an attack on Hezbollah </w:t>
      </w:r>
      <w:r w:rsidR="00247D83">
        <w:rPr>
          <w:rFonts w:ascii="Times New Roman" w:hAnsi="Times New Roman" w:cs="Times New Roman"/>
          <w:bCs/>
          <w:sz w:val="24"/>
          <w:szCs w:val="24"/>
        </w:rPr>
        <w:t>would mean:</w:t>
      </w:r>
    </w:p>
    <w:p w14:paraId="67828214" w14:textId="5E41F547" w:rsidR="00311A4D" w:rsidRDefault="00311A4D" w:rsidP="00311A4D">
      <w:pPr>
        <w:spacing w:after="0"/>
        <w:rPr>
          <w:rFonts w:ascii="Times New Roman" w:hAnsi="Times New Roman" w:cs="Times New Roman"/>
          <w:bCs/>
          <w:i/>
          <w:iCs/>
          <w:sz w:val="24"/>
          <w:szCs w:val="24"/>
        </w:rPr>
      </w:pPr>
      <w:r w:rsidRPr="00311A4D">
        <w:rPr>
          <w:rFonts w:ascii="Times New Roman" w:hAnsi="Times New Roman" w:cs="Times New Roman"/>
          <w:bCs/>
          <w:i/>
          <w:iCs/>
          <w:sz w:val="24"/>
          <w:szCs w:val="24"/>
        </w:rPr>
        <w:t>But Kassam adds if Israel insists on war with his terror group, it could well spin out of control.  It might even drag in other nations, like Hezbollah's sponsor Iran.</w:t>
      </w:r>
    </w:p>
    <w:p w14:paraId="11AAE3EA" w14:textId="77777777" w:rsidR="00D740DC" w:rsidRPr="00D740DC" w:rsidRDefault="00D740DC" w:rsidP="00D740DC">
      <w:pPr>
        <w:spacing w:after="0"/>
        <w:rPr>
          <w:rFonts w:ascii="Times New Roman" w:hAnsi="Times New Roman" w:cs="Times New Roman"/>
          <w:bCs/>
          <w:i/>
          <w:iCs/>
          <w:sz w:val="24"/>
          <w:szCs w:val="24"/>
        </w:rPr>
      </w:pPr>
      <w:r w:rsidRPr="00D740DC">
        <w:rPr>
          <w:rFonts w:ascii="Times New Roman" w:hAnsi="Times New Roman" w:cs="Times New Roman"/>
          <w:bCs/>
          <w:i/>
          <w:iCs/>
          <w:sz w:val="24"/>
          <w:szCs w:val="24"/>
        </w:rPr>
        <w:t>The sheikh explained, “No one knows the repercussions of igniting the war locally, regionally, or even internationally."</w:t>
      </w:r>
    </w:p>
    <w:p w14:paraId="3F0E1EF9" w14:textId="3E6BC176" w:rsidR="00D064E6" w:rsidRPr="00D064E6" w:rsidRDefault="006E713C" w:rsidP="00D740DC">
      <w:pPr>
        <w:spacing w:after="0"/>
        <w:rPr>
          <w:rFonts w:ascii="Times New Roman" w:hAnsi="Times New Roman" w:cs="Times New Roman"/>
          <w:bCs/>
          <w:sz w:val="24"/>
          <w:szCs w:val="24"/>
        </w:rPr>
      </w:pPr>
      <w:r>
        <w:rPr>
          <w:rFonts w:ascii="Times New Roman" w:hAnsi="Times New Roman" w:cs="Times New Roman"/>
          <w:bCs/>
          <w:sz w:val="24"/>
          <w:szCs w:val="24"/>
        </w:rPr>
        <w:t>For their part, Israel would prefer Hezbollah back down, but they are resolute on what will happen i</w:t>
      </w:r>
      <w:r w:rsidR="006E4E22">
        <w:rPr>
          <w:rFonts w:ascii="Times New Roman" w:hAnsi="Times New Roman" w:cs="Times New Roman"/>
          <w:bCs/>
          <w:sz w:val="24"/>
          <w:szCs w:val="24"/>
        </w:rPr>
        <w:t xml:space="preserve">f </w:t>
      </w:r>
      <w:r>
        <w:rPr>
          <w:rFonts w:ascii="Times New Roman" w:hAnsi="Times New Roman" w:cs="Times New Roman"/>
          <w:bCs/>
          <w:sz w:val="24"/>
          <w:szCs w:val="24"/>
        </w:rPr>
        <w:t>they don’t:</w:t>
      </w:r>
    </w:p>
    <w:p w14:paraId="05EB2250" w14:textId="00FE83AC" w:rsidR="00D740DC" w:rsidRDefault="00D740DC" w:rsidP="00D740DC">
      <w:pPr>
        <w:spacing w:after="0"/>
        <w:rPr>
          <w:rFonts w:ascii="Times New Roman" w:hAnsi="Times New Roman" w:cs="Times New Roman"/>
          <w:bCs/>
          <w:i/>
          <w:iCs/>
          <w:sz w:val="24"/>
          <w:szCs w:val="24"/>
        </w:rPr>
      </w:pPr>
      <w:r w:rsidRPr="00D740DC">
        <w:rPr>
          <w:rFonts w:ascii="Times New Roman" w:hAnsi="Times New Roman" w:cs="Times New Roman"/>
          <w:bCs/>
          <w:i/>
          <w:iCs/>
          <w:sz w:val="24"/>
          <w:szCs w:val="24"/>
        </w:rPr>
        <w:t>Israeli officials are trying to head off a war with Hezbollah.  But if war does come, they warn Israel will repeat in Lebanon the kind of massive destruction it's already brought to Gaza.</w:t>
      </w:r>
    </w:p>
    <w:p w14:paraId="610F1293" w14:textId="35EE38B7" w:rsidR="006E713C" w:rsidRDefault="006E713C" w:rsidP="00D740DC">
      <w:pPr>
        <w:spacing w:after="0"/>
        <w:rPr>
          <w:rFonts w:ascii="Times New Roman" w:hAnsi="Times New Roman" w:cs="Times New Roman"/>
          <w:bCs/>
          <w:sz w:val="24"/>
          <w:szCs w:val="24"/>
        </w:rPr>
      </w:pPr>
      <w:r>
        <w:rPr>
          <w:rFonts w:ascii="Times New Roman" w:hAnsi="Times New Roman" w:cs="Times New Roman"/>
          <w:bCs/>
          <w:sz w:val="24"/>
          <w:szCs w:val="24"/>
        </w:rPr>
        <w:t>If you just listen to what all parties are saying whether i</w:t>
      </w:r>
      <w:r w:rsidR="00080AA2">
        <w:rPr>
          <w:rFonts w:ascii="Times New Roman" w:hAnsi="Times New Roman" w:cs="Times New Roman"/>
          <w:bCs/>
          <w:sz w:val="24"/>
          <w:szCs w:val="24"/>
        </w:rPr>
        <w:t>t</w:t>
      </w:r>
      <w:r>
        <w:rPr>
          <w:rFonts w:ascii="Times New Roman" w:hAnsi="Times New Roman" w:cs="Times New Roman"/>
          <w:bCs/>
          <w:sz w:val="24"/>
          <w:szCs w:val="24"/>
        </w:rPr>
        <w:t xml:space="preserve"> be Hamas, Hezbollah</w:t>
      </w:r>
      <w:r w:rsidR="00080AA2">
        <w:rPr>
          <w:rFonts w:ascii="Times New Roman" w:hAnsi="Times New Roman" w:cs="Times New Roman"/>
          <w:bCs/>
          <w:sz w:val="24"/>
          <w:szCs w:val="24"/>
        </w:rPr>
        <w:t>, I</w:t>
      </w:r>
      <w:r>
        <w:rPr>
          <w:rFonts w:ascii="Times New Roman" w:hAnsi="Times New Roman" w:cs="Times New Roman"/>
          <w:bCs/>
          <w:sz w:val="24"/>
          <w:szCs w:val="24"/>
        </w:rPr>
        <w:t>ran</w:t>
      </w:r>
      <w:r w:rsidR="00080AA2">
        <w:rPr>
          <w:rFonts w:ascii="Times New Roman" w:hAnsi="Times New Roman" w:cs="Times New Roman"/>
          <w:bCs/>
          <w:sz w:val="24"/>
          <w:szCs w:val="24"/>
        </w:rPr>
        <w:t xml:space="preserve"> or Israel, I simply don’t see how a regional war won’t happen.</w:t>
      </w:r>
      <w:r w:rsidR="00DA3261">
        <w:rPr>
          <w:rFonts w:ascii="Times New Roman" w:hAnsi="Times New Roman" w:cs="Times New Roman"/>
          <w:bCs/>
          <w:sz w:val="24"/>
          <w:szCs w:val="24"/>
        </w:rPr>
        <w:t xml:space="preserve"> Do I want that to happen? I’d prefer that </w:t>
      </w:r>
      <w:r w:rsidR="00527471">
        <w:rPr>
          <w:rFonts w:ascii="Times New Roman" w:hAnsi="Times New Roman" w:cs="Times New Roman"/>
          <w:bCs/>
          <w:sz w:val="24"/>
          <w:szCs w:val="24"/>
        </w:rPr>
        <w:t>Hamas surrender and return the hostages,</w:t>
      </w:r>
      <w:r w:rsidR="00DE32BE">
        <w:rPr>
          <w:rFonts w:ascii="Times New Roman" w:hAnsi="Times New Roman" w:cs="Times New Roman"/>
          <w:bCs/>
          <w:sz w:val="24"/>
          <w:szCs w:val="24"/>
        </w:rPr>
        <w:t xml:space="preserve"> I really do. </w:t>
      </w:r>
      <w:r w:rsidR="00130EAD">
        <w:rPr>
          <w:rFonts w:ascii="Times New Roman" w:hAnsi="Times New Roman" w:cs="Times New Roman"/>
          <w:bCs/>
          <w:sz w:val="24"/>
          <w:szCs w:val="24"/>
        </w:rPr>
        <w:t>The terrorists insist that will never happen, though.</w:t>
      </w:r>
      <w:r w:rsidR="002807D9">
        <w:rPr>
          <w:rFonts w:ascii="Times New Roman" w:hAnsi="Times New Roman" w:cs="Times New Roman"/>
          <w:bCs/>
          <w:sz w:val="24"/>
          <w:szCs w:val="24"/>
        </w:rPr>
        <w:t xml:space="preserve"> </w:t>
      </w:r>
    </w:p>
    <w:p w14:paraId="71BE8971" w14:textId="77777777" w:rsidR="00D63C07" w:rsidRDefault="00D63C07">
      <w:pPr>
        <w:rPr>
          <w:rFonts w:ascii="Times New Roman" w:hAnsi="Times New Roman" w:cs="Times New Roman"/>
          <w:b/>
          <w:sz w:val="24"/>
          <w:szCs w:val="24"/>
        </w:rPr>
      </w:pPr>
      <w:r>
        <w:rPr>
          <w:rFonts w:ascii="Times New Roman" w:hAnsi="Times New Roman" w:cs="Times New Roman"/>
          <w:b/>
          <w:sz w:val="24"/>
          <w:szCs w:val="24"/>
        </w:rPr>
        <w:br w:type="page"/>
      </w:r>
    </w:p>
    <w:p w14:paraId="7266A29F" w14:textId="79093837" w:rsidR="002807D9" w:rsidRDefault="006571D1" w:rsidP="00D740DC">
      <w:pPr>
        <w:spacing w:after="0"/>
        <w:rPr>
          <w:rFonts w:ascii="Times New Roman" w:hAnsi="Times New Roman" w:cs="Times New Roman"/>
          <w:b/>
          <w:sz w:val="24"/>
          <w:szCs w:val="24"/>
        </w:rPr>
      </w:pPr>
      <w:r w:rsidRPr="006571D1">
        <w:rPr>
          <w:rFonts w:ascii="Times New Roman" w:hAnsi="Times New Roman" w:cs="Times New Roman"/>
          <w:b/>
          <w:sz w:val="24"/>
          <w:szCs w:val="24"/>
        </w:rPr>
        <w:lastRenderedPageBreak/>
        <w:t>No Palestinian State</w:t>
      </w:r>
    </w:p>
    <w:p w14:paraId="192C7030" w14:textId="3D3CCB7C" w:rsidR="006571D1" w:rsidRDefault="006571D1" w:rsidP="00D740DC">
      <w:pPr>
        <w:spacing w:after="0"/>
        <w:rPr>
          <w:rFonts w:ascii="Times New Roman" w:hAnsi="Times New Roman" w:cs="Times New Roman"/>
          <w:bCs/>
          <w:sz w:val="24"/>
          <w:szCs w:val="24"/>
        </w:rPr>
      </w:pPr>
      <w:r>
        <w:rPr>
          <w:rFonts w:ascii="Times New Roman" w:hAnsi="Times New Roman" w:cs="Times New Roman"/>
          <w:bCs/>
          <w:sz w:val="24"/>
          <w:szCs w:val="24"/>
        </w:rPr>
        <w:t xml:space="preserve">Just ahead of the PM speaking to the US Congress, Israeli lawmakers </w:t>
      </w:r>
      <w:r w:rsidR="003815F4">
        <w:rPr>
          <w:rFonts w:ascii="Times New Roman" w:hAnsi="Times New Roman" w:cs="Times New Roman"/>
          <w:bCs/>
          <w:sz w:val="24"/>
          <w:szCs w:val="24"/>
        </w:rPr>
        <w:t xml:space="preserve">are trying to pass a resolution against </w:t>
      </w:r>
      <w:r w:rsidR="002456A1">
        <w:rPr>
          <w:rFonts w:ascii="Times New Roman" w:hAnsi="Times New Roman" w:cs="Times New Roman"/>
          <w:bCs/>
          <w:sz w:val="24"/>
          <w:szCs w:val="24"/>
        </w:rPr>
        <w:t xml:space="preserve">the two-state solution as we read in a </w:t>
      </w:r>
      <w:hyperlink r:id="rId10" w:history="1">
        <w:r w:rsidR="002456A1" w:rsidRPr="0034085A">
          <w:rPr>
            <w:rStyle w:val="Hyperlink"/>
            <w:rFonts w:ascii="Times New Roman" w:hAnsi="Times New Roman" w:cs="Times New Roman"/>
            <w:bCs/>
            <w:sz w:val="24"/>
            <w:szCs w:val="24"/>
          </w:rPr>
          <w:t>report</w:t>
        </w:r>
      </w:hyperlink>
      <w:r w:rsidR="002456A1">
        <w:rPr>
          <w:rFonts w:ascii="Times New Roman" w:hAnsi="Times New Roman" w:cs="Times New Roman"/>
          <w:bCs/>
          <w:sz w:val="24"/>
          <w:szCs w:val="24"/>
        </w:rPr>
        <w:t xml:space="preserve"> from </w:t>
      </w:r>
      <w:r w:rsidR="002456A1">
        <w:rPr>
          <w:rFonts w:ascii="Times New Roman" w:hAnsi="Times New Roman" w:cs="Times New Roman"/>
          <w:bCs/>
          <w:i/>
          <w:iCs/>
          <w:sz w:val="24"/>
          <w:szCs w:val="24"/>
        </w:rPr>
        <w:t>The Times Of Israel</w:t>
      </w:r>
      <w:r w:rsidR="002456A1">
        <w:rPr>
          <w:rFonts w:ascii="Times New Roman" w:hAnsi="Times New Roman" w:cs="Times New Roman"/>
          <w:bCs/>
          <w:sz w:val="24"/>
          <w:szCs w:val="24"/>
        </w:rPr>
        <w:t>:</w:t>
      </w:r>
    </w:p>
    <w:p w14:paraId="0D879D0E" w14:textId="77777777" w:rsidR="00D63C07" w:rsidRPr="00D63C07" w:rsidRDefault="00D63C07" w:rsidP="00D63C07">
      <w:pPr>
        <w:spacing w:after="0"/>
        <w:rPr>
          <w:rFonts w:ascii="Times New Roman" w:hAnsi="Times New Roman" w:cs="Times New Roman"/>
          <w:bCs/>
          <w:i/>
          <w:iCs/>
          <w:sz w:val="24"/>
          <w:szCs w:val="24"/>
        </w:rPr>
      </w:pPr>
      <w:r w:rsidRPr="00D63C07">
        <w:rPr>
          <w:rFonts w:ascii="Times New Roman" w:hAnsi="Times New Roman" w:cs="Times New Roman"/>
          <w:bCs/>
          <w:i/>
          <w:iCs/>
          <w:sz w:val="24"/>
          <w:szCs w:val="24"/>
        </w:rPr>
        <w:t>A group of lawmakers from both the coalition and the opposition are advancing a resolution expressing opposition to the establishment of a Palestinian state, which they aim to pass ahead of Prime Minister Benjamin Netanyahu’s visit to Washington to address a joint session of Congress.</w:t>
      </w:r>
    </w:p>
    <w:p w14:paraId="26A0CBD3" w14:textId="7E664B49" w:rsidR="00D63C07" w:rsidRPr="002C6717" w:rsidRDefault="006953F8" w:rsidP="00D63C07">
      <w:pPr>
        <w:spacing w:after="0"/>
        <w:rPr>
          <w:rFonts w:ascii="Times New Roman" w:hAnsi="Times New Roman" w:cs="Times New Roman"/>
          <w:bCs/>
          <w:sz w:val="24"/>
          <w:szCs w:val="24"/>
        </w:rPr>
      </w:pPr>
      <w:r>
        <w:rPr>
          <w:rFonts w:ascii="Times New Roman" w:hAnsi="Times New Roman" w:cs="Times New Roman"/>
          <w:bCs/>
          <w:sz w:val="24"/>
          <w:szCs w:val="24"/>
        </w:rPr>
        <w:t>Israel already passed a resolution like this:</w:t>
      </w:r>
    </w:p>
    <w:p w14:paraId="01B817CD" w14:textId="77777777" w:rsidR="00D63C07" w:rsidRPr="00D63C07" w:rsidRDefault="00D63C07" w:rsidP="00D63C07">
      <w:pPr>
        <w:spacing w:after="0"/>
        <w:rPr>
          <w:rFonts w:ascii="Times New Roman" w:hAnsi="Times New Roman" w:cs="Times New Roman"/>
          <w:bCs/>
          <w:i/>
          <w:iCs/>
          <w:sz w:val="24"/>
          <w:szCs w:val="24"/>
        </w:rPr>
      </w:pPr>
      <w:r w:rsidRPr="00D63C07">
        <w:rPr>
          <w:rFonts w:ascii="Times New Roman" w:hAnsi="Times New Roman" w:cs="Times New Roman"/>
          <w:bCs/>
          <w:i/>
          <w:iCs/>
          <w:sz w:val="24"/>
          <w:szCs w:val="24"/>
        </w:rPr>
        <w:t>The Knesset already passed a resolution opposing the establishment of a Palestinian state earlier this year, but Netanyahu was careful to ensure that the initiative specified that the opposition was only to the unilateral creation of a Palestinian state outside of negotiations with Israel, amid unconfirmed reports that the US was considering unilaterally recognizing a Palestinian state.</w:t>
      </w:r>
    </w:p>
    <w:p w14:paraId="0E75C527" w14:textId="04897D69" w:rsidR="00D63C07" w:rsidRPr="006953F8" w:rsidRDefault="006953F8" w:rsidP="00D63C07">
      <w:pPr>
        <w:spacing w:after="0"/>
        <w:rPr>
          <w:rFonts w:ascii="Times New Roman" w:hAnsi="Times New Roman" w:cs="Times New Roman"/>
          <w:bCs/>
          <w:sz w:val="24"/>
          <w:szCs w:val="24"/>
        </w:rPr>
      </w:pPr>
      <w:r>
        <w:rPr>
          <w:rFonts w:ascii="Times New Roman" w:hAnsi="Times New Roman" w:cs="Times New Roman"/>
          <w:bCs/>
          <w:sz w:val="24"/>
          <w:szCs w:val="24"/>
        </w:rPr>
        <w:t>These lawmakers are taking out the wiggle room with this one:</w:t>
      </w:r>
    </w:p>
    <w:p w14:paraId="5BA7AC0D" w14:textId="57192D0E" w:rsidR="002456A1" w:rsidRDefault="00D63C07" w:rsidP="00D63C07">
      <w:pPr>
        <w:spacing w:after="0"/>
        <w:rPr>
          <w:rFonts w:ascii="Times New Roman" w:hAnsi="Times New Roman" w:cs="Times New Roman"/>
          <w:bCs/>
          <w:i/>
          <w:iCs/>
          <w:sz w:val="24"/>
          <w:szCs w:val="24"/>
        </w:rPr>
      </w:pPr>
      <w:r w:rsidRPr="00D63C07">
        <w:rPr>
          <w:rFonts w:ascii="Times New Roman" w:hAnsi="Times New Roman" w:cs="Times New Roman"/>
          <w:bCs/>
          <w:i/>
          <w:iCs/>
          <w:sz w:val="24"/>
          <w:szCs w:val="24"/>
        </w:rPr>
        <w:t>This new resolution would offer more absolute opposition to the establishment of a Palestinian state in what would likely harm Netanyahu’s efforts to maintain some diplomatic flexibility in his dealings with the Biden administration and the international community, which support a two-state solution.</w:t>
      </w:r>
    </w:p>
    <w:p w14:paraId="20409811" w14:textId="12D2C5F3" w:rsidR="005D7FDD" w:rsidRPr="00C84634" w:rsidRDefault="00C84634" w:rsidP="00D63C07">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 </w:t>
      </w:r>
      <w:r w:rsidR="00A82831">
        <w:rPr>
          <w:rFonts w:ascii="Times New Roman" w:hAnsi="Times New Roman" w:cs="Times New Roman"/>
          <w:bCs/>
          <w:sz w:val="24"/>
          <w:szCs w:val="24"/>
        </w:rPr>
        <w:t>lets us know who the authors of the resolution are and the likelihood of it passing:</w:t>
      </w:r>
    </w:p>
    <w:p w14:paraId="083D6659" w14:textId="2E2C4D68" w:rsidR="005D7FDD" w:rsidRPr="005D7FDD" w:rsidRDefault="005D7FDD" w:rsidP="005D7FDD">
      <w:pPr>
        <w:spacing w:after="0"/>
        <w:rPr>
          <w:rFonts w:ascii="Times New Roman" w:hAnsi="Times New Roman" w:cs="Times New Roman"/>
          <w:bCs/>
          <w:i/>
          <w:iCs/>
          <w:sz w:val="24"/>
          <w:szCs w:val="24"/>
        </w:rPr>
      </w:pPr>
      <w:r w:rsidRPr="005D7FDD">
        <w:rPr>
          <w:rFonts w:ascii="Times New Roman" w:hAnsi="Times New Roman" w:cs="Times New Roman"/>
          <w:bCs/>
          <w:i/>
          <w:iCs/>
          <w:sz w:val="24"/>
          <w:szCs w:val="24"/>
        </w:rPr>
        <w:t>The resolution is being pushed by Yisrael Beytenu chair Avigdor Liberman, New Hope chair Gideon Sa’ar and New Hope MK Ze’ev Elkin from the opposition and Religious Zionism MK Simcha Rothman and Likud MK Yuli Edelstein from the coalition, Channel 12 reports.</w:t>
      </w:r>
    </w:p>
    <w:p w14:paraId="3990D9D1" w14:textId="48487738" w:rsidR="005D7FDD" w:rsidRPr="005D7FDD" w:rsidRDefault="005D7FDD" w:rsidP="005D7FDD">
      <w:pPr>
        <w:spacing w:after="0"/>
        <w:rPr>
          <w:rFonts w:ascii="Times New Roman" w:hAnsi="Times New Roman" w:cs="Times New Roman"/>
          <w:bCs/>
          <w:i/>
          <w:iCs/>
          <w:sz w:val="24"/>
          <w:szCs w:val="24"/>
        </w:rPr>
      </w:pPr>
      <w:r w:rsidRPr="005D7FDD">
        <w:rPr>
          <w:rFonts w:ascii="Times New Roman" w:hAnsi="Times New Roman" w:cs="Times New Roman"/>
          <w:bCs/>
          <w:i/>
          <w:iCs/>
          <w:sz w:val="24"/>
          <w:szCs w:val="24"/>
        </w:rPr>
        <w:t>The network adds that 61 MKs in the Knesset from both the coalition and opposition have already signed onto the resolution in what would allow it to be passed before the end of the summer parliamentary session on July 28.</w:t>
      </w:r>
    </w:p>
    <w:p w14:paraId="05010112" w14:textId="77777777" w:rsidR="005D7FDD" w:rsidRPr="005D7FDD" w:rsidRDefault="005D7FDD" w:rsidP="005D7FDD">
      <w:pPr>
        <w:spacing w:after="0"/>
        <w:rPr>
          <w:rFonts w:ascii="Times New Roman" w:hAnsi="Times New Roman" w:cs="Times New Roman"/>
          <w:bCs/>
          <w:i/>
          <w:iCs/>
          <w:sz w:val="24"/>
          <w:szCs w:val="24"/>
        </w:rPr>
      </w:pPr>
      <w:r w:rsidRPr="005D7FDD">
        <w:rPr>
          <w:rFonts w:ascii="Times New Roman" w:hAnsi="Times New Roman" w:cs="Times New Roman"/>
          <w:bCs/>
          <w:i/>
          <w:iCs/>
          <w:sz w:val="24"/>
          <w:szCs w:val="24"/>
        </w:rPr>
        <w:t>Netanyahu is slated to give his speech to Congress on July 24.</w:t>
      </w:r>
    </w:p>
    <w:p w14:paraId="1292B05C" w14:textId="50228818" w:rsidR="005D7FDD" w:rsidRPr="001C12B2" w:rsidRDefault="001B360B" w:rsidP="005D7FDD">
      <w:pPr>
        <w:spacing w:after="0"/>
        <w:rPr>
          <w:rFonts w:ascii="Times New Roman" w:hAnsi="Times New Roman" w:cs="Times New Roman"/>
          <w:bCs/>
          <w:sz w:val="24"/>
          <w:szCs w:val="24"/>
        </w:rPr>
      </w:pPr>
      <w:r>
        <w:rPr>
          <w:rFonts w:ascii="Times New Roman" w:hAnsi="Times New Roman" w:cs="Times New Roman"/>
          <w:bCs/>
          <w:sz w:val="24"/>
          <w:szCs w:val="24"/>
        </w:rPr>
        <w:t>The resolution states that any Palestinian state would become a threat to Israel</w:t>
      </w:r>
      <w:r w:rsidR="00BD145F">
        <w:rPr>
          <w:rFonts w:ascii="Times New Roman" w:hAnsi="Times New Roman" w:cs="Times New Roman"/>
          <w:bCs/>
          <w:sz w:val="24"/>
          <w:szCs w:val="24"/>
        </w:rPr>
        <w:t xml:space="preserve"> as terrorists would do exactly what Hamas did when Gaza was </w:t>
      </w:r>
      <w:r w:rsidR="004154B2">
        <w:rPr>
          <w:rFonts w:ascii="Times New Roman" w:hAnsi="Times New Roman" w:cs="Times New Roman"/>
          <w:bCs/>
          <w:sz w:val="24"/>
          <w:szCs w:val="24"/>
        </w:rPr>
        <w:t>given to them before:</w:t>
      </w:r>
    </w:p>
    <w:p w14:paraId="1688A03E" w14:textId="02D3E2CF" w:rsidR="005D7FDD" w:rsidRPr="005D7FDD" w:rsidRDefault="005D7FDD" w:rsidP="005D7FDD">
      <w:pPr>
        <w:spacing w:after="0"/>
        <w:rPr>
          <w:rFonts w:ascii="Times New Roman" w:hAnsi="Times New Roman" w:cs="Times New Roman"/>
          <w:bCs/>
          <w:i/>
          <w:iCs/>
          <w:sz w:val="24"/>
          <w:szCs w:val="24"/>
        </w:rPr>
      </w:pPr>
      <w:r w:rsidRPr="005D7FDD">
        <w:rPr>
          <w:rFonts w:ascii="Times New Roman" w:hAnsi="Times New Roman" w:cs="Times New Roman"/>
          <w:bCs/>
          <w:i/>
          <w:iCs/>
          <w:sz w:val="24"/>
          <w:szCs w:val="24"/>
        </w:rPr>
        <w:t>The resolution states that the “State of Israel strongly opposes the establishment of a Palestinian state west of Jordan, which would pose an existential threat to Israel,” according to Channel 12.</w:t>
      </w:r>
    </w:p>
    <w:p w14:paraId="1DDF3482" w14:textId="12782831" w:rsidR="005D7FDD" w:rsidRDefault="005D7FDD" w:rsidP="005D7FDD">
      <w:pPr>
        <w:spacing w:after="0"/>
        <w:rPr>
          <w:rFonts w:ascii="Times New Roman" w:hAnsi="Times New Roman" w:cs="Times New Roman"/>
          <w:bCs/>
          <w:i/>
          <w:iCs/>
          <w:sz w:val="24"/>
          <w:szCs w:val="24"/>
        </w:rPr>
      </w:pPr>
      <w:r w:rsidRPr="005D7FDD">
        <w:rPr>
          <w:rFonts w:ascii="Times New Roman" w:hAnsi="Times New Roman" w:cs="Times New Roman"/>
          <w:bCs/>
          <w:i/>
          <w:iCs/>
          <w:sz w:val="24"/>
          <w:szCs w:val="24"/>
        </w:rPr>
        <w:t>Such a state would extend the conflict with the Palestinians and destabilize the region, the lawmakers claim in the resolution, adding that it would only be a matter of time before Hamas takes over this new Palestinian state and turn it into a base for radical Islamic terror backed by Iran.</w:t>
      </w:r>
    </w:p>
    <w:p w14:paraId="1B852F4D" w14:textId="77777777" w:rsidR="00ED70B4" w:rsidRDefault="006B5754" w:rsidP="005D7FDD">
      <w:pPr>
        <w:spacing w:after="0"/>
        <w:rPr>
          <w:rFonts w:ascii="Times New Roman" w:hAnsi="Times New Roman" w:cs="Times New Roman"/>
          <w:bCs/>
          <w:sz w:val="24"/>
          <w:szCs w:val="24"/>
        </w:rPr>
      </w:pPr>
      <w:r>
        <w:rPr>
          <w:rFonts w:ascii="Times New Roman" w:hAnsi="Times New Roman" w:cs="Times New Roman"/>
          <w:bCs/>
          <w:sz w:val="24"/>
          <w:szCs w:val="24"/>
        </w:rPr>
        <w:t>This issue is a political hot potato and always has been one. As we pray for the peace of Jerusalem</w:t>
      </w:r>
      <w:r w:rsidR="00452748">
        <w:rPr>
          <w:rFonts w:ascii="Times New Roman" w:hAnsi="Times New Roman" w:cs="Times New Roman"/>
          <w:bCs/>
          <w:sz w:val="24"/>
          <w:szCs w:val="24"/>
        </w:rPr>
        <w:t xml:space="preserve"> pray for this resolution as it would </w:t>
      </w:r>
      <w:r w:rsidR="009D546D">
        <w:rPr>
          <w:rFonts w:ascii="Times New Roman" w:hAnsi="Times New Roman" w:cs="Times New Roman"/>
          <w:bCs/>
          <w:sz w:val="24"/>
          <w:szCs w:val="24"/>
        </w:rPr>
        <w:t xml:space="preserve">avoid what the Bible says about dividing up the land in </w:t>
      </w:r>
      <w:r w:rsidR="009D546D" w:rsidRPr="009D546D">
        <w:rPr>
          <w:rFonts w:ascii="Times New Roman" w:hAnsi="Times New Roman" w:cs="Times New Roman"/>
          <w:b/>
          <w:i/>
          <w:iCs/>
          <w:sz w:val="24"/>
          <w:szCs w:val="24"/>
        </w:rPr>
        <w:t>Joel</w:t>
      </w:r>
      <w:r w:rsidR="008677E3">
        <w:rPr>
          <w:rFonts w:ascii="Times New Roman" w:hAnsi="Times New Roman" w:cs="Times New Roman"/>
          <w:bCs/>
          <w:i/>
          <w:iCs/>
          <w:sz w:val="24"/>
          <w:szCs w:val="24"/>
        </w:rPr>
        <w:t xml:space="preserve"> </w:t>
      </w:r>
      <w:r w:rsidR="008677E3" w:rsidRPr="008677E3">
        <w:rPr>
          <w:rFonts w:ascii="Times New Roman" w:hAnsi="Times New Roman" w:cs="Times New Roman"/>
          <w:b/>
          <w:i/>
          <w:iCs/>
          <w:sz w:val="24"/>
          <w:szCs w:val="24"/>
        </w:rPr>
        <w:t>3:2</w:t>
      </w:r>
      <w:r w:rsidR="00ED70B4">
        <w:rPr>
          <w:rFonts w:ascii="Times New Roman" w:hAnsi="Times New Roman" w:cs="Times New Roman"/>
          <w:bCs/>
          <w:sz w:val="24"/>
          <w:szCs w:val="24"/>
        </w:rPr>
        <w:t>:</w:t>
      </w:r>
    </w:p>
    <w:p w14:paraId="39B1DDFE" w14:textId="13013EAE" w:rsidR="004154B2" w:rsidRPr="009D546D" w:rsidRDefault="00ED70B4" w:rsidP="005D7FDD">
      <w:pPr>
        <w:spacing w:after="0"/>
        <w:rPr>
          <w:rFonts w:ascii="Times New Roman" w:hAnsi="Times New Roman" w:cs="Times New Roman"/>
          <w:bCs/>
          <w:i/>
          <w:iCs/>
          <w:sz w:val="24"/>
          <w:szCs w:val="24"/>
        </w:rPr>
      </w:pPr>
      <w:r>
        <w:rPr>
          <w:rFonts w:ascii="Times New Roman" w:hAnsi="Times New Roman" w:cs="Times New Roman"/>
          <w:bCs/>
          <w:i/>
          <w:iCs/>
          <w:sz w:val="24"/>
          <w:szCs w:val="24"/>
        </w:rPr>
        <w:t>T</w:t>
      </w:r>
      <w:r w:rsidR="008677E3" w:rsidRPr="008677E3">
        <w:rPr>
          <w:rFonts w:ascii="Times New Roman" w:hAnsi="Times New Roman" w:cs="Times New Roman"/>
          <w:bCs/>
          <w:i/>
          <w:iCs/>
          <w:sz w:val="24"/>
          <w:szCs w:val="24"/>
        </w:rPr>
        <w:t>he Lord says: “I will gather all the nations and bring them down to the valley of Jehoshaphat. Then I will enter into judgment with them there on behalf of My people and My inheritance, Israel, whom they have scattered among the nations; and they have divided up My land.”</w:t>
      </w:r>
      <w:r w:rsidR="00DA742C">
        <w:rPr>
          <w:rFonts w:ascii="Times New Roman" w:hAnsi="Times New Roman" w:cs="Times New Roman"/>
          <w:b/>
          <w:i/>
          <w:iCs/>
          <w:sz w:val="24"/>
          <w:szCs w:val="24"/>
        </w:rPr>
        <w:t>(NIV)</w:t>
      </w:r>
      <w:r w:rsidR="009D546D">
        <w:rPr>
          <w:rFonts w:ascii="Times New Roman" w:hAnsi="Times New Roman" w:cs="Times New Roman"/>
          <w:bCs/>
          <w:i/>
          <w:iCs/>
          <w:sz w:val="24"/>
          <w:szCs w:val="24"/>
        </w:rPr>
        <w:t xml:space="preserve"> </w:t>
      </w:r>
    </w:p>
    <w:sectPr w:rsidR="004154B2" w:rsidRPr="009D546D">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023ABE" w14:textId="77777777" w:rsidR="00565958" w:rsidRDefault="00565958" w:rsidP="006E6664">
      <w:pPr>
        <w:spacing w:after="0" w:line="240" w:lineRule="auto"/>
      </w:pPr>
      <w:r>
        <w:separator/>
      </w:r>
    </w:p>
  </w:endnote>
  <w:endnote w:type="continuationSeparator" w:id="0">
    <w:p w14:paraId="5EFA1A75" w14:textId="77777777" w:rsidR="00565958" w:rsidRDefault="00565958" w:rsidP="006E6664">
      <w:pPr>
        <w:spacing w:after="0" w:line="240" w:lineRule="auto"/>
      </w:pPr>
      <w:r>
        <w:continuationSeparator/>
      </w:r>
    </w:p>
  </w:endnote>
  <w:endnote w:type="continuationNotice" w:id="1">
    <w:p w14:paraId="192858A3" w14:textId="77777777" w:rsidR="00565958" w:rsidRDefault="005659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B7EFCF" w14:textId="77777777" w:rsidR="00565958" w:rsidRDefault="00565958" w:rsidP="006E6664">
      <w:pPr>
        <w:spacing w:after="0" w:line="240" w:lineRule="auto"/>
      </w:pPr>
      <w:r>
        <w:separator/>
      </w:r>
    </w:p>
  </w:footnote>
  <w:footnote w:type="continuationSeparator" w:id="0">
    <w:p w14:paraId="1F07918D" w14:textId="77777777" w:rsidR="00565958" w:rsidRDefault="00565958" w:rsidP="006E6664">
      <w:pPr>
        <w:spacing w:after="0" w:line="240" w:lineRule="auto"/>
      </w:pPr>
      <w:r>
        <w:continuationSeparator/>
      </w:r>
    </w:p>
  </w:footnote>
  <w:footnote w:type="continuationNotice" w:id="1">
    <w:p w14:paraId="2093A2EC" w14:textId="77777777" w:rsidR="00565958" w:rsidRDefault="0056595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2"/>
  </w:num>
  <w:num w:numId="2" w16cid:durableId="2070838229">
    <w:abstractNumId w:val="4"/>
  </w:num>
  <w:num w:numId="3" w16cid:durableId="696738624">
    <w:abstractNumId w:val="3"/>
  </w:num>
  <w:num w:numId="4" w16cid:durableId="1785615038">
    <w:abstractNumId w:val="0"/>
  </w:num>
  <w:num w:numId="5" w16cid:durableId="92256792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7"/>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320"/>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3BD"/>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808"/>
    <w:rsid w:val="00091856"/>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D1"/>
    <w:rsid w:val="000928E6"/>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CFE"/>
    <w:rsid w:val="000A7E34"/>
    <w:rsid w:val="000A7FA6"/>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EC"/>
    <w:rsid w:val="000C2AF7"/>
    <w:rsid w:val="000C2BEE"/>
    <w:rsid w:val="000C2C38"/>
    <w:rsid w:val="000C2C85"/>
    <w:rsid w:val="000C2E90"/>
    <w:rsid w:val="000C2EC4"/>
    <w:rsid w:val="000C3015"/>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AD"/>
    <w:rsid w:val="000C62A3"/>
    <w:rsid w:val="000C62B6"/>
    <w:rsid w:val="000C62ED"/>
    <w:rsid w:val="000C63BF"/>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19"/>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3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D13"/>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3051"/>
    <w:rsid w:val="00153060"/>
    <w:rsid w:val="00153137"/>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099"/>
    <w:rsid w:val="00161297"/>
    <w:rsid w:val="0016137F"/>
    <w:rsid w:val="00161506"/>
    <w:rsid w:val="00161627"/>
    <w:rsid w:val="00161746"/>
    <w:rsid w:val="00161887"/>
    <w:rsid w:val="001618B2"/>
    <w:rsid w:val="001618E3"/>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2F72"/>
    <w:rsid w:val="00173094"/>
    <w:rsid w:val="001731CF"/>
    <w:rsid w:val="00173258"/>
    <w:rsid w:val="00173471"/>
    <w:rsid w:val="001734D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73"/>
    <w:rsid w:val="00197744"/>
    <w:rsid w:val="00197760"/>
    <w:rsid w:val="001977E7"/>
    <w:rsid w:val="001978CD"/>
    <w:rsid w:val="00197937"/>
    <w:rsid w:val="00197966"/>
    <w:rsid w:val="0019796A"/>
    <w:rsid w:val="001979B4"/>
    <w:rsid w:val="00197B33"/>
    <w:rsid w:val="00197B4E"/>
    <w:rsid w:val="00197C18"/>
    <w:rsid w:val="00197CA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3A"/>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293"/>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428"/>
    <w:rsid w:val="002454E2"/>
    <w:rsid w:val="00245586"/>
    <w:rsid w:val="002456A1"/>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1"/>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17"/>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EEC"/>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33A"/>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1F0"/>
    <w:rsid w:val="00325273"/>
    <w:rsid w:val="003252C4"/>
    <w:rsid w:val="003253A4"/>
    <w:rsid w:val="00325435"/>
    <w:rsid w:val="00325479"/>
    <w:rsid w:val="003254A4"/>
    <w:rsid w:val="003256BB"/>
    <w:rsid w:val="003256D0"/>
    <w:rsid w:val="00325770"/>
    <w:rsid w:val="003257B5"/>
    <w:rsid w:val="003257F6"/>
    <w:rsid w:val="00325842"/>
    <w:rsid w:val="00325AC1"/>
    <w:rsid w:val="00325AD5"/>
    <w:rsid w:val="00325AEA"/>
    <w:rsid w:val="00325B14"/>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23"/>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D1"/>
    <w:rsid w:val="003A6043"/>
    <w:rsid w:val="003A6096"/>
    <w:rsid w:val="003A60A5"/>
    <w:rsid w:val="003A62FD"/>
    <w:rsid w:val="003A6317"/>
    <w:rsid w:val="003A64B0"/>
    <w:rsid w:val="003A64B6"/>
    <w:rsid w:val="003A64CB"/>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3FAA"/>
    <w:rsid w:val="0044402A"/>
    <w:rsid w:val="00444120"/>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333"/>
    <w:rsid w:val="004D038C"/>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978"/>
    <w:rsid w:val="004E2A19"/>
    <w:rsid w:val="004E2B40"/>
    <w:rsid w:val="004E2BA8"/>
    <w:rsid w:val="004E2BB7"/>
    <w:rsid w:val="004E2C28"/>
    <w:rsid w:val="004E2F62"/>
    <w:rsid w:val="004E3057"/>
    <w:rsid w:val="004E32E8"/>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9DC"/>
    <w:rsid w:val="004F1A0F"/>
    <w:rsid w:val="004F1A6D"/>
    <w:rsid w:val="004F1B10"/>
    <w:rsid w:val="004F1C9B"/>
    <w:rsid w:val="004F1E65"/>
    <w:rsid w:val="004F1F1D"/>
    <w:rsid w:val="004F1F29"/>
    <w:rsid w:val="004F1F97"/>
    <w:rsid w:val="004F2002"/>
    <w:rsid w:val="004F205D"/>
    <w:rsid w:val="004F2187"/>
    <w:rsid w:val="004F2236"/>
    <w:rsid w:val="004F230A"/>
    <w:rsid w:val="004F233A"/>
    <w:rsid w:val="004F2395"/>
    <w:rsid w:val="004F23CF"/>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07D8C"/>
    <w:rsid w:val="0051017D"/>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43"/>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31A7"/>
    <w:rsid w:val="005531AA"/>
    <w:rsid w:val="00553449"/>
    <w:rsid w:val="00553505"/>
    <w:rsid w:val="00553525"/>
    <w:rsid w:val="00553538"/>
    <w:rsid w:val="00553578"/>
    <w:rsid w:val="005535AD"/>
    <w:rsid w:val="0055361C"/>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6D"/>
    <w:rsid w:val="005658BB"/>
    <w:rsid w:val="005658CE"/>
    <w:rsid w:val="00565958"/>
    <w:rsid w:val="00565984"/>
    <w:rsid w:val="00565A42"/>
    <w:rsid w:val="00565AFE"/>
    <w:rsid w:val="00565C85"/>
    <w:rsid w:val="00565C92"/>
    <w:rsid w:val="00565E6C"/>
    <w:rsid w:val="00565E77"/>
    <w:rsid w:val="00565EAB"/>
    <w:rsid w:val="00565F03"/>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AF8"/>
    <w:rsid w:val="00567BA3"/>
    <w:rsid w:val="00567D47"/>
    <w:rsid w:val="00567FB3"/>
    <w:rsid w:val="005700C4"/>
    <w:rsid w:val="0057010E"/>
    <w:rsid w:val="0057029D"/>
    <w:rsid w:val="00570367"/>
    <w:rsid w:val="00570496"/>
    <w:rsid w:val="0057059E"/>
    <w:rsid w:val="00570672"/>
    <w:rsid w:val="00570681"/>
    <w:rsid w:val="00570738"/>
    <w:rsid w:val="00570786"/>
    <w:rsid w:val="00570879"/>
    <w:rsid w:val="00570916"/>
    <w:rsid w:val="0057091D"/>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21"/>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81"/>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40"/>
    <w:rsid w:val="005C74F8"/>
    <w:rsid w:val="005C7509"/>
    <w:rsid w:val="005C7814"/>
    <w:rsid w:val="005C7944"/>
    <w:rsid w:val="005C7969"/>
    <w:rsid w:val="005C7BEB"/>
    <w:rsid w:val="005C7BF6"/>
    <w:rsid w:val="005C7C5E"/>
    <w:rsid w:val="005C7DB0"/>
    <w:rsid w:val="005C7ED6"/>
    <w:rsid w:val="005D004E"/>
    <w:rsid w:val="005D00D2"/>
    <w:rsid w:val="005D00E0"/>
    <w:rsid w:val="005D030F"/>
    <w:rsid w:val="005D054E"/>
    <w:rsid w:val="005D05EB"/>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CF"/>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5C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1D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0D7"/>
    <w:rsid w:val="00663109"/>
    <w:rsid w:val="006632F5"/>
    <w:rsid w:val="006634C9"/>
    <w:rsid w:val="006634DA"/>
    <w:rsid w:val="00663669"/>
    <w:rsid w:val="00663756"/>
    <w:rsid w:val="00663950"/>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4D8"/>
    <w:rsid w:val="00676576"/>
    <w:rsid w:val="0067678B"/>
    <w:rsid w:val="00676A75"/>
    <w:rsid w:val="00676AE0"/>
    <w:rsid w:val="00676C00"/>
    <w:rsid w:val="00676CF8"/>
    <w:rsid w:val="00676D96"/>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B2"/>
    <w:rsid w:val="00695055"/>
    <w:rsid w:val="0069513E"/>
    <w:rsid w:val="006952E2"/>
    <w:rsid w:val="00695356"/>
    <w:rsid w:val="0069535F"/>
    <w:rsid w:val="006953F8"/>
    <w:rsid w:val="00695403"/>
    <w:rsid w:val="00695708"/>
    <w:rsid w:val="00695912"/>
    <w:rsid w:val="00695913"/>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B7"/>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3C"/>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24"/>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ADF"/>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EC"/>
    <w:rsid w:val="007669C8"/>
    <w:rsid w:val="007669EF"/>
    <w:rsid w:val="00766A08"/>
    <w:rsid w:val="00766A85"/>
    <w:rsid w:val="00766AA9"/>
    <w:rsid w:val="00766ACB"/>
    <w:rsid w:val="00766AD8"/>
    <w:rsid w:val="00766AE8"/>
    <w:rsid w:val="00766BCA"/>
    <w:rsid w:val="00766D9E"/>
    <w:rsid w:val="00766DA1"/>
    <w:rsid w:val="0076711E"/>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D6"/>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61"/>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14"/>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41"/>
    <w:rsid w:val="00852461"/>
    <w:rsid w:val="008524BA"/>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84"/>
    <w:rsid w:val="00857CA2"/>
    <w:rsid w:val="00857D83"/>
    <w:rsid w:val="00857DFC"/>
    <w:rsid w:val="00857E0C"/>
    <w:rsid w:val="00857E70"/>
    <w:rsid w:val="00857EFC"/>
    <w:rsid w:val="00857F75"/>
    <w:rsid w:val="00857F77"/>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3F8F"/>
    <w:rsid w:val="00884025"/>
    <w:rsid w:val="0088409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C76"/>
    <w:rsid w:val="00890D46"/>
    <w:rsid w:val="00890D59"/>
    <w:rsid w:val="00890D60"/>
    <w:rsid w:val="00890E04"/>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19E"/>
    <w:rsid w:val="008A4417"/>
    <w:rsid w:val="008A4472"/>
    <w:rsid w:val="008A47B1"/>
    <w:rsid w:val="008A47CC"/>
    <w:rsid w:val="008A496B"/>
    <w:rsid w:val="008A498F"/>
    <w:rsid w:val="008A4A51"/>
    <w:rsid w:val="008A4A92"/>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882"/>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3"/>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44"/>
    <w:rsid w:val="008D584E"/>
    <w:rsid w:val="008D5C61"/>
    <w:rsid w:val="008D5DE2"/>
    <w:rsid w:val="008D5E8C"/>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89"/>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330"/>
    <w:rsid w:val="00926563"/>
    <w:rsid w:val="009265FD"/>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13"/>
    <w:rsid w:val="0095684B"/>
    <w:rsid w:val="009569B2"/>
    <w:rsid w:val="00956A11"/>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A25"/>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5A"/>
    <w:rsid w:val="0096396C"/>
    <w:rsid w:val="00963A03"/>
    <w:rsid w:val="00963A7A"/>
    <w:rsid w:val="00963B21"/>
    <w:rsid w:val="00963B46"/>
    <w:rsid w:val="00963B76"/>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42"/>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83"/>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CB"/>
    <w:rsid w:val="009C76E1"/>
    <w:rsid w:val="009C7733"/>
    <w:rsid w:val="009C7882"/>
    <w:rsid w:val="009C7891"/>
    <w:rsid w:val="009C78A3"/>
    <w:rsid w:val="009C78BC"/>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66"/>
    <w:rsid w:val="009E1CCB"/>
    <w:rsid w:val="009E1E11"/>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6E3"/>
    <w:rsid w:val="00A05750"/>
    <w:rsid w:val="00A05853"/>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51"/>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3DA"/>
    <w:rsid w:val="00A164AB"/>
    <w:rsid w:val="00A1653D"/>
    <w:rsid w:val="00A16587"/>
    <w:rsid w:val="00A1666D"/>
    <w:rsid w:val="00A16674"/>
    <w:rsid w:val="00A1667B"/>
    <w:rsid w:val="00A1678D"/>
    <w:rsid w:val="00A167FF"/>
    <w:rsid w:val="00A168FF"/>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0F97"/>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906"/>
    <w:rsid w:val="00A639C3"/>
    <w:rsid w:val="00A63B5A"/>
    <w:rsid w:val="00A63CC9"/>
    <w:rsid w:val="00A64108"/>
    <w:rsid w:val="00A6428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B92"/>
    <w:rsid w:val="00A90C9D"/>
    <w:rsid w:val="00A90D7B"/>
    <w:rsid w:val="00A90DC5"/>
    <w:rsid w:val="00A90EEC"/>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7A2"/>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2C"/>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0"/>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C11"/>
    <w:rsid w:val="00AC3D27"/>
    <w:rsid w:val="00AC42BB"/>
    <w:rsid w:val="00AC43D8"/>
    <w:rsid w:val="00AC45FF"/>
    <w:rsid w:val="00AC4619"/>
    <w:rsid w:val="00AC483E"/>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D65"/>
    <w:rsid w:val="00AE2E26"/>
    <w:rsid w:val="00AE2F8F"/>
    <w:rsid w:val="00AE303D"/>
    <w:rsid w:val="00AE3182"/>
    <w:rsid w:val="00AE33FC"/>
    <w:rsid w:val="00AE349F"/>
    <w:rsid w:val="00AE35AF"/>
    <w:rsid w:val="00AE3613"/>
    <w:rsid w:val="00AE3938"/>
    <w:rsid w:val="00AE39A7"/>
    <w:rsid w:val="00AE3A26"/>
    <w:rsid w:val="00AE3D31"/>
    <w:rsid w:val="00AE3D7D"/>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9F1"/>
    <w:rsid w:val="00AE7A66"/>
    <w:rsid w:val="00AE7B28"/>
    <w:rsid w:val="00AE7B46"/>
    <w:rsid w:val="00AE7B4B"/>
    <w:rsid w:val="00AE7D20"/>
    <w:rsid w:val="00AE7DB4"/>
    <w:rsid w:val="00AE7EB2"/>
    <w:rsid w:val="00AE7F0F"/>
    <w:rsid w:val="00AE7FD5"/>
    <w:rsid w:val="00AE7FD7"/>
    <w:rsid w:val="00AF002C"/>
    <w:rsid w:val="00AF0218"/>
    <w:rsid w:val="00AF0544"/>
    <w:rsid w:val="00AF0627"/>
    <w:rsid w:val="00AF0832"/>
    <w:rsid w:val="00AF092D"/>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63F"/>
    <w:rsid w:val="00B016C1"/>
    <w:rsid w:val="00B01A93"/>
    <w:rsid w:val="00B01ADE"/>
    <w:rsid w:val="00B01B85"/>
    <w:rsid w:val="00B01B8E"/>
    <w:rsid w:val="00B01D9A"/>
    <w:rsid w:val="00B01FE6"/>
    <w:rsid w:val="00B0201F"/>
    <w:rsid w:val="00B020B9"/>
    <w:rsid w:val="00B0215E"/>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9C5"/>
    <w:rsid w:val="00B10A60"/>
    <w:rsid w:val="00B10A7B"/>
    <w:rsid w:val="00B10AE6"/>
    <w:rsid w:val="00B10AE8"/>
    <w:rsid w:val="00B10BE6"/>
    <w:rsid w:val="00B10EB1"/>
    <w:rsid w:val="00B10F1D"/>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0D"/>
    <w:rsid w:val="00B72990"/>
    <w:rsid w:val="00B729C9"/>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4A8"/>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04"/>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23"/>
    <w:rsid w:val="00BA5D99"/>
    <w:rsid w:val="00BA5F1C"/>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EFF"/>
    <w:rsid w:val="00BB2254"/>
    <w:rsid w:val="00BB23E4"/>
    <w:rsid w:val="00BB2500"/>
    <w:rsid w:val="00BB2560"/>
    <w:rsid w:val="00BB25A0"/>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953"/>
    <w:rsid w:val="00BC398D"/>
    <w:rsid w:val="00BC39DF"/>
    <w:rsid w:val="00BC3B73"/>
    <w:rsid w:val="00BC3CA9"/>
    <w:rsid w:val="00BC3E3D"/>
    <w:rsid w:val="00BC3F45"/>
    <w:rsid w:val="00BC3F48"/>
    <w:rsid w:val="00BC3FD8"/>
    <w:rsid w:val="00BC4208"/>
    <w:rsid w:val="00BC4243"/>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0F0B"/>
    <w:rsid w:val="00BD10C2"/>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AD"/>
    <w:rsid w:val="00C15100"/>
    <w:rsid w:val="00C1519B"/>
    <w:rsid w:val="00C151A8"/>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9B0"/>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4F"/>
    <w:rsid w:val="00C728CD"/>
    <w:rsid w:val="00C72948"/>
    <w:rsid w:val="00C72B1C"/>
    <w:rsid w:val="00C72BDF"/>
    <w:rsid w:val="00C72E4C"/>
    <w:rsid w:val="00C73042"/>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07F"/>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65"/>
    <w:rsid w:val="00CA57E1"/>
    <w:rsid w:val="00CA58ED"/>
    <w:rsid w:val="00CA59F4"/>
    <w:rsid w:val="00CA5A2C"/>
    <w:rsid w:val="00CA5D88"/>
    <w:rsid w:val="00CA5DA5"/>
    <w:rsid w:val="00CA5DD1"/>
    <w:rsid w:val="00CA5F99"/>
    <w:rsid w:val="00CA607C"/>
    <w:rsid w:val="00CA6176"/>
    <w:rsid w:val="00CA617B"/>
    <w:rsid w:val="00CA64EF"/>
    <w:rsid w:val="00CA65F7"/>
    <w:rsid w:val="00CA68F5"/>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0E6"/>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24C"/>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2F54"/>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12"/>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90"/>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C07"/>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7DA"/>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61"/>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2B5"/>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1A"/>
    <w:rsid w:val="00E16BC8"/>
    <w:rsid w:val="00E16CFF"/>
    <w:rsid w:val="00E16D0E"/>
    <w:rsid w:val="00E16D58"/>
    <w:rsid w:val="00E16EE2"/>
    <w:rsid w:val="00E16F26"/>
    <w:rsid w:val="00E17023"/>
    <w:rsid w:val="00E17026"/>
    <w:rsid w:val="00E172B8"/>
    <w:rsid w:val="00E172D5"/>
    <w:rsid w:val="00E1736A"/>
    <w:rsid w:val="00E17743"/>
    <w:rsid w:val="00E17892"/>
    <w:rsid w:val="00E17904"/>
    <w:rsid w:val="00E1791D"/>
    <w:rsid w:val="00E17939"/>
    <w:rsid w:val="00E17CC7"/>
    <w:rsid w:val="00E17DD2"/>
    <w:rsid w:val="00E17DEC"/>
    <w:rsid w:val="00E17E48"/>
    <w:rsid w:val="00E17F6F"/>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1"/>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7C"/>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46"/>
    <w:rsid w:val="00E95453"/>
    <w:rsid w:val="00E954AC"/>
    <w:rsid w:val="00E9550A"/>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0EB"/>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4F9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CFE"/>
    <w:rsid w:val="00F32D70"/>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299"/>
    <w:rsid w:val="00F4130A"/>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2A"/>
    <w:rsid w:val="00F54D48"/>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8A7"/>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news/article-80883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timesofisrael.com/liveblog_entry/right-wing-mks-from-coalition-opposition-aim-to-pass-resolution-against-palestinian-state-ahead-of-pms-speech-to-congress/" TargetMode="External"/><Relationship Id="rId4" Type="http://schemas.openxmlformats.org/officeDocument/2006/relationships/settings" Target="settings.xml"/><Relationship Id="rId9" Type="http://schemas.openxmlformats.org/officeDocument/2006/relationships/hyperlink" Target="https://www2.cbn.com/news/israel/hezbollah-demands-israel-must-end-war-gaza-if-it-wants-avoid-war-leban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Pages>
  <Words>1385</Words>
  <Characters>7898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73</cp:revision>
  <cp:lastPrinted>2021-11-07T10:36:00Z</cp:lastPrinted>
  <dcterms:created xsi:type="dcterms:W3CDTF">2024-07-03T19:38:00Z</dcterms:created>
  <dcterms:modified xsi:type="dcterms:W3CDTF">2024-07-03T21:07:00Z</dcterms:modified>
</cp:coreProperties>
</file>