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FAFDFB7"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01F58D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0C3015">
        <w:rPr>
          <w:rFonts w:ascii="Times New Roman" w:hAnsi="Times New Roman" w:cs="Times New Roman"/>
          <w:b/>
          <w:sz w:val="32"/>
          <w:szCs w:val="32"/>
        </w:rPr>
        <w:t>60</w:t>
      </w:r>
    </w:p>
    <w:p w14:paraId="1353BEBE" w14:textId="36E0C6F0" w:rsidR="002B2A2D" w:rsidRDefault="00DE089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 Very Public Dispute</w:t>
      </w:r>
    </w:p>
    <w:p w14:paraId="3643DE10" w14:textId="7E7CA28C" w:rsidR="000C3015" w:rsidRDefault="004F19DC" w:rsidP="00574684">
      <w:pPr>
        <w:spacing w:after="0"/>
        <w:rPr>
          <w:rFonts w:ascii="Times New Roman" w:hAnsi="Times New Roman" w:cs="Times New Roman"/>
          <w:b/>
          <w:sz w:val="24"/>
          <w:szCs w:val="24"/>
        </w:rPr>
      </w:pPr>
      <w:r>
        <w:rPr>
          <w:rFonts w:ascii="Times New Roman" w:hAnsi="Times New Roman" w:cs="Times New Roman"/>
          <w:b/>
          <w:sz w:val="24"/>
          <w:szCs w:val="24"/>
        </w:rPr>
        <w:t>A War Of Words</w:t>
      </w:r>
    </w:p>
    <w:p w14:paraId="33A8925A" w14:textId="5CD41B0F" w:rsidR="004F19DC" w:rsidRDefault="008E564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8" w:history="1">
        <w:r w:rsidRPr="0062265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we learn that </w:t>
      </w:r>
      <w:r w:rsidR="00C4338F">
        <w:rPr>
          <w:rFonts w:ascii="Times New Roman" w:hAnsi="Times New Roman" w:cs="Times New Roman"/>
          <w:bCs/>
          <w:sz w:val="24"/>
          <w:szCs w:val="24"/>
        </w:rPr>
        <w:t xml:space="preserve">the Israel Defense Minister is being dispatched to the US to </w:t>
      </w:r>
      <w:r w:rsidR="00F37481">
        <w:rPr>
          <w:rFonts w:ascii="Times New Roman" w:hAnsi="Times New Roman" w:cs="Times New Roman"/>
          <w:bCs/>
          <w:sz w:val="24"/>
          <w:szCs w:val="24"/>
        </w:rPr>
        <w:t>discuss the war and how it is supported:</w:t>
      </w:r>
    </w:p>
    <w:p w14:paraId="3B276461" w14:textId="48D13AAE" w:rsidR="009B449F" w:rsidRPr="009B449F" w:rsidRDefault="009B449F" w:rsidP="009B449F">
      <w:pPr>
        <w:spacing w:after="0"/>
        <w:rPr>
          <w:rFonts w:ascii="Times New Roman" w:hAnsi="Times New Roman" w:cs="Times New Roman"/>
          <w:bCs/>
          <w:i/>
          <w:iCs/>
          <w:sz w:val="24"/>
          <w:szCs w:val="24"/>
        </w:rPr>
      </w:pPr>
      <w:r w:rsidRPr="009B449F">
        <w:rPr>
          <w:rFonts w:ascii="Times New Roman" w:hAnsi="Times New Roman" w:cs="Times New Roman"/>
          <w:bCs/>
          <w:i/>
          <w:iCs/>
          <w:sz w:val="24"/>
          <w:szCs w:val="24"/>
        </w:rPr>
        <w:t>Defense Minister Yoav Gallant was set to fly to Washington on Saturday night to meet with top American foreign policy and defense officials from Sunday to Tuesday amid a new crisis that erupted between Prime Minister Benjamin Netanyahu and US President Joe Biden.</w:t>
      </w:r>
    </w:p>
    <w:p w14:paraId="7142A877" w14:textId="77777777" w:rsidR="009B449F" w:rsidRPr="009B449F" w:rsidRDefault="009B449F" w:rsidP="009B449F">
      <w:pPr>
        <w:spacing w:after="0"/>
        <w:rPr>
          <w:rFonts w:ascii="Times New Roman" w:hAnsi="Times New Roman" w:cs="Times New Roman"/>
          <w:bCs/>
          <w:i/>
          <w:iCs/>
          <w:sz w:val="24"/>
          <w:szCs w:val="24"/>
        </w:rPr>
      </w:pPr>
      <w:r w:rsidRPr="009B449F">
        <w:rPr>
          <w:rFonts w:ascii="Times New Roman" w:hAnsi="Times New Roman" w:cs="Times New Roman"/>
          <w:bCs/>
          <w:i/>
          <w:iCs/>
          <w:sz w:val="24"/>
          <w:szCs w:val="24"/>
        </w:rPr>
        <w:t>Both the southern and northern fronts are in the balance.</w:t>
      </w:r>
    </w:p>
    <w:p w14:paraId="2545C528" w14:textId="68B945A3" w:rsidR="009B449F" w:rsidRPr="00C70B68" w:rsidRDefault="00C70B68" w:rsidP="009B449F">
      <w:pPr>
        <w:spacing w:after="0"/>
        <w:rPr>
          <w:rFonts w:ascii="Times New Roman" w:hAnsi="Times New Roman" w:cs="Times New Roman"/>
          <w:bCs/>
          <w:sz w:val="24"/>
          <w:szCs w:val="24"/>
        </w:rPr>
      </w:pPr>
      <w:r>
        <w:rPr>
          <w:rFonts w:ascii="Times New Roman" w:hAnsi="Times New Roman" w:cs="Times New Roman"/>
          <w:bCs/>
          <w:sz w:val="24"/>
          <w:szCs w:val="24"/>
        </w:rPr>
        <w:t>Several topics will be discussed:</w:t>
      </w:r>
    </w:p>
    <w:p w14:paraId="2895DEAF" w14:textId="00A966FA" w:rsidR="00F37481" w:rsidRDefault="009B449F" w:rsidP="009B449F">
      <w:pPr>
        <w:spacing w:after="0"/>
        <w:rPr>
          <w:rFonts w:ascii="Times New Roman" w:hAnsi="Times New Roman" w:cs="Times New Roman"/>
          <w:bCs/>
          <w:i/>
          <w:iCs/>
          <w:sz w:val="24"/>
          <w:szCs w:val="24"/>
        </w:rPr>
      </w:pPr>
      <w:r w:rsidRPr="009B449F">
        <w:rPr>
          <w:rFonts w:ascii="Times New Roman" w:hAnsi="Times New Roman" w:cs="Times New Roman"/>
          <w:bCs/>
          <w:i/>
          <w:iCs/>
          <w:sz w:val="24"/>
          <w:szCs w:val="24"/>
        </w:rPr>
        <w:t>More specifically, there is the future of the war and post-war Gaza policy, efforts to avoid war with Hezbollah, the status of weapons sales in various areas, Iran policy, and related regional issues.</w:t>
      </w:r>
    </w:p>
    <w:p w14:paraId="48F6260A" w14:textId="2565E0C3" w:rsidR="00666D1E" w:rsidRDefault="00666D1E" w:rsidP="009B449F">
      <w:pPr>
        <w:spacing w:after="0"/>
        <w:rPr>
          <w:rFonts w:ascii="Times New Roman" w:hAnsi="Times New Roman" w:cs="Times New Roman"/>
          <w:bCs/>
          <w:sz w:val="24"/>
          <w:szCs w:val="24"/>
        </w:rPr>
      </w:pPr>
      <w:r>
        <w:rPr>
          <w:rFonts w:ascii="Times New Roman" w:hAnsi="Times New Roman" w:cs="Times New Roman"/>
          <w:bCs/>
          <w:sz w:val="24"/>
          <w:szCs w:val="24"/>
        </w:rPr>
        <w:t xml:space="preserve">Gallant will be playing part </w:t>
      </w:r>
      <w:r w:rsidR="00844A54">
        <w:rPr>
          <w:rFonts w:ascii="Times New Roman" w:hAnsi="Times New Roman" w:cs="Times New Roman"/>
          <w:bCs/>
          <w:sz w:val="24"/>
          <w:szCs w:val="24"/>
        </w:rPr>
        <w:t>military</w:t>
      </w:r>
      <w:r>
        <w:rPr>
          <w:rFonts w:ascii="Times New Roman" w:hAnsi="Times New Roman" w:cs="Times New Roman"/>
          <w:bCs/>
          <w:sz w:val="24"/>
          <w:szCs w:val="24"/>
        </w:rPr>
        <w:t xml:space="preserve"> strategist and part diplomat</w:t>
      </w:r>
      <w:r w:rsidR="00844A54">
        <w:rPr>
          <w:rFonts w:ascii="Times New Roman" w:hAnsi="Times New Roman" w:cs="Times New Roman"/>
          <w:bCs/>
          <w:sz w:val="24"/>
          <w:szCs w:val="24"/>
        </w:rPr>
        <w:t>:</w:t>
      </w:r>
    </w:p>
    <w:p w14:paraId="33EF1F90" w14:textId="5963D1E2" w:rsidR="00844A54" w:rsidRPr="00844A54" w:rsidRDefault="00844A54" w:rsidP="00844A54">
      <w:pPr>
        <w:spacing w:after="0"/>
        <w:rPr>
          <w:rFonts w:ascii="Times New Roman" w:hAnsi="Times New Roman" w:cs="Times New Roman"/>
          <w:bCs/>
          <w:i/>
          <w:iCs/>
          <w:sz w:val="24"/>
          <w:szCs w:val="24"/>
        </w:rPr>
      </w:pPr>
      <w:r w:rsidRPr="00844A54">
        <w:rPr>
          <w:rFonts w:ascii="Times New Roman" w:hAnsi="Times New Roman" w:cs="Times New Roman"/>
          <w:bCs/>
          <w:i/>
          <w:iCs/>
          <w:sz w:val="24"/>
          <w:szCs w:val="24"/>
        </w:rPr>
        <w:t>Due to Netanyahu’s testy relations with Biden and the absence of a fully empowered Israeli foreign minister, Gallant has often been the number-two critical interlocutor between the countries.</w:t>
      </w:r>
    </w:p>
    <w:p w14:paraId="69C3628A" w14:textId="779AAE73" w:rsidR="00844A54" w:rsidRDefault="00844A54" w:rsidP="00844A54">
      <w:pPr>
        <w:spacing w:after="0"/>
        <w:rPr>
          <w:rFonts w:ascii="Times New Roman" w:hAnsi="Times New Roman" w:cs="Times New Roman"/>
          <w:bCs/>
          <w:i/>
          <w:iCs/>
          <w:sz w:val="24"/>
          <w:szCs w:val="24"/>
        </w:rPr>
      </w:pPr>
      <w:r w:rsidRPr="00844A54">
        <w:rPr>
          <w:rFonts w:ascii="Times New Roman" w:hAnsi="Times New Roman" w:cs="Times New Roman"/>
          <w:bCs/>
          <w:i/>
          <w:iCs/>
          <w:sz w:val="24"/>
          <w:szCs w:val="24"/>
        </w:rPr>
        <w:t>Earlier this week, Netanyahu attacked the Biden administration for delaying weapons sales, and then, on Wednesday, one of his spokespeople said he had restored American weapons sales.</w:t>
      </w:r>
    </w:p>
    <w:p w14:paraId="13B9EC65" w14:textId="77777777" w:rsidR="0065376B" w:rsidRPr="0065376B" w:rsidRDefault="0065376B" w:rsidP="0065376B">
      <w:pPr>
        <w:spacing w:after="0"/>
        <w:rPr>
          <w:rFonts w:ascii="Times New Roman" w:hAnsi="Times New Roman" w:cs="Times New Roman"/>
          <w:bCs/>
          <w:i/>
          <w:iCs/>
          <w:sz w:val="24"/>
          <w:szCs w:val="24"/>
        </w:rPr>
      </w:pPr>
      <w:r w:rsidRPr="0065376B">
        <w:rPr>
          <w:rFonts w:ascii="Times New Roman" w:hAnsi="Times New Roman" w:cs="Times New Roman"/>
          <w:bCs/>
          <w:i/>
          <w:iCs/>
          <w:sz w:val="24"/>
          <w:szCs w:val="24"/>
        </w:rPr>
        <w:t>Netanyahu was referring to Biden’s May public statement that Israel was holding up a shipment of large bombs to prevent Jerusalem from using them in an attack on Rafah.</w:t>
      </w:r>
    </w:p>
    <w:p w14:paraId="5EAE8DAB" w14:textId="77777777" w:rsidR="0065376B" w:rsidRPr="0065376B" w:rsidRDefault="0065376B" w:rsidP="0065376B">
      <w:pPr>
        <w:spacing w:after="0"/>
        <w:rPr>
          <w:rFonts w:ascii="Times New Roman" w:hAnsi="Times New Roman" w:cs="Times New Roman"/>
          <w:bCs/>
          <w:i/>
          <w:iCs/>
          <w:sz w:val="24"/>
          <w:szCs w:val="24"/>
        </w:rPr>
      </w:pPr>
      <w:r w:rsidRPr="0065376B">
        <w:rPr>
          <w:rFonts w:ascii="Times New Roman" w:hAnsi="Times New Roman" w:cs="Times New Roman"/>
          <w:bCs/>
          <w:i/>
          <w:iCs/>
          <w:sz w:val="24"/>
          <w:szCs w:val="24"/>
        </w:rPr>
        <w:t>Netanyahu blamed for aggravating crisis</w:t>
      </w:r>
    </w:p>
    <w:p w14:paraId="697DD50D" w14:textId="1E9F9C28" w:rsidR="0065376B" w:rsidRPr="00FD7C40" w:rsidRDefault="00343E5D" w:rsidP="0065376B">
      <w:pPr>
        <w:spacing w:after="0"/>
        <w:rPr>
          <w:rFonts w:ascii="Times New Roman" w:hAnsi="Times New Roman" w:cs="Times New Roman"/>
          <w:bCs/>
          <w:sz w:val="24"/>
          <w:szCs w:val="24"/>
        </w:rPr>
      </w:pPr>
      <w:r>
        <w:rPr>
          <w:rFonts w:ascii="Times New Roman" w:hAnsi="Times New Roman" w:cs="Times New Roman"/>
          <w:bCs/>
          <w:sz w:val="24"/>
          <w:szCs w:val="24"/>
        </w:rPr>
        <w:t>Blame keeps being heaped on the PM for the current kerfuffle:</w:t>
      </w:r>
    </w:p>
    <w:p w14:paraId="7DD82C71" w14:textId="1B633E33" w:rsidR="0065376B" w:rsidRDefault="0065376B" w:rsidP="0065376B">
      <w:pPr>
        <w:spacing w:after="0"/>
        <w:rPr>
          <w:rFonts w:ascii="Times New Roman" w:hAnsi="Times New Roman" w:cs="Times New Roman"/>
          <w:bCs/>
          <w:i/>
          <w:iCs/>
          <w:sz w:val="24"/>
          <w:szCs w:val="24"/>
        </w:rPr>
      </w:pPr>
      <w:r w:rsidRPr="0065376B">
        <w:rPr>
          <w:rFonts w:ascii="Times New Roman" w:hAnsi="Times New Roman" w:cs="Times New Roman"/>
          <w:bCs/>
          <w:i/>
          <w:iCs/>
          <w:sz w:val="24"/>
          <w:szCs w:val="24"/>
        </w:rPr>
        <w:t>However, sources close to Gallant, as well as in the IDF and the defense establishment, have blamed Netanyahu for aggravating the weapons crisis rather than navigating it cleverly and quietly, especially since the IDF is so close to taking over Rafah without having significantly upset the US with its conduct of the battle.</w:t>
      </w:r>
    </w:p>
    <w:p w14:paraId="7EC4B820" w14:textId="011E44AE" w:rsidR="00C214EF" w:rsidRDefault="00C214EF" w:rsidP="0065376B">
      <w:pPr>
        <w:spacing w:after="0"/>
        <w:rPr>
          <w:rFonts w:ascii="Times New Roman" w:hAnsi="Times New Roman" w:cs="Times New Roman"/>
          <w:bCs/>
          <w:sz w:val="24"/>
          <w:szCs w:val="24"/>
        </w:rPr>
      </w:pPr>
      <w:r>
        <w:rPr>
          <w:rFonts w:ascii="Times New Roman" w:hAnsi="Times New Roman" w:cs="Times New Roman"/>
          <w:bCs/>
          <w:sz w:val="24"/>
          <w:szCs w:val="24"/>
        </w:rPr>
        <w:t>As of now, who Gallant will talk with is not exactly known:</w:t>
      </w:r>
    </w:p>
    <w:p w14:paraId="06DD7E95" w14:textId="2D0D92D4" w:rsidR="003F458C" w:rsidRPr="003F458C" w:rsidRDefault="003F458C" w:rsidP="003F458C">
      <w:pPr>
        <w:spacing w:after="0"/>
        <w:rPr>
          <w:rFonts w:ascii="Times New Roman" w:hAnsi="Times New Roman" w:cs="Times New Roman"/>
          <w:bCs/>
          <w:i/>
          <w:iCs/>
          <w:sz w:val="24"/>
          <w:szCs w:val="24"/>
        </w:rPr>
      </w:pPr>
      <w:r w:rsidRPr="003F458C">
        <w:rPr>
          <w:rFonts w:ascii="Times New Roman" w:hAnsi="Times New Roman" w:cs="Times New Roman"/>
          <w:bCs/>
          <w:i/>
          <w:iCs/>
          <w:sz w:val="24"/>
          <w:szCs w:val="24"/>
        </w:rPr>
        <w:t>Due to the crisis, there are still questions about exactly who Gallant will meet.</w:t>
      </w:r>
    </w:p>
    <w:p w14:paraId="7A4DBF24" w14:textId="77777777" w:rsidR="003F458C" w:rsidRPr="003F458C" w:rsidRDefault="003F458C" w:rsidP="003F458C">
      <w:pPr>
        <w:spacing w:after="0"/>
        <w:rPr>
          <w:rFonts w:ascii="Times New Roman" w:hAnsi="Times New Roman" w:cs="Times New Roman"/>
          <w:bCs/>
          <w:i/>
          <w:iCs/>
          <w:sz w:val="24"/>
          <w:szCs w:val="24"/>
        </w:rPr>
      </w:pPr>
      <w:r w:rsidRPr="003F458C">
        <w:rPr>
          <w:rFonts w:ascii="Times New Roman" w:hAnsi="Times New Roman" w:cs="Times New Roman"/>
          <w:bCs/>
          <w:i/>
          <w:iCs/>
          <w:sz w:val="24"/>
          <w:szCs w:val="24"/>
        </w:rPr>
        <w:t>During his most recent Washington trip on March 25-26, he met with US Secretary of Defense Lloyd Austin, US Secretary of State Antony Blinken, and multiple times with US National Security Advisor Jake Sullivan.</w:t>
      </w:r>
    </w:p>
    <w:p w14:paraId="184595C1" w14:textId="77777777" w:rsidR="003F458C" w:rsidRPr="003F458C" w:rsidRDefault="003F458C" w:rsidP="003F458C">
      <w:pPr>
        <w:spacing w:after="0"/>
        <w:rPr>
          <w:rFonts w:ascii="Times New Roman" w:hAnsi="Times New Roman" w:cs="Times New Roman"/>
          <w:bCs/>
          <w:i/>
          <w:iCs/>
          <w:sz w:val="24"/>
          <w:szCs w:val="24"/>
        </w:rPr>
      </w:pPr>
      <w:r w:rsidRPr="003F458C">
        <w:rPr>
          <w:rFonts w:ascii="Times New Roman" w:hAnsi="Times New Roman" w:cs="Times New Roman"/>
          <w:bCs/>
          <w:i/>
          <w:iCs/>
          <w:sz w:val="24"/>
          <w:szCs w:val="24"/>
        </w:rPr>
        <w:t>He is expected to meet these officials, CIA Director Bill Burns, and Amos Hochstein, the envoy for the Lebanon crisis.</w:t>
      </w:r>
    </w:p>
    <w:p w14:paraId="408EC05D" w14:textId="37550D51" w:rsidR="003F458C" w:rsidRPr="008D0591" w:rsidRDefault="008D0591" w:rsidP="003F458C">
      <w:pPr>
        <w:spacing w:after="0"/>
        <w:rPr>
          <w:rFonts w:ascii="Times New Roman" w:hAnsi="Times New Roman" w:cs="Times New Roman"/>
          <w:bCs/>
          <w:sz w:val="24"/>
          <w:szCs w:val="24"/>
        </w:rPr>
      </w:pPr>
      <w:r>
        <w:rPr>
          <w:rFonts w:ascii="Times New Roman" w:hAnsi="Times New Roman" w:cs="Times New Roman"/>
          <w:bCs/>
          <w:sz w:val="24"/>
          <w:szCs w:val="24"/>
        </w:rPr>
        <w:t>This diplomatic crisis has happened before and Gallant was dispatched to clear it up:</w:t>
      </w:r>
    </w:p>
    <w:p w14:paraId="2D3133C7" w14:textId="3F7692EA" w:rsidR="00C214EF" w:rsidRDefault="003F458C" w:rsidP="003F458C">
      <w:pPr>
        <w:spacing w:after="0"/>
        <w:rPr>
          <w:rFonts w:ascii="Times New Roman" w:hAnsi="Times New Roman" w:cs="Times New Roman"/>
          <w:bCs/>
          <w:i/>
          <w:iCs/>
          <w:sz w:val="24"/>
          <w:szCs w:val="24"/>
        </w:rPr>
      </w:pPr>
      <w:r w:rsidRPr="003F458C">
        <w:rPr>
          <w:rFonts w:ascii="Times New Roman" w:hAnsi="Times New Roman" w:cs="Times New Roman"/>
          <w:bCs/>
          <w:i/>
          <w:iCs/>
          <w:sz w:val="24"/>
          <w:szCs w:val="24"/>
        </w:rPr>
        <w:t>In the past, some of those meetings were planned, but others were added after a similar crisis between Netanyahu and Biden in March when each side canceled various meetings. Gallant ended up bridging some of the gaps at the time.</w:t>
      </w:r>
    </w:p>
    <w:p w14:paraId="62672755" w14:textId="7008F763" w:rsidR="00462087" w:rsidRDefault="00F3324B" w:rsidP="003F458C">
      <w:pPr>
        <w:spacing w:after="0"/>
        <w:rPr>
          <w:rFonts w:ascii="Times New Roman" w:hAnsi="Times New Roman" w:cs="Times New Roman"/>
          <w:bCs/>
          <w:sz w:val="24"/>
          <w:szCs w:val="24"/>
        </w:rPr>
      </w:pPr>
      <w:r>
        <w:rPr>
          <w:rFonts w:ascii="Times New Roman" w:hAnsi="Times New Roman" w:cs="Times New Roman"/>
          <w:bCs/>
          <w:sz w:val="24"/>
          <w:szCs w:val="24"/>
        </w:rPr>
        <w:t>Internal politics may have been the reason</w:t>
      </w:r>
      <w:r w:rsidR="00C8607F">
        <w:rPr>
          <w:rFonts w:ascii="Times New Roman" w:hAnsi="Times New Roman" w:cs="Times New Roman"/>
          <w:bCs/>
          <w:sz w:val="24"/>
          <w:szCs w:val="24"/>
        </w:rPr>
        <w:t xml:space="preserve"> as the article speculated that Netanyahu </w:t>
      </w:r>
      <w:r w:rsidR="00462087">
        <w:rPr>
          <w:rFonts w:ascii="Times New Roman" w:hAnsi="Times New Roman" w:cs="Times New Roman"/>
          <w:bCs/>
          <w:sz w:val="24"/>
          <w:szCs w:val="24"/>
        </w:rPr>
        <w:t>wanted to take credit for solving the arms issue before Gallant could.</w:t>
      </w:r>
    </w:p>
    <w:p w14:paraId="230795D1" w14:textId="77777777" w:rsidR="00462087" w:rsidRDefault="00462087">
      <w:pPr>
        <w:rPr>
          <w:rFonts w:ascii="Times New Roman" w:hAnsi="Times New Roman" w:cs="Times New Roman"/>
          <w:bCs/>
          <w:sz w:val="24"/>
          <w:szCs w:val="24"/>
        </w:rPr>
      </w:pPr>
      <w:r>
        <w:rPr>
          <w:rFonts w:ascii="Times New Roman" w:hAnsi="Times New Roman" w:cs="Times New Roman"/>
          <w:bCs/>
          <w:sz w:val="24"/>
          <w:szCs w:val="24"/>
        </w:rPr>
        <w:br w:type="page"/>
      </w:r>
    </w:p>
    <w:p w14:paraId="27BBF093" w14:textId="70996220" w:rsidR="00462087" w:rsidRDefault="002D046D" w:rsidP="003F458C">
      <w:pPr>
        <w:spacing w:after="0"/>
        <w:rPr>
          <w:rFonts w:ascii="Times New Roman" w:hAnsi="Times New Roman" w:cs="Times New Roman"/>
          <w:b/>
          <w:sz w:val="24"/>
          <w:szCs w:val="24"/>
        </w:rPr>
      </w:pPr>
      <w:r w:rsidRPr="002D046D">
        <w:rPr>
          <w:rFonts w:ascii="Times New Roman" w:hAnsi="Times New Roman" w:cs="Times New Roman"/>
          <w:b/>
          <w:sz w:val="24"/>
          <w:szCs w:val="24"/>
        </w:rPr>
        <w:lastRenderedPageBreak/>
        <w:t>N</w:t>
      </w:r>
      <w:r>
        <w:rPr>
          <w:rFonts w:ascii="Times New Roman" w:hAnsi="Times New Roman" w:cs="Times New Roman"/>
          <w:b/>
          <w:sz w:val="24"/>
          <w:szCs w:val="24"/>
        </w:rPr>
        <w:t>e</w:t>
      </w:r>
      <w:r w:rsidRPr="002D046D">
        <w:rPr>
          <w:rFonts w:ascii="Times New Roman" w:hAnsi="Times New Roman" w:cs="Times New Roman"/>
          <w:b/>
          <w:sz w:val="24"/>
          <w:szCs w:val="24"/>
        </w:rPr>
        <w:t>tanyahu Is</w:t>
      </w:r>
      <w:r>
        <w:rPr>
          <w:rFonts w:ascii="Times New Roman" w:hAnsi="Times New Roman" w:cs="Times New Roman"/>
          <w:b/>
          <w:sz w:val="24"/>
          <w:szCs w:val="24"/>
        </w:rPr>
        <w:t>n’t</w:t>
      </w:r>
      <w:r w:rsidRPr="002D046D">
        <w:rPr>
          <w:rFonts w:ascii="Times New Roman" w:hAnsi="Times New Roman" w:cs="Times New Roman"/>
          <w:b/>
          <w:sz w:val="24"/>
          <w:szCs w:val="24"/>
        </w:rPr>
        <w:t xml:space="preserve"> Playing By The “Rules”</w:t>
      </w:r>
    </w:p>
    <w:p w14:paraId="408EE130" w14:textId="558AD42C" w:rsidR="002D046D" w:rsidRDefault="002D046D" w:rsidP="003F458C">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op-ed </w:t>
      </w:r>
      <w:hyperlink r:id="rId9" w:history="1">
        <w:r w:rsidRPr="00AD1A3C">
          <w:rPr>
            <w:rStyle w:val="Hyperlink"/>
            <w:rFonts w:ascii="Times New Roman" w:hAnsi="Times New Roman" w:cs="Times New Roman"/>
            <w:bCs/>
            <w:sz w:val="24"/>
            <w:szCs w:val="24"/>
          </w:rPr>
          <w:t>piece</w:t>
        </w:r>
      </w:hyperlink>
      <w:r>
        <w:rPr>
          <w:rFonts w:ascii="Times New Roman" w:hAnsi="Times New Roman" w:cs="Times New Roman"/>
          <w:bCs/>
          <w:sz w:val="24"/>
          <w:szCs w:val="24"/>
        </w:rPr>
        <w:t xml:space="preserve"> </w:t>
      </w:r>
      <w:r w:rsidR="006D006C">
        <w:rPr>
          <w:rFonts w:ascii="Times New Roman" w:hAnsi="Times New Roman" w:cs="Times New Roman"/>
          <w:bCs/>
          <w:sz w:val="24"/>
          <w:szCs w:val="24"/>
        </w:rPr>
        <w:t xml:space="preserve">from the </w:t>
      </w:r>
      <w:r w:rsidR="006D006C">
        <w:rPr>
          <w:rFonts w:ascii="Times New Roman" w:hAnsi="Times New Roman" w:cs="Times New Roman"/>
          <w:bCs/>
          <w:i/>
          <w:iCs/>
          <w:sz w:val="24"/>
          <w:szCs w:val="24"/>
        </w:rPr>
        <w:t>Jewish News Syndicate</w:t>
      </w:r>
      <w:r w:rsidR="006D006C">
        <w:rPr>
          <w:rFonts w:ascii="Times New Roman" w:hAnsi="Times New Roman" w:cs="Times New Roman"/>
          <w:bCs/>
          <w:sz w:val="24"/>
          <w:szCs w:val="24"/>
        </w:rPr>
        <w:t xml:space="preserve"> </w:t>
      </w:r>
      <w:r w:rsidR="00AD1A3C">
        <w:rPr>
          <w:rFonts w:ascii="Times New Roman" w:hAnsi="Times New Roman" w:cs="Times New Roman"/>
          <w:bCs/>
          <w:sz w:val="24"/>
          <w:szCs w:val="24"/>
        </w:rPr>
        <w:t>the PM has bucked his expected role with the US before:</w:t>
      </w:r>
    </w:p>
    <w:p w14:paraId="1ED8F82D" w14:textId="77777777" w:rsidR="00E25AA1" w:rsidRPr="00E25AA1" w:rsidRDefault="00E25AA1" w:rsidP="00E25AA1">
      <w:pPr>
        <w:spacing w:after="0"/>
        <w:rPr>
          <w:rFonts w:ascii="Times New Roman" w:hAnsi="Times New Roman" w:cs="Times New Roman"/>
          <w:bCs/>
          <w:i/>
          <w:iCs/>
          <w:sz w:val="24"/>
          <w:szCs w:val="24"/>
        </w:rPr>
      </w:pPr>
      <w:r w:rsidRPr="00E25AA1">
        <w:rPr>
          <w:rFonts w:ascii="Times New Roman" w:hAnsi="Times New Roman" w:cs="Times New Roman"/>
          <w:bCs/>
          <w:i/>
          <w:iCs/>
          <w:sz w:val="24"/>
          <w:szCs w:val="24"/>
        </w:rPr>
        <w:t>As far as the White House and Democrats are concerned, Israeli Prime Minister Benjamin Netanyahu is doing it again. Similar to multiple occasions during the presidency of Barack Obama, Netanyahu is not playing by the rules Washington and the foreign-policy establishment believe are laid down to govern the behavior of client states.</w:t>
      </w:r>
    </w:p>
    <w:p w14:paraId="2BE54A87" w14:textId="43F96F60" w:rsidR="00AD1A3C" w:rsidRDefault="00E25AA1" w:rsidP="00E25AA1">
      <w:pPr>
        <w:spacing w:after="0"/>
        <w:rPr>
          <w:rFonts w:ascii="Times New Roman" w:hAnsi="Times New Roman" w:cs="Times New Roman"/>
          <w:bCs/>
          <w:i/>
          <w:iCs/>
          <w:sz w:val="24"/>
          <w:szCs w:val="24"/>
        </w:rPr>
      </w:pPr>
      <w:r w:rsidRPr="00E25AA1">
        <w:rPr>
          <w:rFonts w:ascii="Times New Roman" w:hAnsi="Times New Roman" w:cs="Times New Roman"/>
          <w:bCs/>
          <w:i/>
          <w:iCs/>
          <w:sz w:val="24"/>
          <w:szCs w:val="24"/>
        </w:rPr>
        <w:t>Rather than assume the role of the loyal and pliant vassal to his nation’s superpower ally, there have been several times when Netanyahu has talked back in public to Obama and now President Joe Biden. Washington’s angry response to the video the prime minister released this week in which he spoke of the way the administration has been slow-walking arms deliveries made it clear that—assurances of goodwill from both sides notwithstanding—U.S.-Israel relations have reached a crisis point.</w:t>
      </w:r>
    </w:p>
    <w:p w14:paraId="45AB8215" w14:textId="12529FDD" w:rsidR="00DA00C2" w:rsidRDefault="00DA00C2" w:rsidP="00E25AA1">
      <w:pPr>
        <w:spacing w:after="0"/>
        <w:rPr>
          <w:rFonts w:ascii="Times New Roman" w:hAnsi="Times New Roman" w:cs="Times New Roman"/>
          <w:bCs/>
          <w:sz w:val="24"/>
          <w:szCs w:val="24"/>
        </w:rPr>
      </w:pPr>
      <w:r>
        <w:rPr>
          <w:rFonts w:ascii="Times New Roman" w:hAnsi="Times New Roman" w:cs="Times New Roman"/>
          <w:bCs/>
          <w:sz w:val="24"/>
          <w:szCs w:val="24"/>
        </w:rPr>
        <w:t>To be clear</w:t>
      </w:r>
      <w:r w:rsidR="00775DBD">
        <w:rPr>
          <w:rFonts w:ascii="Times New Roman" w:hAnsi="Times New Roman" w:cs="Times New Roman"/>
          <w:bCs/>
          <w:sz w:val="24"/>
          <w:szCs w:val="24"/>
        </w:rPr>
        <w:t xml:space="preserve">, we see in a separate </w:t>
      </w:r>
      <w:hyperlink r:id="rId10" w:history="1">
        <w:r w:rsidR="00775DBD" w:rsidRPr="00CD00E6">
          <w:rPr>
            <w:rStyle w:val="Hyperlink"/>
            <w:rFonts w:ascii="Times New Roman" w:hAnsi="Times New Roman" w:cs="Times New Roman"/>
            <w:bCs/>
            <w:sz w:val="24"/>
            <w:szCs w:val="24"/>
          </w:rPr>
          <w:t>report</w:t>
        </w:r>
      </w:hyperlink>
      <w:r w:rsidR="00775DBD">
        <w:rPr>
          <w:rFonts w:ascii="Times New Roman" w:hAnsi="Times New Roman" w:cs="Times New Roman"/>
          <w:bCs/>
          <w:sz w:val="24"/>
          <w:szCs w:val="24"/>
        </w:rPr>
        <w:t xml:space="preserve"> found on </w:t>
      </w:r>
      <w:r w:rsidR="00775DBD">
        <w:rPr>
          <w:rFonts w:ascii="Times New Roman" w:hAnsi="Times New Roman" w:cs="Times New Roman"/>
          <w:bCs/>
          <w:i/>
          <w:iCs/>
          <w:sz w:val="24"/>
          <w:szCs w:val="24"/>
        </w:rPr>
        <w:t>CBN.com</w:t>
      </w:r>
      <w:r w:rsidR="00775DBD">
        <w:rPr>
          <w:rFonts w:ascii="Times New Roman" w:hAnsi="Times New Roman" w:cs="Times New Roman"/>
          <w:bCs/>
          <w:sz w:val="24"/>
          <w:szCs w:val="24"/>
        </w:rPr>
        <w:t xml:space="preserve"> that </w:t>
      </w:r>
      <w:r w:rsidR="008C44BC">
        <w:rPr>
          <w:rFonts w:ascii="Times New Roman" w:hAnsi="Times New Roman" w:cs="Times New Roman"/>
          <w:bCs/>
          <w:sz w:val="24"/>
          <w:szCs w:val="24"/>
        </w:rPr>
        <w:t xml:space="preserve">the US executive branch is </w:t>
      </w:r>
      <w:r w:rsidR="00621BFF">
        <w:rPr>
          <w:rFonts w:ascii="Times New Roman" w:hAnsi="Times New Roman" w:cs="Times New Roman"/>
          <w:bCs/>
          <w:sz w:val="24"/>
          <w:szCs w:val="24"/>
        </w:rPr>
        <w:t>indeed slowing things down:</w:t>
      </w:r>
    </w:p>
    <w:p w14:paraId="5AA86CDC" w14:textId="4B290160" w:rsidR="00621BFF" w:rsidRPr="00621BFF" w:rsidRDefault="00621BFF" w:rsidP="00621BFF">
      <w:pPr>
        <w:spacing w:after="0"/>
        <w:rPr>
          <w:rFonts w:ascii="Times New Roman" w:hAnsi="Times New Roman" w:cs="Times New Roman"/>
          <w:bCs/>
          <w:i/>
          <w:iCs/>
          <w:sz w:val="24"/>
          <w:szCs w:val="24"/>
        </w:rPr>
      </w:pPr>
      <w:r w:rsidRPr="00621BFF">
        <w:rPr>
          <w:rFonts w:ascii="Times New Roman" w:hAnsi="Times New Roman" w:cs="Times New Roman"/>
          <w:bCs/>
          <w:i/>
          <w:iCs/>
          <w:sz w:val="24"/>
          <w:szCs w:val="24"/>
        </w:rPr>
        <w:t xml:space="preserve">Earlier this week, Netanyahu charged the White House was withholding weapons Israel desperately needs. The White House denied it.  </w:t>
      </w:r>
    </w:p>
    <w:p w14:paraId="63C7ACC0" w14:textId="7F3F4622" w:rsidR="00621BFF" w:rsidRPr="00621BFF" w:rsidRDefault="00621BFF" w:rsidP="00621BFF">
      <w:pPr>
        <w:spacing w:after="0"/>
        <w:rPr>
          <w:rFonts w:ascii="Times New Roman" w:hAnsi="Times New Roman" w:cs="Times New Roman"/>
          <w:bCs/>
          <w:i/>
          <w:iCs/>
          <w:sz w:val="24"/>
          <w:szCs w:val="24"/>
        </w:rPr>
      </w:pPr>
      <w:r w:rsidRPr="00621BFF">
        <w:rPr>
          <w:rFonts w:ascii="Times New Roman" w:hAnsi="Times New Roman" w:cs="Times New Roman"/>
          <w:bCs/>
          <w:i/>
          <w:iCs/>
          <w:sz w:val="24"/>
          <w:szCs w:val="24"/>
        </w:rPr>
        <w:t>However, Sen. Tom Cotton (R-AR) wrote in a letter to Biden, "Your administration is engaged in bureaucratic sleight-of-hand to withhold this crucial aid to Israel during a shooting war." Cotton added the White House is covering this up with "weasel words and bureaucratic process."</w:t>
      </w:r>
    </w:p>
    <w:p w14:paraId="4E3E8A2C" w14:textId="7E3B1EBC" w:rsidR="00621BFF" w:rsidRDefault="00621BFF" w:rsidP="00621BFF">
      <w:pPr>
        <w:spacing w:after="0"/>
        <w:rPr>
          <w:rFonts w:ascii="Times New Roman" w:hAnsi="Times New Roman" w:cs="Times New Roman"/>
          <w:bCs/>
          <w:i/>
          <w:iCs/>
          <w:sz w:val="24"/>
          <w:szCs w:val="24"/>
        </w:rPr>
      </w:pPr>
      <w:r w:rsidRPr="00621BFF">
        <w:rPr>
          <w:rFonts w:ascii="Times New Roman" w:hAnsi="Times New Roman" w:cs="Times New Roman"/>
          <w:bCs/>
          <w:i/>
          <w:iCs/>
          <w:sz w:val="24"/>
          <w:szCs w:val="24"/>
        </w:rPr>
        <w:t>Sen. Bill Hagerty (R-TN) posted on X, “@</w:t>
      </w:r>
      <w:proofErr w:type="spellStart"/>
      <w:r w:rsidRPr="00621BFF">
        <w:rPr>
          <w:rFonts w:ascii="Times New Roman" w:hAnsi="Times New Roman" w:cs="Times New Roman"/>
          <w:bCs/>
          <w:i/>
          <w:iCs/>
          <w:sz w:val="24"/>
          <w:szCs w:val="24"/>
        </w:rPr>
        <w:t>WhiteHouse</w:t>
      </w:r>
      <w:proofErr w:type="spellEnd"/>
      <w:r w:rsidRPr="00621BFF">
        <w:rPr>
          <w:rFonts w:ascii="Times New Roman" w:hAnsi="Times New Roman" w:cs="Times New Roman"/>
          <w:bCs/>
          <w:i/>
          <w:iCs/>
          <w:sz w:val="24"/>
          <w:szCs w:val="24"/>
        </w:rPr>
        <w:t xml:space="preserve"> is mad </w:t>
      </w:r>
      <w:proofErr w:type="spellStart"/>
      <w:r w:rsidRPr="00621BFF">
        <w:rPr>
          <w:rFonts w:ascii="Times New Roman" w:hAnsi="Times New Roman" w:cs="Times New Roman"/>
          <w:bCs/>
          <w:i/>
          <w:iCs/>
          <w:sz w:val="24"/>
          <w:szCs w:val="24"/>
        </w:rPr>
        <w:t>bc</w:t>
      </w:r>
      <w:proofErr w:type="spellEnd"/>
      <w:r w:rsidRPr="00621BFF">
        <w:rPr>
          <w:rFonts w:ascii="Times New Roman" w:hAnsi="Times New Roman" w:cs="Times New Roman"/>
          <w:bCs/>
          <w:i/>
          <w:iCs/>
          <w:sz w:val="24"/>
          <w:szCs w:val="24"/>
        </w:rPr>
        <w:t xml:space="preserve"> @IsraeliPM @Netanyahu is telling the truth. Biden Admin has refused to send Congress **formal** notifications to finalize a host of arms sales to Israel—incl F-15s, JDAM smart bomb kits, munitions—even after SFRC &amp; HFAC informally cleared these sales!”</w:t>
      </w:r>
    </w:p>
    <w:p w14:paraId="5EB1290B" w14:textId="5F55F9C9" w:rsidR="007C249A" w:rsidRDefault="007C249A" w:rsidP="00621BFF">
      <w:pPr>
        <w:spacing w:after="0"/>
        <w:rPr>
          <w:rFonts w:ascii="Times New Roman" w:hAnsi="Times New Roman" w:cs="Times New Roman"/>
          <w:bCs/>
          <w:sz w:val="24"/>
          <w:szCs w:val="24"/>
        </w:rPr>
      </w:pPr>
      <w:r>
        <w:rPr>
          <w:rFonts w:ascii="Times New Roman" w:hAnsi="Times New Roman" w:cs="Times New Roman"/>
          <w:bCs/>
          <w:sz w:val="24"/>
          <w:szCs w:val="24"/>
        </w:rPr>
        <w:t xml:space="preserve">While Netanyahu is right about the way things are going with the arms, </w:t>
      </w:r>
      <w:r w:rsidR="00464B25">
        <w:rPr>
          <w:rFonts w:ascii="Times New Roman" w:hAnsi="Times New Roman" w:cs="Times New Roman"/>
          <w:bCs/>
          <w:sz w:val="24"/>
          <w:szCs w:val="24"/>
        </w:rPr>
        <w:t>he could have gone about it in a better way, although he asserts that he did</w:t>
      </w:r>
      <w:r w:rsidR="009217B7">
        <w:rPr>
          <w:rFonts w:ascii="Times New Roman" w:hAnsi="Times New Roman" w:cs="Times New Roman"/>
          <w:bCs/>
          <w:sz w:val="24"/>
          <w:szCs w:val="24"/>
        </w:rPr>
        <w:t xml:space="preserve"> with no results. Going back to the </w:t>
      </w:r>
      <w:r w:rsidR="009217B7">
        <w:rPr>
          <w:rFonts w:ascii="Times New Roman" w:hAnsi="Times New Roman" w:cs="Times New Roman"/>
          <w:bCs/>
          <w:i/>
          <w:iCs/>
          <w:sz w:val="24"/>
          <w:szCs w:val="24"/>
        </w:rPr>
        <w:t xml:space="preserve">Post </w:t>
      </w:r>
      <w:r w:rsidR="009217B7">
        <w:rPr>
          <w:rFonts w:ascii="Times New Roman" w:hAnsi="Times New Roman" w:cs="Times New Roman"/>
          <w:bCs/>
          <w:sz w:val="24"/>
          <w:szCs w:val="24"/>
        </w:rPr>
        <w:t>article we read this:</w:t>
      </w:r>
    </w:p>
    <w:p w14:paraId="7725A91D" w14:textId="6A811632" w:rsidR="009217B7" w:rsidRDefault="001218FD" w:rsidP="00621BFF">
      <w:pPr>
        <w:spacing w:after="0"/>
        <w:rPr>
          <w:rFonts w:ascii="Times New Roman" w:hAnsi="Times New Roman" w:cs="Times New Roman"/>
          <w:bCs/>
          <w:i/>
          <w:iCs/>
          <w:sz w:val="24"/>
          <w:szCs w:val="24"/>
        </w:rPr>
      </w:pPr>
      <w:r w:rsidRPr="001218FD">
        <w:rPr>
          <w:rFonts w:ascii="Times New Roman" w:hAnsi="Times New Roman" w:cs="Times New Roman"/>
          <w:bCs/>
          <w:i/>
          <w:iCs/>
          <w:sz w:val="24"/>
          <w:szCs w:val="24"/>
        </w:rPr>
        <w:t>“When Secretary Blinken was recently here in Israel, we had a candid conversation. I said I deeply appreciated the support the U.S. has given Israel from the beginning of the war. But I also said something else. I said it’s inconceivable that in the past few months, the administration has been withholding weapons and ammunition to Israel. Israel, America’s closest ally, fighting for its life, fighting against Iran and our other common enemies. Secretary Blinken assured me that the administration is working day and night to remove these bottlenecks. I certainly hope that’s the case. It should be the case. During World War II, Churchill told the United States, ‘Give us the tools, we’ll do the job.’ And I say, give us the tools and we’ll finish the job a lot faster.”</w:t>
      </w:r>
    </w:p>
    <w:p w14:paraId="1D4C1429" w14:textId="34E7DD30" w:rsidR="008A6D82" w:rsidRPr="008A6D82" w:rsidRDefault="008A6D82" w:rsidP="00621BFF">
      <w:pPr>
        <w:spacing w:after="0"/>
        <w:rPr>
          <w:rFonts w:ascii="Times New Roman" w:hAnsi="Times New Roman" w:cs="Times New Roman"/>
          <w:b/>
          <w:sz w:val="24"/>
          <w:szCs w:val="24"/>
        </w:rPr>
      </w:pPr>
      <w:r w:rsidRPr="008A6D82">
        <w:rPr>
          <w:rFonts w:ascii="Times New Roman" w:hAnsi="Times New Roman" w:cs="Times New Roman"/>
          <w:b/>
          <w:sz w:val="24"/>
          <w:szCs w:val="24"/>
        </w:rPr>
        <w:t>Putting Him In His Place</w:t>
      </w:r>
    </w:p>
    <w:p w14:paraId="595393DA" w14:textId="5B7E2373" w:rsidR="00AF3213" w:rsidRDefault="00AF3213" w:rsidP="00621BFF">
      <w:pPr>
        <w:spacing w:after="0"/>
        <w:rPr>
          <w:rFonts w:ascii="Times New Roman" w:hAnsi="Times New Roman" w:cs="Times New Roman"/>
          <w:bCs/>
          <w:sz w:val="24"/>
          <w:szCs w:val="24"/>
        </w:rPr>
      </w:pPr>
      <w:r>
        <w:rPr>
          <w:rFonts w:ascii="Times New Roman" w:hAnsi="Times New Roman" w:cs="Times New Roman"/>
          <w:bCs/>
          <w:sz w:val="24"/>
          <w:szCs w:val="24"/>
        </w:rPr>
        <w:t>Still the US administration and even its acolytes in the press</w:t>
      </w:r>
      <w:r w:rsidR="00060B44">
        <w:rPr>
          <w:rFonts w:ascii="Times New Roman" w:hAnsi="Times New Roman" w:cs="Times New Roman"/>
          <w:bCs/>
          <w:sz w:val="24"/>
          <w:szCs w:val="24"/>
        </w:rPr>
        <w:t xml:space="preserve"> are making the PM look bad perhaps as a way to punish him for getting out of line:</w:t>
      </w:r>
    </w:p>
    <w:p w14:paraId="51F9549A" w14:textId="77777777" w:rsidR="008A6D82" w:rsidRPr="008A6D82" w:rsidRDefault="008A6D82" w:rsidP="008A6D82">
      <w:pPr>
        <w:rPr>
          <w:rFonts w:ascii="Times New Roman" w:hAnsi="Times New Roman" w:cs="Times New Roman"/>
          <w:bCs/>
          <w:i/>
          <w:iCs/>
          <w:sz w:val="24"/>
          <w:szCs w:val="24"/>
        </w:rPr>
      </w:pPr>
      <w:r w:rsidRPr="008A6D82">
        <w:rPr>
          <w:rFonts w:ascii="Times New Roman" w:hAnsi="Times New Roman" w:cs="Times New Roman"/>
          <w:bCs/>
          <w:i/>
          <w:iCs/>
          <w:sz w:val="24"/>
          <w:szCs w:val="24"/>
        </w:rPr>
        <w:t>Beyond the details of the dispute, in which the administration claims it is guiltless, this has resurrected the charge that Netanyahu doesn’t know his proper place.</w:t>
      </w:r>
    </w:p>
    <w:p w14:paraId="652F8A95" w14:textId="77777777" w:rsidR="008A6D82" w:rsidRPr="008A6D82" w:rsidRDefault="008A6D82" w:rsidP="008A6D82">
      <w:pPr>
        <w:rPr>
          <w:rFonts w:ascii="Times New Roman" w:hAnsi="Times New Roman" w:cs="Times New Roman"/>
          <w:bCs/>
          <w:i/>
          <w:iCs/>
          <w:sz w:val="24"/>
          <w:szCs w:val="24"/>
        </w:rPr>
      </w:pPr>
    </w:p>
    <w:p w14:paraId="73EF517F" w14:textId="77777777" w:rsidR="00F43C0D" w:rsidRDefault="008A6D82" w:rsidP="00F43C0D">
      <w:pPr>
        <w:spacing w:after="0"/>
        <w:rPr>
          <w:rFonts w:ascii="Times New Roman" w:hAnsi="Times New Roman" w:cs="Times New Roman"/>
          <w:bCs/>
          <w:i/>
          <w:iCs/>
          <w:sz w:val="24"/>
          <w:szCs w:val="24"/>
        </w:rPr>
      </w:pPr>
      <w:r w:rsidRPr="008A6D82">
        <w:rPr>
          <w:rFonts w:ascii="Times New Roman" w:hAnsi="Times New Roman" w:cs="Times New Roman"/>
          <w:bCs/>
          <w:i/>
          <w:iCs/>
          <w:sz w:val="24"/>
          <w:szCs w:val="24"/>
        </w:rPr>
        <w:lastRenderedPageBreak/>
        <w:t>That’s the line we’re hearing from the American foreign-policy establishment and its leading media spokesman, New York Times columnist Thomas Friedman, who has recently accused Netanyahu of being the moral equivalent to Hamas senior leader Yahya Sinwar. He’s also called Netanyahu an extremist who is trying to destroy the alliance as well as an open supporter of former President Donald Trump (a point on which Trump doesn’t concur because Netanyahu congratulated Biden for winning the 2020 presidential election). It’s also echoed by the Israeli opposition, such as Haaretz columnist Alon Pinkas, whose latest anti-Bibi diatribe in that far-left newspaper bluntly described the prime minister as hostile to the United States.</w:t>
      </w:r>
    </w:p>
    <w:p w14:paraId="6CFA1ECE" w14:textId="6E98989D" w:rsidR="00253DC4" w:rsidRDefault="00827A3C" w:rsidP="00F43C0D">
      <w:pPr>
        <w:spacing w:after="0"/>
        <w:rPr>
          <w:rFonts w:ascii="Times New Roman" w:hAnsi="Times New Roman" w:cs="Times New Roman"/>
          <w:bCs/>
          <w:sz w:val="24"/>
          <w:szCs w:val="24"/>
        </w:rPr>
      </w:pPr>
      <w:r>
        <w:rPr>
          <w:rFonts w:ascii="Times New Roman" w:hAnsi="Times New Roman" w:cs="Times New Roman"/>
          <w:bCs/>
          <w:sz w:val="24"/>
          <w:szCs w:val="24"/>
        </w:rPr>
        <w:t xml:space="preserve">Could it be that </w:t>
      </w:r>
      <w:r w:rsidR="00253DC4">
        <w:rPr>
          <w:rFonts w:ascii="Times New Roman" w:hAnsi="Times New Roman" w:cs="Times New Roman"/>
          <w:bCs/>
          <w:sz w:val="24"/>
          <w:szCs w:val="24"/>
        </w:rPr>
        <w:t>the US is treating Ukraine better than Israel? The columnist thinks there is a case for that</w:t>
      </w:r>
      <w:r w:rsidR="008B46CE">
        <w:rPr>
          <w:rFonts w:ascii="Times New Roman" w:hAnsi="Times New Roman" w:cs="Times New Roman"/>
          <w:bCs/>
          <w:sz w:val="24"/>
          <w:szCs w:val="24"/>
        </w:rPr>
        <w:t xml:space="preserve"> since the executive branch can cut </w:t>
      </w:r>
      <w:r w:rsidR="00945C20">
        <w:rPr>
          <w:rFonts w:ascii="Times New Roman" w:hAnsi="Times New Roman" w:cs="Times New Roman"/>
          <w:bCs/>
          <w:sz w:val="24"/>
          <w:szCs w:val="24"/>
        </w:rPr>
        <w:t>through</w:t>
      </w:r>
      <w:r w:rsidR="008B46CE">
        <w:rPr>
          <w:rFonts w:ascii="Times New Roman" w:hAnsi="Times New Roman" w:cs="Times New Roman"/>
          <w:bCs/>
          <w:sz w:val="24"/>
          <w:szCs w:val="24"/>
        </w:rPr>
        <w:t xml:space="preserve"> red tape when it wants to</w:t>
      </w:r>
      <w:r w:rsidR="00945C20">
        <w:rPr>
          <w:rFonts w:ascii="Times New Roman" w:hAnsi="Times New Roman" w:cs="Times New Roman"/>
          <w:bCs/>
          <w:sz w:val="24"/>
          <w:szCs w:val="24"/>
        </w:rPr>
        <w:t xml:space="preserve"> and apparently one war is </w:t>
      </w:r>
      <w:r w:rsidR="000A7CFE">
        <w:rPr>
          <w:rFonts w:ascii="Times New Roman" w:hAnsi="Times New Roman" w:cs="Times New Roman"/>
          <w:bCs/>
          <w:sz w:val="24"/>
          <w:szCs w:val="24"/>
        </w:rPr>
        <w:t>funded differently than the other</w:t>
      </w:r>
      <w:r w:rsidR="00253DC4">
        <w:rPr>
          <w:rFonts w:ascii="Times New Roman" w:hAnsi="Times New Roman" w:cs="Times New Roman"/>
          <w:bCs/>
          <w:sz w:val="24"/>
          <w:szCs w:val="24"/>
        </w:rPr>
        <w:t>:</w:t>
      </w:r>
    </w:p>
    <w:p w14:paraId="7DB553E8" w14:textId="764F4FFB" w:rsidR="000A7CFE" w:rsidRPr="000A7CFE" w:rsidRDefault="000A7CFE" w:rsidP="000A7CFE">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0A7CFE">
        <w:rPr>
          <w:rFonts w:ascii="Times New Roman" w:hAnsi="Times New Roman" w:cs="Times New Roman"/>
          <w:bCs/>
          <w:i/>
          <w:iCs/>
          <w:sz w:val="24"/>
          <w:szCs w:val="24"/>
        </w:rPr>
        <w:t>ndeed, there is no better example of how an administration can manipulate this process than the contrast between the way Ukraine and Israel are currently being handled.</w:t>
      </w:r>
    </w:p>
    <w:p w14:paraId="456A2727" w14:textId="3060E1BF" w:rsidR="000A7CFE" w:rsidRPr="000A7CFE" w:rsidRDefault="000A7CFE" w:rsidP="000A7CFE">
      <w:pPr>
        <w:spacing w:after="0"/>
        <w:rPr>
          <w:rFonts w:ascii="Times New Roman" w:hAnsi="Times New Roman" w:cs="Times New Roman"/>
          <w:bCs/>
          <w:i/>
          <w:iCs/>
          <w:sz w:val="24"/>
          <w:szCs w:val="24"/>
        </w:rPr>
      </w:pPr>
      <w:r w:rsidRPr="000A7CFE">
        <w:rPr>
          <w:rFonts w:ascii="Times New Roman" w:hAnsi="Times New Roman" w:cs="Times New Roman"/>
          <w:bCs/>
          <w:i/>
          <w:iCs/>
          <w:sz w:val="24"/>
          <w:szCs w:val="24"/>
        </w:rPr>
        <w:t>Ukraine has received more aid from the United States in the last two years than Israel has in decades. Their funding is less accountable, and unlike Israel, not all of it is spent in the United States. But Kyiv continues to publicly complain about not getting everything it wants from American taxpayers, who have sent them hundreds of billions of dollars. They’re also unhappy that Washington has placed some limits on their use. Biden is aware that it is madness to allow Ukrainian President Volodymyr Zelenskyy a blank check to fire them into Russia since doing so could start a nuclear war.</w:t>
      </w:r>
    </w:p>
    <w:p w14:paraId="56AE4372" w14:textId="37596C91" w:rsidR="008A6D82" w:rsidRDefault="00FE67B9" w:rsidP="00F43C0D">
      <w:pPr>
        <w:spacing w:after="0"/>
        <w:rPr>
          <w:rFonts w:ascii="Times New Roman" w:hAnsi="Times New Roman" w:cs="Times New Roman"/>
          <w:bCs/>
          <w:i/>
          <w:iCs/>
          <w:sz w:val="24"/>
          <w:szCs w:val="24"/>
        </w:rPr>
      </w:pPr>
      <w:r w:rsidRPr="00FE67B9">
        <w:rPr>
          <w:rFonts w:ascii="Times New Roman" w:hAnsi="Times New Roman" w:cs="Times New Roman"/>
          <w:bCs/>
          <w:i/>
          <w:iCs/>
          <w:sz w:val="24"/>
          <w:szCs w:val="24"/>
        </w:rPr>
        <w:t>In spite of that, Ukraine gets priority over every other American ally, including Israel, and due to Biden’s insistence, there have been no bureaucratic logjams to slow the shipments down.</w:t>
      </w:r>
    </w:p>
    <w:p w14:paraId="725832E6" w14:textId="7FAACE03" w:rsidR="008A6D82" w:rsidRPr="008A6D82" w:rsidRDefault="008A6D82" w:rsidP="008A6D82">
      <w:pPr>
        <w:spacing w:after="0"/>
        <w:rPr>
          <w:rFonts w:ascii="Times New Roman" w:hAnsi="Times New Roman" w:cs="Times New Roman"/>
          <w:bCs/>
          <w:i/>
          <w:iCs/>
          <w:sz w:val="24"/>
          <w:szCs w:val="24"/>
        </w:rPr>
      </w:pPr>
      <w:r w:rsidRPr="008A6D82">
        <w:rPr>
          <w:rFonts w:ascii="Times New Roman" w:hAnsi="Times New Roman" w:cs="Times New Roman"/>
          <w:bCs/>
          <w:i/>
          <w:iCs/>
          <w:sz w:val="24"/>
          <w:szCs w:val="24"/>
        </w:rPr>
        <w:t>Beyond the details of the dispute, in which the administration claims it is guiltless, this has resurrected the charge that Netanyahu doesn’t know his proper place.</w:t>
      </w:r>
    </w:p>
    <w:p w14:paraId="3CA5A80D" w14:textId="42B4C946" w:rsidR="008A6D82" w:rsidRDefault="00C22372" w:rsidP="008A6D82">
      <w:pPr>
        <w:spacing w:after="0"/>
        <w:rPr>
          <w:rFonts w:ascii="Times New Roman" w:hAnsi="Times New Roman" w:cs="Times New Roman"/>
          <w:bCs/>
          <w:sz w:val="24"/>
          <w:szCs w:val="24"/>
        </w:rPr>
      </w:pPr>
      <w:r>
        <w:rPr>
          <w:rFonts w:ascii="Times New Roman" w:hAnsi="Times New Roman" w:cs="Times New Roman"/>
          <w:bCs/>
          <w:sz w:val="24"/>
          <w:szCs w:val="24"/>
        </w:rPr>
        <w:t>Still, Netanyahu may be more politically astute than</w:t>
      </w:r>
      <w:r w:rsidR="00ED12A2">
        <w:rPr>
          <w:rFonts w:ascii="Times New Roman" w:hAnsi="Times New Roman" w:cs="Times New Roman"/>
          <w:bCs/>
          <w:sz w:val="24"/>
          <w:szCs w:val="24"/>
        </w:rPr>
        <w:t xml:space="preserve"> the way</w:t>
      </w:r>
      <w:r>
        <w:rPr>
          <w:rFonts w:ascii="Times New Roman" w:hAnsi="Times New Roman" w:cs="Times New Roman"/>
          <w:bCs/>
          <w:sz w:val="24"/>
          <w:szCs w:val="24"/>
        </w:rPr>
        <w:t xml:space="preserve"> he’s portrayed</w:t>
      </w:r>
      <w:r w:rsidR="00ED12A2">
        <w:rPr>
          <w:rFonts w:ascii="Times New Roman" w:hAnsi="Times New Roman" w:cs="Times New Roman"/>
          <w:bCs/>
          <w:sz w:val="24"/>
          <w:szCs w:val="24"/>
        </w:rPr>
        <w:t>:</w:t>
      </w:r>
    </w:p>
    <w:p w14:paraId="1A5F0509" w14:textId="30667228" w:rsidR="00161627" w:rsidRPr="00161627" w:rsidRDefault="00161627" w:rsidP="00161627">
      <w:pPr>
        <w:spacing w:after="0"/>
        <w:rPr>
          <w:rFonts w:ascii="Times New Roman" w:hAnsi="Times New Roman" w:cs="Times New Roman"/>
          <w:bCs/>
          <w:i/>
          <w:iCs/>
          <w:sz w:val="24"/>
          <w:szCs w:val="24"/>
        </w:rPr>
      </w:pPr>
      <w:r w:rsidRPr="00161627">
        <w:rPr>
          <w:rFonts w:ascii="Times New Roman" w:hAnsi="Times New Roman" w:cs="Times New Roman"/>
          <w:bCs/>
          <w:i/>
          <w:iCs/>
          <w:sz w:val="24"/>
          <w:szCs w:val="24"/>
        </w:rPr>
        <w:t xml:space="preserve">The claim that Netanyahu’s outspokenness is damaging the alliance misses the point. Israel may be an American client </w:t>
      </w:r>
      <w:proofErr w:type="gramStart"/>
      <w:r w:rsidRPr="00161627">
        <w:rPr>
          <w:rFonts w:ascii="Times New Roman" w:hAnsi="Times New Roman" w:cs="Times New Roman"/>
          <w:bCs/>
          <w:i/>
          <w:iCs/>
          <w:sz w:val="24"/>
          <w:szCs w:val="24"/>
        </w:rPr>
        <w:t>state, but</w:t>
      </w:r>
      <w:proofErr w:type="gramEnd"/>
      <w:r w:rsidRPr="00161627">
        <w:rPr>
          <w:rFonts w:ascii="Times New Roman" w:hAnsi="Times New Roman" w:cs="Times New Roman"/>
          <w:bCs/>
          <w:i/>
          <w:iCs/>
          <w:sz w:val="24"/>
          <w:szCs w:val="24"/>
        </w:rPr>
        <w:t xml:space="preserve"> given the existential nature of the conflict that was reignited by the Hamas attacks of Oct. 7, it simply cannot afford to behave like a docile vassal.</w:t>
      </w:r>
    </w:p>
    <w:p w14:paraId="3A95E06F" w14:textId="4A50E769" w:rsidR="00ED12A2" w:rsidRDefault="00161627" w:rsidP="00161627">
      <w:pPr>
        <w:spacing w:after="0"/>
        <w:rPr>
          <w:rFonts w:ascii="Times New Roman" w:hAnsi="Times New Roman" w:cs="Times New Roman"/>
          <w:bCs/>
          <w:i/>
          <w:iCs/>
          <w:sz w:val="24"/>
          <w:szCs w:val="24"/>
        </w:rPr>
      </w:pPr>
      <w:r w:rsidRPr="00161627">
        <w:rPr>
          <w:rFonts w:ascii="Times New Roman" w:hAnsi="Times New Roman" w:cs="Times New Roman"/>
          <w:bCs/>
          <w:i/>
          <w:iCs/>
          <w:sz w:val="24"/>
          <w:szCs w:val="24"/>
        </w:rPr>
        <w:t>Indeed, if there is anything that Netanyahu has learned in his long tenure as prime minister it is that those who always counsel caution and silence in the face of American betrayal don’t succeed. It is only by speaking up and making Israel’s case to the world, and most specifically, the American people, that it can maintain the alliance.</w:t>
      </w:r>
    </w:p>
    <w:p w14:paraId="66BEED34" w14:textId="50FBC3A6" w:rsidR="003A1793" w:rsidRPr="003A1793" w:rsidRDefault="003A1793" w:rsidP="003A1793">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3A60A5">
        <w:rPr>
          <w:rFonts w:ascii="Times New Roman" w:hAnsi="Times New Roman" w:cs="Times New Roman"/>
          <w:bCs/>
          <w:sz w:val="24"/>
          <w:szCs w:val="24"/>
        </w:rPr>
        <w:t>can be criticized</w:t>
      </w:r>
      <w:r w:rsidR="00DE089A">
        <w:rPr>
          <w:rFonts w:ascii="Times New Roman" w:hAnsi="Times New Roman" w:cs="Times New Roman"/>
          <w:bCs/>
          <w:sz w:val="24"/>
          <w:szCs w:val="24"/>
        </w:rPr>
        <w:t xml:space="preserve"> over the very public rebuke, but it’s a gamble that needs to be taken:</w:t>
      </w:r>
    </w:p>
    <w:p w14:paraId="3C9CC805" w14:textId="7A76C727" w:rsidR="003A1793" w:rsidRPr="003A1793" w:rsidRDefault="003A1793" w:rsidP="003A1793">
      <w:pPr>
        <w:spacing w:after="0"/>
        <w:rPr>
          <w:rFonts w:ascii="Times New Roman" w:hAnsi="Times New Roman" w:cs="Times New Roman"/>
          <w:bCs/>
          <w:i/>
          <w:iCs/>
          <w:sz w:val="24"/>
          <w:szCs w:val="24"/>
        </w:rPr>
      </w:pPr>
      <w:r w:rsidRPr="003A1793">
        <w:rPr>
          <w:rFonts w:ascii="Times New Roman" w:hAnsi="Times New Roman" w:cs="Times New Roman"/>
          <w:bCs/>
          <w:i/>
          <w:iCs/>
          <w:sz w:val="24"/>
          <w:szCs w:val="24"/>
        </w:rPr>
        <w:t>At this point, Netanyahu has nothing to lose by not allowing Biden to get away with slowing down the flow of arms to pressure Israel to stand down at its borders on the north and south.</w:t>
      </w:r>
    </w:p>
    <w:p w14:paraId="2337BCCD" w14:textId="65B23C09" w:rsidR="003A1793" w:rsidRPr="00ED12A2" w:rsidRDefault="003A1793" w:rsidP="003A1793">
      <w:pPr>
        <w:spacing w:after="0"/>
        <w:rPr>
          <w:rFonts w:ascii="Times New Roman" w:hAnsi="Times New Roman" w:cs="Times New Roman"/>
          <w:bCs/>
          <w:i/>
          <w:iCs/>
          <w:sz w:val="24"/>
          <w:szCs w:val="24"/>
        </w:rPr>
      </w:pPr>
      <w:r w:rsidRPr="003A1793">
        <w:rPr>
          <w:rFonts w:ascii="Times New Roman" w:hAnsi="Times New Roman" w:cs="Times New Roman"/>
          <w:bCs/>
          <w:i/>
          <w:iCs/>
          <w:sz w:val="24"/>
          <w:szCs w:val="24"/>
        </w:rPr>
        <w:t>There are plenty of cogent criticisms to be made about Netanyahu, including those involving Oct. 7 happening on his watch and the dysfunctional nature of his governmental coalition. Regardless of how long Netanyahu lasts in office—and right now, it is not the prime minister but Biden who, in appeasing the anti-Israel intersectional left wing of the Democratic Party, is playing politics over the war—or what you think of his character, policies or tactics, he needs to use every form of leverage to counter U.S. pressure that could ensure victories for Hamas and Iran. With so many lives at stake, client-state etiquette should be the last of his concerns.</w:t>
      </w:r>
    </w:p>
    <w:sectPr w:rsidR="003A1793" w:rsidRPr="00ED12A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5F72B" w14:textId="77777777" w:rsidR="00FB311B" w:rsidRDefault="00FB311B" w:rsidP="006E6664">
      <w:pPr>
        <w:spacing w:after="0" w:line="240" w:lineRule="auto"/>
      </w:pPr>
      <w:r>
        <w:separator/>
      </w:r>
    </w:p>
  </w:endnote>
  <w:endnote w:type="continuationSeparator" w:id="0">
    <w:p w14:paraId="64ED13ED" w14:textId="77777777" w:rsidR="00FB311B" w:rsidRDefault="00FB311B" w:rsidP="006E6664">
      <w:pPr>
        <w:spacing w:after="0" w:line="240" w:lineRule="auto"/>
      </w:pPr>
      <w:r>
        <w:continuationSeparator/>
      </w:r>
    </w:p>
  </w:endnote>
  <w:endnote w:type="continuationNotice" w:id="1">
    <w:p w14:paraId="1CD53030" w14:textId="77777777" w:rsidR="00FB311B" w:rsidRDefault="00FB31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70CD31" w14:textId="77777777" w:rsidR="00FB311B" w:rsidRDefault="00FB311B" w:rsidP="006E6664">
      <w:pPr>
        <w:spacing w:after="0" w:line="240" w:lineRule="auto"/>
      </w:pPr>
      <w:r>
        <w:separator/>
      </w:r>
    </w:p>
  </w:footnote>
  <w:footnote w:type="continuationSeparator" w:id="0">
    <w:p w14:paraId="3413A7A8" w14:textId="77777777" w:rsidR="00FB311B" w:rsidRDefault="00FB311B" w:rsidP="006E6664">
      <w:pPr>
        <w:spacing w:after="0" w:line="240" w:lineRule="auto"/>
      </w:pPr>
      <w:r>
        <w:continuationSeparator/>
      </w:r>
    </w:p>
  </w:footnote>
  <w:footnote w:type="continuationNotice" w:id="1">
    <w:p w14:paraId="18A4ABD4" w14:textId="77777777" w:rsidR="00FB311B" w:rsidRDefault="00FB31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0725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can-hamas-even-be-defeated-israel-denies-internal-rift-hezbollah-war-looms-larger" TargetMode="External"/><Relationship Id="rId4" Type="http://schemas.openxmlformats.org/officeDocument/2006/relationships/settings" Target="settings.xml"/><Relationship Id="rId9" Type="http://schemas.openxmlformats.org/officeDocument/2006/relationships/hyperlink" Target="https://www.jns.org/netanyahu-is-right-to-reject-vassal-state-etiquet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1483</Words>
  <Characters>8458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54</cp:revision>
  <cp:lastPrinted>2021-11-07T10:36:00Z</cp:lastPrinted>
  <dcterms:created xsi:type="dcterms:W3CDTF">2024-06-22T20:34:00Z</dcterms:created>
  <dcterms:modified xsi:type="dcterms:W3CDTF">2024-06-22T22:00:00Z</dcterms:modified>
</cp:coreProperties>
</file>