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1E9A827"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7CCF6F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50</w:t>
      </w:r>
    </w:p>
    <w:p w14:paraId="1353BEBE" w14:textId="20FF4294" w:rsidR="002B2A2D" w:rsidRDefault="004F0379"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Is Cruel</w:t>
      </w:r>
    </w:p>
    <w:p w14:paraId="4809D778" w14:textId="3A54F7F9" w:rsidR="0057520C" w:rsidRDefault="003C3C13" w:rsidP="00574684">
      <w:pPr>
        <w:spacing w:after="0"/>
        <w:rPr>
          <w:rFonts w:ascii="Times New Roman" w:hAnsi="Times New Roman" w:cs="Times New Roman"/>
          <w:b/>
          <w:sz w:val="24"/>
          <w:szCs w:val="24"/>
        </w:rPr>
      </w:pPr>
      <w:r>
        <w:rPr>
          <w:rFonts w:ascii="Times New Roman" w:hAnsi="Times New Roman" w:cs="Times New Roman"/>
          <w:b/>
          <w:sz w:val="24"/>
          <w:szCs w:val="24"/>
        </w:rPr>
        <w:t>Hamas Says No</w:t>
      </w:r>
    </w:p>
    <w:p w14:paraId="1FEC4F85" w14:textId="3AE1C033" w:rsidR="00BB2882" w:rsidRDefault="008C315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many reports, Hamas </w:t>
      </w:r>
      <w:r w:rsidR="00441D87">
        <w:rPr>
          <w:rFonts w:ascii="Times New Roman" w:hAnsi="Times New Roman" w:cs="Times New Roman"/>
          <w:bCs/>
          <w:sz w:val="24"/>
          <w:szCs w:val="24"/>
        </w:rPr>
        <w:t xml:space="preserve">made </w:t>
      </w:r>
      <w:r w:rsidR="00891717">
        <w:rPr>
          <w:rFonts w:ascii="Times New Roman" w:hAnsi="Times New Roman" w:cs="Times New Roman"/>
          <w:bCs/>
          <w:sz w:val="24"/>
          <w:szCs w:val="24"/>
        </w:rPr>
        <w:t xml:space="preserve">substantial </w:t>
      </w:r>
      <w:r w:rsidR="00441D87">
        <w:rPr>
          <w:rFonts w:ascii="Times New Roman" w:hAnsi="Times New Roman" w:cs="Times New Roman"/>
          <w:bCs/>
          <w:sz w:val="24"/>
          <w:szCs w:val="24"/>
        </w:rPr>
        <w:t>changes to the proposal advocated by the United States</w:t>
      </w:r>
      <w:r w:rsidR="00BB2882">
        <w:rPr>
          <w:rFonts w:ascii="Times New Roman" w:hAnsi="Times New Roman" w:cs="Times New Roman"/>
          <w:bCs/>
          <w:sz w:val="24"/>
          <w:szCs w:val="24"/>
        </w:rPr>
        <w:t xml:space="preserve"> as we read in </w:t>
      </w:r>
      <w:r w:rsidR="00CB0E04">
        <w:rPr>
          <w:rFonts w:ascii="Times New Roman" w:hAnsi="Times New Roman" w:cs="Times New Roman"/>
          <w:bCs/>
          <w:sz w:val="24"/>
          <w:szCs w:val="24"/>
        </w:rPr>
        <w:t xml:space="preserve">an </w:t>
      </w:r>
      <w:hyperlink r:id="rId8" w:history="1">
        <w:r w:rsidR="00CB0E04" w:rsidRPr="00CB0E04">
          <w:rPr>
            <w:rStyle w:val="Hyperlink"/>
            <w:rFonts w:ascii="Times New Roman" w:hAnsi="Times New Roman" w:cs="Times New Roman"/>
            <w:bCs/>
            <w:sz w:val="24"/>
            <w:szCs w:val="24"/>
          </w:rPr>
          <w:t>article</w:t>
        </w:r>
      </w:hyperlink>
      <w:r w:rsidR="00CB0E04">
        <w:rPr>
          <w:rFonts w:ascii="Times New Roman" w:hAnsi="Times New Roman" w:cs="Times New Roman"/>
          <w:bCs/>
          <w:sz w:val="24"/>
          <w:szCs w:val="24"/>
        </w:rPr>
        <w:t xml:space="preserve"> from </w:t>
      </w:r>
      <w:r w:rsidR="00CB0E04">
        <w:rPr>
          <w:rFonts w:ascii="Times New Roman" w:hAnsi="Times New Roman" w:cs="Times New Roman"/>
          <w:bCs/>
          <w:i/>
          <w:iCs/>
          <w:sz w:val="24"/>
          <w:szCs w:val="24"/>
        </w:rPr>
        <w:t>The Jerusalem Post</w:t>
      </w:r>
      <w:r w:rsidR="00336551">
        <w:rPr>
          <w:rFonts w:ascii="Times New Roman" w:hAnsi="Times New Roman" w:cs="Times New Roman"/>
          <w:bCs/>
          <w:sz w:val="24"/>
          <w:szCs w:val="24"/>
        </w:rPr>
        <w:t>. The article begins with the basics</w:t>
      </w:r>
      <w:r w:rsidR="00CB0E04">
        <w:rPr>
          <w:rFonts w:ascii="Times New Roman" w:hAnsi="Times New Roman" w:cs="Times New Roman"/>
          <w:bCs/>
          <w:sz w:val="24"/>
          <w:szCs w:val="24"/>
        </w:rPr>
        <w:t>:</w:t>
      </w:r>
    </w:p>
    <w:p w14:paraId="19F63DB3" w14:textId="77777777" w:rsidR="005C1C7D" w:rsidRPr="005C1C7D" w:rsidRDefault="005C1C7D" w:rsidP="005C1C7D">
      <w:pPr>
        <w:spacing w:after="0"/>
        <w:rPr>
          <w:rFonts w:ascii="Times New Roman" w:hAnsi="Times New Roman" w:cs="Times New Roman"/>
          <w:bCs/>
          <w:i/>
          <w:iCs/>
          <w:sz w:val="24"/>
          <w:szCs w:val="24"/>
        </w:rPr>
      </w:pPr>
      <w:r w:rsidRPr="005C1C7D">
        <w:rPr>
          <w:rFonts w:ascii="Times New Roman" w:hAnsi="Times New Roman" w:cs="Times New Roman"/>
          <w:bCs/>
          <w:i/>
          <w:iCs/>
          <w:sz w:val="24"/>
          <w:szCs w:val="24"/>
        </w:rPr>
        <w:t>Hamas wants written guarantees from the United States for a permanent ceasefire and the withdrawal of Israeli forces from the Gaza Strip in order to sign off on a US-backed truce proposal, two Egyptian security sources said.</w:t>
      </w:r>
    </w:p>
    <w:p w14:paraId="72FEE6DF" w14:textId="7E10251B" w:rsidR="00BF56C9" w:rsidRDefault="005C1C7D" w:rsidP="005C1C7D">
      <w:pPr>
        <w:spacing w:after="0"/>
        <w:rPr>
          <w:rFonts w:ascii="Times New Roman" w:hAnsi="Times New Roman" w:cs="Times New Roman"/>
          <w:bCs/>
          <w:i/>
          <w:iCs/>
          <w:sz w:val="24"/>
          <w:szCs w:val="24"/>
        </w:rPr>
      </w:pPr>
      <w:r w:rsidRPr="005C1C7D">
        <w:rPr>
          <w:rFonts w:ascii="Times New Roman" w:hAnsi="Times New Roman" w:cs="Times New Roman"/>
          <w:bCs/>
          <w:i/>
          <w:iCs/>
          <w:sz w:val="24"/>
          <w:szCs w:val="24"/>
        </w:rPr>
        <w:t>Mediators Qatar and Egypt said Hamas had responded on Tuesday to the phased ceasefire plan for an end to the eight-month war between Israel and the Palestinian terrorist group, without giving details.</w:t>
      </w:r>
    </w:p>
    <w:p w14:paraId="7636EF1A" w14:textId="6AC06C12" w:rsidR="005C1C7D" w:rsidRDefault="005C1C7D" w:rsidP="005C1C7D">
      <w:pPr>
        <w:spacing w:after="0"/>
        <w:rPr>
          <w:rFonts w:ascii="Times New Roman" w:hAnsi="Times New Roman" w:cs="Times New Roman"/>
          <w:bCs/>
          <w:i/>
          <w:iCs/>
          <w:sz w:val="24"/>
          <w:szCs w:val="24"/>
        </w:rPr>
      </w:pPr>
      <w:r w:rsidRPr="005C1C7D">
        <w:rPr>
          <w:rFonts w:ascii="Times New Roman" w:hAnsi="Times New Roman" w:cs="Times New Roman"/>
          <w:bCs/>
          <w:i/>
          <w:iCs/>
          <w:sz w:val="24"/>
          <w:szCs w:val="24"/>
        </w:rPr>
        <w:t>The plan was made public at the end of May by US President Joe Biden. It includes the gradual release of Israeli hostages held in Gaza and pullback of Israeli forces over two phases, as well as the freeing of Palestinian prisoners, with the reconstruction of Gaza and return of the remains of deceased hostages in a third phase.</w:t>
      </w:r>
    </w:p>
    <w:p w14:paraId="1C07EA41" w14:textId="77777777" w:rsidR="00E77A3C" w:rsidRPr="00E77A3C" w:rsidRDefault="00E77A3C" w:rsidP="00E77A3C">
      <w:pPr>
        <w:spacing w:after="0"/>
        <w:rPr>
          <w:rFonts w:ascii="Times New Roman" w:hAnsi="Times New Roman" w:cs="Times New Roman"/>
          <w:bCs/>
          <w:i/>
          <w:iCs/>
          <w:sz w:val="24"/>
          <w:szCs w:val="24"/>
        </w:rPr>
      </w:pPr>
      <w:r w:rsidRPr="00E77A3C">
        <w:rPr>
          <w:rFonts w:ascii="Times New Roman" w:hAnsi="Times New Roman" w:cs="Times New Roman"/>
          <w:bCs/>
          <w:i/>
          <w:iCs/>
          <w:sz w:val="24"/>
          <w:szCs w:val="24"/>
        </w:rPr>
        <w:t>The United States has said Israel accepted the proposal, but Israel has not publicly stated this.</w:t>
      </w:r>
    </w:p>
    <w:p w14:paraId="76B27D80" w14:textId="71D227F2" w:rsidR="00E77A3C" w:rsidRPr="00723946" w:rsidRDefault="00723946" w:rsidP="00E77A3C">
      <w:pPr>
        <w:spacing w:after="0"/>
        <w:rPr>
          <w:rFonts w:ascii="Times New Roman" w:hAnsi="Times New Roman" w:cs="Times New Roman"/>
          <w:bCs/>
          <w:sz w:val="24"/>
          <w:szCs w:val="24"/>
        </w:rPr>
      </w:pPr>
      <w:r w:rsidRPr="00723946">
        <w:rPr>
          <w:rFonts w:ascii="Times New Roman" w:hAnsi="Times New Roman" w:cs="Times New Roman"/>
          <w:bCs/>
          <w:sz w:val="24"/>
          <w:szCs w:val="24"/>
        </w:rPr>
        <w:t>Apparently the devil is in those details because a deal isn’t in place after the terrorists responded:</w:t>
      </w:r>
    </w:p>
    <w:p w14:paraId="3A9B227B" w14:textId="2175F6B5" w:rsidR="00E77A3C" w:rsidRDefault="00E77A3C" w:rsidP="00E77A3C">
      <w:pPr>
        <w:spacing w:after="0"/>
        <w:rPr>
          <w:rFonts w:ascii="Times New Roman" w:hAnsi="Times New Roman" w:cs="Times New Roman"/>
          <w:bCs/>
          <w:i/>
          <w:iCs/>
          <w:sz w:val="24"/>
          <w:szCs w:val="24"/>
        </w:rPr>
      </w:pPr>
      <w:r w:rsidRPr="00E77A3C">
        <w:rPr>
          <w:rFonts w:ascii="Times New Roman" w:hAnsi="Times New Roman" w:cs="Times New Roman"/>
          <w:bCs/>
          <w:i/>
          <w:iCs/>
          <w:sz w:val="24"/>
          <w:szCs w:val="24"/>
        </w:rPr>
        <w:t>The Egyptian sources and a third source with knowledge of the talks said Hamas had concerns that the current proposal does not provide explicit guarantees over the transition from the first phase of the plan, which includes a six-week truce and the release of some hostages, to the second phase, which includes a permanent ceasefire and Israeli withdrawal.</w:t>
      </w:r>
    </w:p>
    <w:p w14:paraId="6445B0BF" w14:textId="77777777" w:rsidR="00E77A3C" w:rsidRPr="00E77A3C" w:rsidRDefault="00E77A3C" w:rsidP="00E77A3C">
      <w:pPr>
        <w:spacing w:after="0"/>
        <w:rPr>
          <w:rFonts w:ascii="Times New Roman" w:hAnsi="Times New Roman" w:cs="Times New Roman"/>
          <w:bCs/>
          <w:i/>
          <w:iCs/>
          <w:sz w:val="24"/>
          <w:szCs w:val="24"/>
        </w:rPr>
      </w:pPr>
      <w:r w:rsidRPr="00E77A3C">
        <w:rPr>
          <w:rFonts w:ascii="Times New Roman" w:hAnsi="Times New Roman" w:cs="Times New Roman"/>
          <w:bCs/>
          <w:i/>
          <w:iCs/>
          <w:sz w:val="24"/>
          <w:szCs w:val="24"/>
        </w:rPr>
        <w:t>The Egyptian sources said Hamas would only accept the plan if the guarantees were in place, and Egypt was in contact with the US about the demand.</w:t>
      </w:r>
    </w:p>
    <w:p w14:paraId="609A7AAF" w14:textId="0CB58E1C" w:rsidR="00E77A3C" w:rsidRPr="008119AE" w:rsidRDefault="008119AE" w:rsidP="00E77A3C">
      <w:pPr>
        <w:spacing w:after="0"/>
        <w:rPr>
          <w:rFonts w:ascii="Times New Roman" w:hAnsi="Times New Roman" w:cs="Times New Roman"/>
          <w:bCs/>
          <w:sz w:val="24"/>
          <w:szCs w:val="24"/>
        </w:rPr>
      </w:pPr>
      <w:r>
        <w:rPr>
          <w:rFonts w:ascii="Times New Roman" w:hAnsi="Times New Roman" w:cs="Times New Roman"/>
          <w:bCs/>
          <w:sz w:val="24"/>
          <w:szCs w:val="24"/>
        </w:rPr>
        <w:t xml:space="preserve">Hamas wants guarantees that </w:t>
      </w:r>
      <w:r w:rsidR="009C4290">
        <w:rPr>
          <w:rFonts w:ascii="Times New Roman" w:hAnsi="Times New Roman" w:cs="Times New Roman"/>
          <w:bCs/>
          <w:sz w:val="24"/>
          <w:szCs w:val="24"/>
        </w:rPr>
        <w:t>really help them live to see another day:</w:t>
      </w:r>
    </w:p>
    <w:p w14:paraId="0371E7BA" w14:textId="2161699D" w:rsidR="00E77A3C" w:rsidRDefault="00E77A3C" w:rsidP="00E77A3C">
      <w:pPr>
        <w:spacing w:after="0"/>
        <w:rPr>
          <w:rFonts w:ascii="Times New Roman" w:hAnsi="Times New Roman" w:cs="Times New Roman"/>
          <w:bCs/>
          <w:i/>
          <w:iCs/>
          <w:sz w:val="24"/>
          <w:szCs w:val="24"/>
        </w:rPr>
      </w:pPr>
      <w:r w:rsidRPr="00E77A3C">
        <w:rPr>
          <w:rFonts w:ascii="Times New Roman" w:hAnsi="Times New Roman" w:cs="Times New Roman"/>
          <w:bCs/>
          <w:i/>
          <w:iCs/>
          <w:sz w:val="24"/>
          <w:szCs w:val="24"/>
        </w:rPr>
        <w:t>"Hamas wants reassurances of an automatic transition from one phase to another as per the agreement laid out by President Biden," the third source said.</w:t>
      </w:r>
    </w:p>
    <w:p w14:paraId="565EAED6" w14:textId="528B8D0E" w:rsidR="00FA1EFF" w:rsidRPr="00FA1EFF" w:rsidRDefault="00E96E4C" w:rsidP="00FA1EFF">
      <w:pPr>
        <w:spacing w:after="0"/>
        <w:rPr>
          <w:rFonts w:ascii="Times New Roman" w:hAnsi="Times New Roman" w:cs="Times New Roman"/>
          <w:bCs/>
          <w:i/>
          <w:iCs/>
          <w:sz w:val="24"/>
          <w:szCs w:val="24"/>
        </w:rPr>
      </w:pPr>
      <w:r w:rsidRPr="00E96E4C">
        <w:rPr>
          <w:rFonts w:ascii="Times New Roman" w:hAnsi="Times New Roman" w:cs="Times New Roman"/>
          <w:bCs/>
          <w:sz w:val="24"/>
          <w:szCs w:val="24"/>
        </w:rPr>
        <w:t>Negotiations with options isn’t what they will accept</w:t>
      </w:r>
      <w:r>
        <w:rPr>
          <w:rFonts w:ascii="Times New Roman" w:hAnsi="Times New Roman" w:cs="Times New Roman"/>
          <w:bCs/>
          <w:sz w:val="24"/>
          <w:szCs w:val="24"/>
        </w:rPr>
        <w:t xml:space="preserve"> but they are representing it differently to make themselves look better:</w:t>
      </w:r>
    </w:p>
    <w:p w14:paraId="096638F6" w14:textId="77777777" w:rsidR="00FA1EFF" w:rsidRPr="00FA1EFF" w:rsidRDefault="00FA1EFF" w:rsidP="00FA1EFF">
      <w:pPr>
        <w:spacing w:after="0"/>
        <w:rPr>
          <w:rFonts w:ascii="Times New Roman" w:hAnsi="Times New Roman" w:cs="Times New Roman"/>
          <w:bCs/>
          <w:i/>
          <w:iCs/>
          <w:sz w:val="24"/>
          <w:szCs w:val="24"/>
        </w:rPr>
      </w:pPr>
      <w:r w:rsidRPr="00FA1EFF">
        <w:rPr>
          <w:rFonts w:ascii="Times New Roman" w:hAnsi="Times New Roman" w:cs="Times New Roman"/>
          <w:bCs/>
          <w:i/>
          <w:iCs/>
          <w:sz w:val="24"/>
          <w:szCs w:val="24"/>
        </w:rPr>
        <w:t>Hamas said on Tuesday that its "positive" response to the proposal opened a "wide pathway" to reach an agreement.</w:t>
      </w:r>
    </w:p>
    <w:p w14:paraId="31A3FA74" w14:textId="718404B5" w:rsidR="00FA1EFF" w:rsidRPr="00197937" w:rsidRDefault="00197937" w:rsidP="00FA1EFF">
      <w:pPr>
        <w:spacing w:after="0"/>
        <w:rPr>
          <w:rFonts w:ascii="Times New Roman" w:hAnsi="Times New Roman" w:cs="Times New Roman"/>
          <w:bCs/>
          <w:sz w:val="24"/>
          <w:szCs w:val="24"/>
        </w:rPr>
      </w:pPr>
      <w:r>
        <w:rPr>
          <w:rFonts w:ascii="Times New Roman" w:hAnsi="Times New Roman" w:cs="Times New Roman"/>
          <w:bCs/>
          <w:sz w:val="24"/>
          <w:szCs w:val="24"/>
        </w:rPr>
        <w:t xml:space="preserve">As we </w:t>
      </w:r>
      <w:r w:rsidR="004F23CF">
        <w:rPr>
          <w:rFonts w:ascii="Times New Roman" w:hAnsi="Times New Roman" w:cs="Times New Roman"/>
          <w:bCs/>
          <w:sz w:val="24"/>
          <w:szCs w:val="24"/>
        </w:rPr>
        <w:t xml:space="preserve">should have </w:t>
      </w:r>
      <w:r>
        <w:rPr>
          <w:rFonts w:ascii="Times New Roman" w:hAnsi="Times New Roman" w:cs="Times New Roman"/>
          <w:bCs/>
          <w:sz w:val="24"/>
          <w:szCs w:val="24"/>
        </w:rPr>
        <w:t>expect</w:t>
      </w:r>
      <w:r w:rsidR="004F23CF">
        <w:rPr>
          <w:rFonts w:ascii="Times New Roman" w:hAnsi="Times New Roman" w:cs="Times New Roman"/>
          <w:bCs/>
          <w:sz w:val="24"/>
          <w:szCs w:val="24"/>
        </w:rPr>
        <w:t>ed</w:t>
      </w:r>
      <w:r>
        <w:rPr>
          <w:rFonts w:ascii="Times New Roman" w:hAnsi="Times New Roman" w:cs="Times New Roman"/>
          <w:bCs/>
          <w:sz w:val="24"/>
          <w:szCs w:val="24"/>
        </w:rPr>
        <w:t>, Israel doesn’t see it that way at all:</w:t>
      </w:r>
    </w:p>
    <w:p w14:paraId="7ACBF9BF" w14:textId="77777777" w:rsidR="00FA1EFF" w:rsidRPr="00FA1EFF" w:rsidRDefault="00FA1EFF" w:rsidP="00FA1EFF">
      <w:pPr>
        <w:spacing w:after="0"/>
        <w:rPr>
          <w:rFonts w:ascii="Times New Roman" w:hAnsi="Times New Roman" w:cs="Times New Roman"/>
          <w:bCs/>
          <w:i/>
          <w:iCs/>
          <w:sz w:val="24"/>
          <w:szCs w:val="24"/>
        </w:rPr>
      </w:pPr>
      <w:r w:rsidRPr="00FA1EFF">
        <w:rPr>
          <w:rFonts w:ascii="Times New Roman" w:hAnsi="Times New Roman" w:cs="Times New Roman"/>
          <w:bCs/>
          <w:i/>
          <w:iCs/>
          <w:sz w:val="24"/>
          <w:szCs w:val="24"/>
        </w:rPr>
        <w:t>But an Israeli official speaking on condition of anonymity said Hamas had "changed all of the main and most meaningful parameters," characterizing the group's response as a rejection of Biden's proposal for a hostage release.</w:t>
      </w:r>
    </w:p>
    <w:p w14:paraId="6D5F2777" w14:textId="77777777" w:rsidR="00FA1EFF" w:rsidRPr="00FA1EFF" w:rsidRDefault="00FA1EFF" w:rsidP="00FA1EFF">
      <w:pPr>
        <w:spacing w:after="0"/>
        <w:rPr>
          <w:rFonts w:ascii="Times New Roman" w:hAnsi="Times New Roman" w:cs="Times New Roman"/>
          <w:bCs/>
          <w:i/>
          <w:iCs/>
          <w:sz w:val="24"/>
          <w:szCs w:val="24"/>
        </w:rPr>
      </w:pPr>
      <w:r w:rsidRPr="00FA1EFF">
        <w:rPr>
          <w:rFonts w:ascii="Times New Roman" w:hAnsi="Times New Roman" w:cs="Times New Roman"/>
          <w:bCs/>
          <w:i/>
          <w:iCs/>
          <w:sz w:val="24"/>
          <w:szCs w:val="24"/>
        </w:rPr>
        <w:t>One non-Israeli official briefed on the matter, who also declined to be identified, said that in its response, Hamas had proposed a new timeline for a permanent ceasefire with Israel and withdrawal of Israeli troops from Gaza, including Rafah.</w:t>
      </w:r>
    </w:p>
    <w:p w14:paraId="156204A9" w14:textId="2E3AA7BE" w:rsidR="00C02FC4" w:rsidRDefault="004F23CF" w:rsidP="00574684">
      <w:pPr>
        <w:spacing w:after="0"/>
        <w:rPr>
          <w:rFonts w:ascii="Times New Roman" w:hAnsi="Times New Roman" w:cs="Times New Roman"/>
          <w:bCs/>
          <w:sz w:val="24"/>
          <w:szCs w:val="24"/>
        </w:rPr>
      </w:pPr>
      <w:r w:rsidRPr="00B7290D">
        <w:rPr>
          <w:rFonts w:ascii="Times New Roman" w:hAnsi="Times New Roman" w:cs="Times New Roman"/>
          <w:bCs/>
          <w:sz w:val="24"/>
          <w:szCs w:val="24"/>
        </w:rPr>
        <w:t xml:space="preserve">Without seeing the actual document </w:t>
      </w:r>
      <w:r w:rsidR="008A5DA3" w:rsidRPr="00B7290D">
        <w:rPr>
          <w:rFonts w:ascii="Times New Roman" w:hAnsi="Times New Roman" w:cs="Times New Roman"/>
          <w:bCs/>
          <w:sz w:val="24"/>
          <w:szCs w:val="24"/>
        </w:rPr>
        <w:t>nothing is certain, but Hamas doesn’t l</w:t>
      </w:r>
      <w:r w:rsidR="00B7290D" w:rsidRPr="00B7290D">
        <w:rPr>
          <w:rFonts w:ascii="Times New Roman" w:hAnsi="Times New Roman" w:cs="Times New Roman"/>
          <w:bCs/>
          <w:sz w:val="24"/>
          <w:szCs w:val="24"/>
        </w:rPr>
        <w:t>ike some people involved.</w:t>
      </w:r>
    </w:p>
    <w:p w14:paraId="66AAB89F" w14:textId="5B87D20A" w:rsidR="00C30AB9" w:rsidRDefault="00C02FC4" w:rsidP="00C30AB9">
      <w:pPr>
        <w:spacing w:after="0"/>
        <w:rPr>
          <w:rFonts w:ascii="Times New Roman" w:hAnsi="Times New Roman" w:cs="Times New Roman"/>
          <w:b/>
          <w:sz w:val="24"/>
          <w:szCs w:val="24"/>
        </w:rPr>
      </w:pPr>
      <w:r>
        <w:rPr>
          <w:rFonts w:ascii="Times New Roman" w:hAnsi="Times New Roman" w:cs="Times New Roman"/>
          <w:bCs/>
          <w:sz w:val="24"/>
          <w:szCs w:val="24"/>
        </w:rPr>
        <w:br w:type="page"/>
      </w:r>
      <w:r w:rsidR="00C30AB9">
        <w:rPr>
          <w:rFonts w:ascii="Times New Roman" w:hAnsi="Times New Roman" w:cs="Times New Roman"/>
          <w:b/>
          <w:sz w:val="24"/>
          <w:szCs w:val="24"/>
        </w:rPr>
        <w:lastRenderedPageBreak/>
        <w:t>Blinken Is Part Of The Problem</w:t>
      </w:r>
    </w:p>
    <w:p w14:paraId="056B5814" w14:textId="1FA18A6B" w:rsidR="00215837" w:rsidRDefault="00C30AB9" w:rsidP="00C30AB9">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DF37E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215837">
        <w:rPr>
          <w:rFonts w:ascii="Times New Roman" w:hAnsi="Times New Roman" w:cs="Times New Roman"/>
          <w:bCs/>
          <w:sz w:val="24"/>
          <w:szCs w:val="24"/>
        </w:rPr>
        <w:t xml:space="preserve">a Hamas official blames </w:t>
      </w:r>
      <w:r w:rsidR="006503B0">
        <w:rPr>
          <w:rFonts w:ascii="Times New Roman" w:hAnsi="Times New Roman" w:cs="Times New Roman"/>
          <w:bCs/>
          <w:sz w:val="24"/>
          <w:szCs w:val="24"/>
        </w:rPr>
        <w:t xml:space="preserve">US Secretary Of State Antony Blinken for </w:t>
      </w:r>
      <w:r w:rsidR="00D05AA1">
        <w:rPr>
          <w:rFonts w:ascii="Times New Roman" w:hAnsi="Times New Roman" w:cs="Times New Roman"/>
          <w:bCs/>
          <w:sz w:val="24"/>
          <w:szCs w:val="24"/>
        </w:rPr>
        <w:t>the stalemate of negotiations:</w:t>
      </w:r>
    </w:p>
    <w:p w14:paraId="06909B60" w14:textId="3A8E2C0D" w:rsidR="00215837" w:rsidRPr="00215837" w:rsidRDefault="00215837" w:rsidP="00215837">
      <w:pPr>
        <w:spacing w:after="0"/>
        <w:rPr>
          <w:rFonts w:ascii="Times New Roman" w:hAnsi="Times New Roman" w:cs="Times New Roman"/>
          <w:bCs/>
          <w:i/>
          <w:iCs/>
          <w:sz w:val="24"/>
          <w:szCs w:val="24"/>
        </w:rPr>
      </w:pPr>
      <w:r w:rsidRPr="00215837">
        <w:rPr>
          <w:rFonts w:ascii="Times New Roman" w:hAnsi="Times New Roman" w:cs="Times New Roman"/>
          <w:bCs/>
          <w:i/>
          <w:iCs/>
          <w:sz w:val="24"/>
          <w:szCs w:val="24"/>
        </w:rPr>
        <w:t>Hamas official Osama Hamdan denies that the terror group had put forward new ideas for the US-backed proposal for a ceasefire and hostage deal in Gaza.</w:t>
      </w:r>
    </w:p>
    <w:p w14:paraId="07C0C449" w14:textId="004C61A6" w:rsidR="00215837" w:rsidRPr="00215837" w:rsidRDefault="00215837" w:rsidP="00215837">
      <w:pPr>
        <w:spacing w:after="0"/>
        <w:rPr>
          <w:rFonts w:ascii="Times New Roman" w:hAnsi="Times New Roman" w:cs="Times New Roman"/>
          <w:bCs/>
          <w:i/>
          <w:iCs/>
          <w:sz w:val="24"/>
          <w:szCs w:val="24"/>
        </w:rPr>
      </w:pPr>
      <w:r w:rsidRPr="00215837">
        <w:rPr>
          <w:rFonts w:ascii="Times New Roman" w:hAnsi="Times New Roman" w:cs="Times New Roman"/>
          <w:bCs/>
          <w:i/>
          <w:iCs/>
          <w:sz w:val="24"/>
          <w:szCs w:val="24"/>
        </w:rPr>
        <w:t>Hamdan, speaking to the pan-Arab Al-Araby TV, also says that US Secretary of State Antony Blinken was “part of the problem, not the solution” in the Gaza conflict.</w:t>
      </w:r>
    </w:p>
    <w:p w14:paraId="6EFEBBE1" w14:textId="0936DAB2" w:rsidR="00215837" w:rsidRDefault="00215837" w:rsidP="00215837">
      <w:pPr>
        <w:spacing w:after="0"/>
        <w:rPr>
          <w:rFonts w:ascii="Times New Roman" w:hAnsi="Times New Roman" w:cs="Times New Roman"/>
          <w:bCs/>
          <w:i/>
          <w:iCs/>
          <w:sz w:val="24"/>
          <w:szCs w:val="24"/>
        </w:rPr>
      </w:pPr>
      <w:r w:rsidRPr="00215837">
        <w:rPr>
          <w:rFonts w:ascii="Times New Roman" w:hAnsi="Times New Roman" w:cs="Times New Roman"/>
          <w:bCs/>
          <w:i/>
          <w:iCs/>
          <w:sz w:val="24"/>
          <w:szCs w:val="24"/>
        </w:rPr>
        <w:t>Earlier, Blinken said that Hamas had suggested numerous changes, some unworkable, to the Gaza ceasefire proposal, though he also said mediators remained determined to close the gaps.</w:t>
      </w:r>
    </w:p>
    <w:p w14:paraId="1FC8807A" w14:textId="326445F5" w:rsidR="00656DA1" w:rsidRDefault="00BC6712" w:rsidP="00215837">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a report </w:t>
      </w:r>
      <w:r w:rsidR="001B0C24">
        <w:rPr>
          <w:rFonts w:ascii="Times New Roman" w:hAnsi="Times New Roman" w:cs="Times New Roman"/>
          <w:bCs/>
          <w:sz w:val="24"/>
          <w:szCs w:val="24"/>
        </w:rPr>
        <w:t xml:space="preserve">from </w:t>
      </w:r>
      <w:r w:rsidR="001B0C24">
        <w:rPr>
          <w:rFonts w:ascii="Times New Roman" w:hAnsi="Times New Roman" w:cs="Times New Roman"/>
          <w:bCs/>
          <w:i/>
          <w:iCs/>
          <w:sz w:val="24"/>
          <w:szCs w:val="24"/>
        </w:rPr>
        <w:t>i24news.tv</w:t>
      </w:r>
      <w:r w:rsidR="001B0C24">
        <w:rPr>
          <w:rFonts w:ascii="Times New Roman" w:hAnsi="Times New Roman" w:cs="Times New Roman"/>
          <w:bCs/>
          <w:sz w:val="24"/>
          <w:szCs w:val="24"/>
        </w:rPr>
        <w:t xml:space="preserve"> to hear from Blinken </w:t>
      </w:r>
      <w:r w:rsidR="0086462E">
        <w:rPr>
          <w:rFonts w:ascii="Times New Roman" w:hAnsi="Times New Roman" w:cs="Times New Roman"/>
          <w:bCs/>
          <w:sz w:val="24"/>
          <w:szCs w:val="24"/>
        </w:rPr>
        <w:t xml:space="preserve">on the post war talks and </w:t>
      </w:r>
      <w:r w:rsidR="001B0C24">
        <w:rPr>
          <w:rFonts w:ascii="Times New Roman" w:hAnsi="Times New Roman" w:cs="Times New Roman"/>
          <w:bCs/>
          <w:sz w:val="24"/>
          <w:szCs w:val="24"/>
        </w:rPr>
        <w:t>about the Hamas response:</w:t>
      </w:r>
    </w:p>
    <w:p w14:paraId="6F7B0100" w14:textId="048A6019" w:rsidR="003F1B4E" w:rsidRPr="003F1B4E" w:rsidRDefault="003F1B4E" w:rsidP="003F1B4E">
      <w:pPr>
        <w:spacing w:after="0"/>
        <w:rPr>
          <w:rFonts w:ascii="Times New Roman" w:hAnsi="Times New Roman" w:cs="Times New Roman"/>
          <w:bCs/>
          <w:i/>
          <w:iCs/>
          <w:sz w:val="24"/>
          <w:szCs w:val="24"/>
        </w:rPr>
      </w:pPr>
      <w:r w:rsidRPr="003F1B4E">
        <w:rPr>
          <w:rFonts w:ascii="Times New Roman" w:hAnsi="Times New Roman" w:cs="Times New Roman"/>
          <w:bCs/>
          <w:i/>
          <w:iCs/>
          <w:sz w:val="24"/>
          <w:szCs w:val="24"/>
        </w:rPr>
        <w:t>U.S. Secretary of State Antony Blinken announced that the United States and its partners will release plans for the post-war management of Gaza in the coming weeks.</w:t>
      </w:r>
    </w:p>
    <w:p w14:paraId="0325F85C" w14:textId="5CE23D35" w:rsidR="001B0C24" w:rsidRDefault="003F1B4E" w:rsidP="003F1B4E">
      <w:pPr>
        <w:spacing w:after="0"/>
        <w:rPr>
          <w:rFonts w:ascii="Times New Roman" w:hAnsi="Times New Roman" w:cs="Times New Roman"/>
          <w:bCs/>
          <w:i/>
          <w:iCs/>
          <w:sz w:val="24"/>
          <w:szCs w:val="24"/>
        </w:rPr>
      </w:pPr>
      <w:r w:rsidRPr="003F1B4E">
        <w:rPr>
          <w:rFonts w:ascii="Times New Roman" w:hAnsi="Times New Roman" w:cs="Times New Roman"/>
          <w:bCs/>
          <w:i/>
          <w:iCs/>
          <w:sz w:val="24"/>
          <w:szCs w:val="24"/>
        </w:rPr>
        <w:t>Speaking at a press conference in Doha with Qatari Prime Minister Mohammed bin Abdulrahman Al Thani, Blinken emphasized the urgency of "day after" planning to ensure a lasting end to the conflict.</w:t>
      </w:r>
    </w:p>
    <w:p w14:paraId="776D3223" w14:textId="13C75923" w:rsidR="003F1B4E" w:rsidRPr="0086462E" w:rsidRDefault="003F1B4E" w:rsidP="003F1B4E">
      <w:pPr>
        <w:spacing w:after="0"/>
        <w:rPr>
          <w:rFonts w:ascii="Times New Roman" w:hAnsi="Times New Roman" w:cs="Times New Roman"/>
          <w:bCs/>
          <w:sz w:val="24"/>
          <w:szCs w:val="24"/>
        </w:rPr>
      </w:pPr>
      <w:r w:rsidRPr="003F1B4E">
        <w:rPr>
          <w:rFonts w:ascii="Times New Roman" w:hAnsi="Times New Roman" w:cs="Times New Roman"/>
          <w:bCs/>
          <w:i/>
          <w:iCs/>
          <w:sz w:val="24"/>
          <w:szCs w:val="24"/>
        </w:rPr>
        <w:t>"In the coming weeks, we will put forward proposals for key elements of the day-after — planning that includes concrete ideas for how to manage governance, security, reconstruction," Blinken said. He highlighted that although Hamas's actions will influence the war's continuation, they should not dictate the region's future.</w:t>
      </w:r>
    </w:p>
    <w:p w14:paraId="537D72D7" w14:textId="77777777" w:rsidR="00BE18CB" w:rsidRPr="00BE18CB" w:rsidRDefault="00BE18CB" w:rsidP="00BE18CB">
      <w:pPr>
        <w:spacing w:after="0"/>
        <w:rPr>
          <w:rFonts w:ascii="Times New Roman" w:hAnsi="Times New Roman" w:cs="Times New Roman"/>
          <w:bCs/>
          <w:i/>
          <w:iCs/>
          <w:sz w:val="24"/>
          <w:szCs w:val="24"/>
        </w:rPr>
      </w:pPr>
      <w:r w:rsidRPr="00BE18CB">
        <w:rPr>
          <w:rFonts w:ascii="Times New Roman" w:hAnsi="Times New Roman" w:cs="Times New Roman"/>
          <w:bCs/>
          <w:i/>
          <w:iCs/>
          <w:sz w:val="24"/>
          <w:szCs w:val="24"/>
        </w:rPr>
        <w:t>Blinken did not specify that Israel must present these plans. Prime Minister Benjamin Netanyahu has resisted calls for such planning, arguing it is futile while Hamas remains in power. Meanwhile, the U.S. has collaborated with Arab nations to advance a post-war vision for Gaza.</w:t>
      </w:r>
    </w:p>
    <w:p w14:paraId="0EAB7DD2" w14:textId="2087E7CC" w:rsidR="00BE18CB" w:rsidRPr="00635B64" w:rsidRDefault="00635B64" w:rsidP="00BE18CB">
      <w:pPr>
        <w:spacing w:after="0"/>
        <w:rPr>
          <w:rFonts w:ascii="Times New Roman" w:hAnsi="Times New Roman" w:cs="Times New Roman"/>
          <w:bCs/>
          <w:sz w:val="24"/>
          <w:szCs w:val="24"/>
        </w:rPr>
      </w:pPr>
      <w:r>
        <w:rPr>
          <w:rFonts w:ascii="Times New Roman" w:hAnsi="Times New Roman" w:cs="Times New Roman"/>
          <w:bCs/>
          <w:sz w:val="24"/>
          <w:szCs w:val="24"/>
        </w:rPr>
        <w:t>The report then addressed Blinken’s criticism of Hamas:</w:t>
      </w:r>
    </w:p>
    <w:p w14:paraId="5776E802" w14:textId="6406A15A" w:rsidR="003F1B4E" w:rsidRDefault="00BE18CB" w:rsidP="00BE18CB">
      <w:pPr>
        <w:spacing w:after="0"/>
        <w:rPr>
          <w:rFonts w:ascii="Times New Roman" w:hAnsi="Times New Roman" w:cs="Times New Roman"/>
          <w:bCs/>
          <w:i/>
          <w:iCs/>
          <w:sz w:val="24"/>
          <w:szCs w:val="24"/>
        </w:rPr>
      </w:pPr>
      <w:r w:rsidRPr="00BE18CB">
        <w:rPr>
          <w:rFonts w:ascii="Times New Roman" w:hAnsi="Times New Roman" w:cs="Times New Roman"/>
          <w:bCs/>
          <w:i/>
          <w:iCs/>
          <w:sz w:val="24"/>
          <w:szCs w:val="24"/>
        </w:rPr>
        <w:t>Blinken also criticized Hamas's response to Israel's hostage deal proposal, noting that the group suggested numerous changes, many of which were unworkable. “Hamas has proposed numerous changes to the proposal that was on the table… Some of the changes are workable, some are not,” Blinken said.</w:t>
      </w:r>
    </w:p>
    <w:p w14:paraId="083B537C" w14:textId="0BBA67DB" w:rsidR="00032279" w:rsidRPr="00032279" w:rsidRDefault="00ED1EE0" w:rsidP="00032279">
      <w:pPr>
        <w:spacing w:after="0"/>
        <w:rPr>
          <w:rFonts w:ascii="Times New Roman" w:hAnsi="Times New Roman" w:cs="Times New Roman"/>
          <w:bCs/>
          <w:i/>
          <w:iCs/>
          <w:sz w:val="24"/>
          <w:szCs w:val="24"/>
        </w:rPr>
      </w:pPr>
      <w:r>
        <w:rPr>
          <w:rFonts w:ascii="Times New Roman" w:hAnsi="Times New Roman" w:cs="Times New Roman"/>
          <w:bCs/>
          <w:sz w:val="24"/>
          <w:szCs w:val="24"/>
        </w:rPr>
        <w:t>Mr. Blinken pointed out that Hamas ha</w:t>
      </w:r>
      <w:r w:rsidR="004B3061">
        <w:rPr>
          <w:rFonts w:ascii="Times New Roman" w:hAnsi="Times New Roman" w:cs="Times New Roman"/>
          <w:bCs/>
          <w:sz w:val="24"/>
          <w:szCs w:val="24"/>
        </w:rPr>
        <w:t>d</w:t>
      </w:r>
      <w:r>
        <w:rPr>
          <w:rFonts w:ascii="Times New Roman" w:hAnsi="Times New Roman" w:cs="Times New Roman"/>
          <w:bCs/>
          <w:sz w:val="24"/>
          <w:szCs w:val="24"/>
        </w:rPr>
        <w:t xml:space="preserve"> a similar deal on the table and frittered it away with delays and </w:t>
      </w:r>
      <w:r w:rsidR="001B531E">
        <w:rPr>
          <w:rFonts w:ascii="Times New Roman" w:hAnsi="Times New Roman" w:cs="Times New Roman"/>
          <w:bCs/>
          <w:sz w:val="24"/>
          <w:szCs w:val="24"/>
        </w:rPr>
        <w:t>changes Israel simply couldn’t accept. He then said the events after that rejection:</w:t>
      </w:r>
    </w:p>
    <w:p w14:paraId="7A5BA36D" w14:textId="66FE7FA1" w:rsidR="00BE18CB" w:rsidRDefault="00032279" w:rsidP="00032279">
      <w:pPr>
        <w:spacing w:after="0"/>
        <w:rPr>
          <w:rFonts w:ascii="Times New Roman" w:hAnsi="Times New Roman" w:cs="Times New Roman"/>
          <w:bCs/>
          <w:i/>
          <w:iCs/>
          <w:sz w:val="24"/>
          <w:szCs w:val="24"/>
        </w:rPr>
      </w:pPr>
      <w:r w:rsidRPr="00032279">
        <w:rPr>
          <w:rFonts w:ascii="Times New Roman" w:hAnsi="Times New Roman" w:cs="Times New Roman"/>
          <w:bCs/>
          <w:i/>
          <w:iCs/>
          <w:sz w:val="24"/>
          <w:szCs w:val="24"/>
        </w:rPr>
        <w:t>"As a result, the war — [which] Hamas started on October 7 with its barbaric attack on Israel and on Israeli civilians — will go on. More people will suffer, more Palestinians will suffer, more Israelis will suffer," Blinken stated. He reiterated the U.S.'s determination to continue efforts to finalize the deal with the help of partners like Qatar and Egypt.</w:t>
      </w:r>
    </w:p>
    <w:p w14:paraId="17B03812" w14:textId="71BE0BBA" w:rsidR="00032279" w:rsidRPr="001B531E" w:rsidRDefault="001B531E" w:rsidP="00032279">
      <w:pPr>
        <w:spacing w:after="0"/>
        <w:rPr>
          <w:rFonts w:ascii="Times New Roman" w:hAnsi="Times New Roman" w:cs="Times New Roman"/>
          <w:bCs/>
          <w:sz w:val="24"/>
          <w:szCs w:val="24"/>
        </w:rPr>
      </w:pPr>
      <w:r>
        <w:rPr>
          <w:rFonts w:ascii="Times New Roman" w:hAnsi="Times New Roman" w:cs="Times New Roman"/>
          <w:bCs/>
          <w:sz w:val="24"/>
          <w:szCs w:val="24"/>
        </w:rPr>
        <w:t>It feels like the US is getting tired of the games Hamas is playing:</w:t>
      </w:r>
    </w:p>
    <w:p w14:paraId="02B2373F" w14:textId="7F8ABFEC" w:rsidR="00BA5D23" w:rsidRPr="00BA5D23" w:rsidRDefault="00BA5D23" w:rsidP="00BA5D23">
      <w:pPr>
        <w:spacing w:after="0"/>
        <w:rPr>
          <w:rFonts w:ascii="Times New Roman" w:hAnsi="Times New Roman" w:cs="Times New Roman"/>
          <w:bCs/>
          <w:i/>
          <w:iCs/>
          <w:sz w:val="24"/>
          <w:szCs w:val="24"/>
        </w:rPr>
      </w:pPr>
      <w:r w:rsidRPr="00BA5D23">
        <w:rPr>
          <w:rFonts w:ascii="Times New Roman" w:hAnsi="Times New Roman" w:cs="Times New Roman"/>
          <w:bCs/>
          <w:i/>
          <w:iCs/>
          <w:sz w:val="24"/>
          <w:szCs w:val="24"/>
        </w:rPr>
        <w:t>“It’s time for the haggling to stop and a ceasefire to start,” Blinken declared. He warned that if Hamas continues to reject the deal, it will become clear to the global community that the group is choosing to prolong the conflict.</w:t>
      </w:r>
    </w:p>
    <w:p w14:paraId="23D59C27" w14:textId="09FE22D0" w:rsidR="00BE18CB" w:rsidRDefault="00BA5D23" w:rsidP="00BA5D23">
      <w:pPr>
        <w:spacing w:after="0"/>
        <w:rPr>
          <w:rFonts w:ascii="Times New Roman" w:hAnsi="Times New Roman" w:cs="Times New Roman"/>
          <w:bCs/>
          <w:i/>
          <w:iCs/>
          <w:sz w:val="24"/>
          <w:szCs w:val="24"/>
        </w:rPr>
      </w:pPr>
      <w:r w:rsidRPr="00BA5D23">
        <w:rPr>
          <w:rFonts w:ascii="Times New Roman" w:hAnsi="Times New Roman" w:cs="Times New Roman"/>
          <w:bCs/>
          <w:i/>
          <w:iCs/>
          <w:sz w:val="24"/>
          <w:szCs w:val="24"/>
        </w:rPr>
        <w:t>“It may be that Hamas continues to say ‘no.’ [Then] I think it will be clear to everyone around the world, that it’s on them and that they will have made a choice to continue a war that they started,” he concluded.</w:t>
      </w:r>
    </w:p>
    <w:p w14:paraId="44618509" w14:textId="77777777" w:rsidR="00EE53C4" w:rsidRDefault="00EE53C4">
      <w:pPr>
        <w:rPr>
          <w:rFonts w:ascii="Times New Roman" w:hAnsi="Times New Roman" w:cs="Times New Roman"/>
          <w:b/>
          <w:sz w:val="24"/>
          <w:szCs w:val="24"/>
        </w:rPr>
      </w:pPr>
      <w:r>
        <w:rPr>
          <w:rFonts w:ascii="Times New Roman" w:hAnsi="Times New Roman" w:cs="Times New Roman"/>
          <w:b/>
          <w:sz w:val="24"/>
          <w:szCs w:val="24"/>
        </w:rPr>
        <w:br w:type="page"/>
      </w:r>
    </w:p>
    <w:p w14:paraId="73A2E2DC" w14:textId="24073AA5" w:rsidR="00EE53C4" w:rsidRDefault="00EE53C4" w:rsidP="00BA5D23">
      <w:pPr>
        <w:spacing w:after="0"/>
        <w:rPr>
          <w:rFonts w:ascii="Times New Roman" w:hAnsi="Times New Roman" w:cs="Times New Roman"/>
          <w:b/>
          <w:sz w:val="24"/>
          <w:szCs w:val="24"/>
        </w:rPr>
      </w:pPr>
      <w:r>
        <w:rPr>
          <w:rFonts w:ascii="Times New Roman" w:hAnsi="Times New Roman" w:cs="Times New Roman"/>
          <w:b/>
          <w:sz w:val="24"/>
          <w:szCs w:val="24"/>
        </w:rPr>
        <w:lastRenderedPageBreak/>
        <w:t>Cruel Hostage Treatment</w:t>
      </w:r>
    </w:p>
    <w:p w14:paraId="77E99CAF" w14:textId="14B575D1" w:rsidR="00EE53C4" w:rsidRDefault="00EE53C4" w:rsidP="00BA5D23">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4B2703">
        <w:rPr>
          <w:rFonts w:ascii="Times New Roman" w:hAnsi="Times New Roman" w:cs="Times New Roman"/>
          <w:bCs/>
          <w:sz w:val="24"/>
          <w:szCs w:val="24"/>
        </w:rPr>
        <w:t xml:space="preserve">the recently rescued hostages begin to talk the world is hearing how cruel Hamas </w:t>
      </w:r>
      <w:r w:rsidR="00B17628">
        <w:rPr>
          <w:rFonts w:ascii="Times New Roman" w:hAnsi="Times New Roman" w:cs="Times New Roman"/>
          <w:bCs/>
          <w:sz w:val="24"/>
          <w:szCs w:val="24"/>
        </w:rPr>
        <w:t xml:space="preserve">treats their captives as we </w:t>
      </w:r>
      <w:r w:rsidR="00D91057">
        <w:rPr>
          <w:rFonts w:ascii="Times New Roman" w:hAnsi="Times New Roman" w:cs="Times New Roman"/>
          <w:bCs/>
          <w:sz w:val="24"/>
          <w:szCs w:val="24"/>
        </w:rPr>
        <w:t xml:space="preserve">see in an </w:t>
      </w:r>
      <w:hyperlink r:id="rId10" w:history="1">
        <w:r w:rsidR="00D91057" w:rsidRPr="00F5353B">
          <w:rPr>
            <w:rStyle w:val="Hyperlink"/>
            <w:rFonts w:ascii="Times New Roman" w:hAnsi="Times New Roman" w:cs="Times New Roman"/>
            <w:bCs/>
            <w:sz w:val="24"/>
            <w:szCs w:val="24"/>
          </w:rPr>
          <w:t>article</w:t>
        </w:r>
      </w:hyperlink>
      <w:r w:rsidR="00D91057">
        <w:rPr>
          <w:rFonts w:ascii="Times New Roman" w:hAnsi="Times New Roman" w:cs="Times New Roman"/>
          <w:bCs/>
          <w:sz w:val="24"/>
          <w:szCs w:val="24"/>
        </w:rPr>
        <w:t xml:space="preserve"> from </w:t>
      </w:r>
      <w:r w:rsidR="00D91057">
        <w:rPr>
          <w:rFonts w:ascii="Times New Roman" w:hAnsi="Times New Roman" w:cs="Times New Roman"/>
          <w:bCs/>
          <w:i/>
          <w:iCs/>
          <w:sz w:val="24"/>
          <w:szCs w:val="24"/>
        </w:rPr>
        <w:t>The Jerusalem Post</w:t>
      </w:r>
      <w:r w:rsidR="00D91057">
        <w:rPr>
          <w:rFonts w:ascii="Times New Roman" w:hAnsi="Times New Roman" w:cs="Times New Roman"/>
          <w:bCs/>
          <w:sz w:val="24"/>
          <w:szCs w:val="24"/>
        </w:rPr>
        <w:t>:</w:t>
      </w:r>
    </w:p>
    <w:p w14:paraId="207D7A85" w14:textId="247B0866" w:rsidR="00B11268" w:rsidRPr="00B11268" w:rsidRDefault="00B11268" w:rsidP="00B11268">
      <w:pPr>
        <w:spacing w:after="0"/>
        <w:rPr>
          <w:rFonts w:ascii="Times New Roman" w:hAnsi="Times New Roman" w:cs="Times New Roman"/>
          <w:bCs/>
          <w:i/>
          <w:iCs/>
          <w:sz w:val="24"/>
          <w:szCs w:val="24"/>
        </w:rPr>
      </w:pPr>
      <w:r w:rsidRPr="00B11268">
        <w:rPr>
          <w:rFonts w:ascii="Times New Roman" w:hAnsi="Times New Roman" w:cs="Times New Roman"/>
          <w:bCs/>
          <w:i/>
          <w:iCs/>
          <w:sz w:val="24"/>
          <w:szCs w:val="24"/>
        </w:rPr>
        <w:t>Details of an investigation into the daily lives of the freed hostages in the Gaza Strip, Almog Meir Jan, Andrey Kozlov, and Shlomi Ziv, were published in The Wall Street Journal (WSJ) on Wednesday morning.</w:t>
      </w:r>
    </w:p>
    <w:p w14:paraId="795A463A" w14:textId="1C3BD43A" w:rsidR="00B11268" w:rsidRPr="00B11268" w:rsidRDefault="00B11268" w:rsidP="00B11268">
      <w:pPr>
        <w:spacing w:after="0"/>
        <w:rPr>
          <w:rFonts w:ascii="Times New Roman" w:hAnsi="Times New Roman" w:cs="Times New Roman"/>
          <w:bCs/>
          <w:i/>
          <w:iCs/>
          <w:sz w:val="24"/>
          <w:szCs w:val="24"/>
        </w:rPr>
      </w:pPr>
      <w:r w:rsidRPr="00B11268">
        <w:rPr>
          <w:rFonts w:ascii="Times New Roman" w:hAnsi="Times New Roman" w:cs="Times New Roman"/>
          <w:bCs/>
          <w:i/>
          <w:iCs/>
          <w:sz w:val="24"/>
          <w:szCs w:val="24"/>
        </w:rPr>
        <w:t>According to the report, the three rescued hostages lived in a dark room for six months, sleeping on small mattresses on the floor. Their only connection to the outside world was through guards who brought them food and would occasionally abuse them.</w:t>
      </w:r>
    </w:p>
    <w:p w14:paraId="42604CFD" w14:textId="17450BCB" w:rsidR="003F1B4E" w:rsidRDefault="00B11268" w:rsidP="00B11268">
      <w:pPr>
        <w:spacing w:after="0"/>
        <w:rPr>
          <w:rFonts w:ascii="Times New Roman" w:hAnsi="Times New Roman" w:cs="Times New Roman"/>
          <w:bCs/>
          <w:i/>
          <w:iCs/>
          <w:sz w:val="24"/>
          <w:szCs w:val="24"/>
        </w:rPr>
      </w:pPr>
      <w:r w:rsidRPr="00B11268">
        <w:rPr>
          <w:rFonts w:ascii="Times New Roman" w:hAnsi="Times New Roman" w:cs="Times New Roman"/>
          <w:bCs/>
          <w:i/>
          <w:iCs/>
          <w:sz w:val="24"/>
          <w:szCs w:val="24"/>
        </w:rPr>
        <w:t>The former hostages shared that they could hear the Gazan family living downstairs, including their children, but they never met them. However, one day, when the family went out, they were allowed to go downstairs and use the kitchen.</w:t>
      </w:r>
    </w:p>
    <w:p w14:paraId="651D2A9C" w14:textId="775BAC06" w:rsidR="00B944A7" w:rsidRPr="00222838" w:rsidRDefault="00222838" w:rsidP="00B11268">
      <w:pPr>
        <w:spacing w:after="0"/>
        <w:rPr>
          <w:rFonts w:ascii="Times New Roman" w:hAnsi="Times New Roman" w:cs="Times New Roman"/>
          <w:bCs/>
          <w:sz w:val="24"/>
          <w:szCs w:val="24"/>
        </w:rPr>
      </w:pPr>
      <w:r>
        <w:rPr>
          <w:rFonts w:ascii="Times New Roman" w:hAnsi="Times New Roman" w:cs="Times New Roman"/>
          <w:bCs/>
          <w:sz w:val="24"/>
          <w:szCs w:val="24"/>
        </w:rPr>
        <w:t xml:space="preserve">Note they were </w:t>
      </w:r>
      <w:r w:rsidR="001D62B3">
        <w:rPr>
          <w:rFonts w:ascii="Times New Roman" w:hAnsi="Times New Roman" w:cs="Times New Roman"/>
          <w:bCs/>
          <w:sz w:val="24"/>
          <w:szCs w:val="24"/>
        </w:rPr>
        <w:t xml:space="preserve">hidden in the homes of Hamas sympathizers, some would call them innocent civilians. </w:t>
      </w:r>
      <w:r w:rsidR="00A1582F">
        <w:rPr>
          <w:rFonts w:ascii="Times New Roman" w:hAnsi="Times New Roman" w:cs="Times New Roman"/>
          <w:bCs/>
          <w:sz w:val="24"/>
          <w:szCs w:val="24"/>
        </w:rPr>
        <w:t>As we are seeing over and over again, few Gazans are truly innoc</w:t>
      </w:r>
      <w:r w:rsidR="001D74AE">
        <w:rPr>
          <w:rFonts w:ascii="Times New Roman" w:hAnsi="Times New Roman" w:cs="Times New Roman"/>
          <w:bCs/>
          <w:sz w:val="24"/>
          <w:szCs w:val="24"/>
        </w:rPr>
        <w:t>ent. Their treatment was not humane:</w:t>
      </w:r>
    </w:p>
    <w:p w14:paraId="1BEFA739" w14:textId="77777777" w:rsidR="00B944A7" w:rsidRPr="00B944A7" w:rsidRDefault="00B944A7" w:rsidP="00B944A7">
      <w:pPr>
        <w:spacing w:after="0"/>
        <w:rPr>
          <w:rFonts w:ascii="Times New Roman" w:hAnsi="Times New Roman" w:cs="Times New Roman"/>
          <w:bCs/>
          <w:i/>
          <w:iCs/>
          <w:sz w:val="24"/>
          <w:szCs w:val="24"/>
        </w:rPr>
      </w:pPr>
      <w:r w:rsidRPr="00B944A7">
        <w:rPr>
          <w:rFonts w:ascii="Times New Roman" w:hAnsi="Times New Roman" w:cs="Times New Roman"/>
          <w:bCs/>
          <w:i/>
          <w:iCs/>
          <w:sz w:val="24"/>
          <w:szCs w:val="24"/>
        </w:rPr>
        <w:t>Punishments were given when the hostages did not adhere to their Hamas captors’ strict rules, including locking them in the bathroom, piling blankets on them during hot weather, and repeatedly threatening to kill them.</w:t>
      </w:r>
    </w:p>
    <w:p w14:paraId="53EEE510" w14:textId="0080A6C8" w:rsidR="00B944A7" w:rsidRPr="004A0A3D" w:rsidRDefault="004A0A3D" w:rsidP="00B944A7">
      <w:pPr>
        <w:spacing w:after="0"/>
        <w:rPr>
          <w:rFonts w:ascii="Times New Roman" w:hAnsi="Times New Roman" w:cs="Times New Roman"/>
          <w:bCs/>
          <w:sz w:val="24"/>
          <w:szCs w:val="24"/>
        </w:rPr>
      </w:pPr>
      <w:r>
        <w:rPr>
          <w:rFonts w:ascii="Times New Roman" w:hAnsi="Times New Roman" w:cs="Times New Roman"/>
          <w:bCs/>
          <w:sz w:val="24"/>
          <w:szCs w:val="24"/>
        </w:rPr>
        <w:t>They survived by</w:t>
      </w:r>
      <w:r w:rsidR="00830B1D" w:rsidRPr="00830B1D">
        <w:rPr>
          <w:rFonts w:ascii="Times New Roman" w:hAnsi="Times New Roman" w:cs="Times New Roman"/>
          <w:bCs/>
          <w:sz w:val="24"/>
          <w:szCs w:val="24"/>
        </w:rPr>
        <w:t xml:space="preserve"> </w:t>
      </w:r>
      <w:r w:rsidR="00830B1D">
        <w:rPr>
          <w:rFonts w:ascii="Times New Roman" w:hAnsi="Times New Roman" w:cs="Times New Roman"/>
          <w:bCs/>
          <w:sz w:val="24"/>
          <w:szCs w:val="24"/>
        </w:rPr>
        <w:t xml:space="preserve">closeness to each other and </w:t>
      </w:r>
      <w:r w:rsidR="0020194D">
        <w:rPr>
          <w:rFonts w:ascii="Times New Roman" w:hAnsi="Times New Roman" w:cs="Times New Roman"/>
          <w:bCs/>
          <w:sz w:val="24"/>
          <w:szCs w:val="24"/>
        </w:rPr>
        <w:t>received hope wherever they could find it</w:t>
      </w:r>
      <w:r>
        <w:rPr>
          <w:rFonts w:ascii="Times New Roman" w:hAnsi="Times New Roman" w:cs="Times New Roman"/>
          <w:bCs/>
          <w:sz w:val="24"/>
          <w:szCs w:val="24"/>
        </w:rPr>
        <w:t>:</w:t>
      </w:r>
    </w:p>
    <w:p w14:paraId="63C1F9A9" w14:textId="71F95CE6" w:rsidR="00B944A7" w:rsidRDefault="00B944A7" w:rsidP="00B944A7">
      <w:pPr>
        <w:spacing w:after="0"/>
        <w:rPr>
          <w:rFonts w:ascii="Times New Roman" w:hAnsi="Times New Roman" w:cs="Times New Roman"/>
          <w:bCs/>
          <w:i/>
          <w:iCs/>
          <w:sz w:val="24"/>
          <w:szCs w:val="24"/>
        </w:rPr>
      </w:pPr>
      <w:r w:rsidRPr="00B944A7">
        <w:rPr>
          <w:rFonts w:ascii="Times New Roman" w:hAnsi="Times New Roman" w:cs="Times New Roman"/>
          <w:bCs/>
          <w:i/>
          <w:iCs/>
          <w:sz w:val="24"/>
          <w:szCs w:val="24"/>
        </w:rPr>
        <w:t>Despite the hardships, the hostages learned Arabic, taught each other Hebrew or Russian, and kept track of time in journals. The three became close friends, and this bond helped them endure the hardships.</w:t>
      </w:r>
    </w:p>
    <w:p w14:paraId="3FA8D9EB" w14:textId="358D0817" w:rsidR="006E5B5E" w:rsidRPr="006E5B5E" w:rsidRDefault="006E5B5E" w:rsidP="006E5B5E">
      <w:pPr>
        <w:spacing w:after="0"/>
        <w:rPr>
          <w:rFonts w:ascii="Times New Roman" w:hAnsi="Times New Roman" w:cs="Times New Roman"/>
          <w:bCs/>
          <w:i/>
          <w:iCs/>
          <w:sz w:val="24"/>
          <w:szCs w:val="24"/>
        </w:rPr>
      </w:pPr>
      <w:r w:rsidRPr="006E5B5E">
        <w:rPr>
          <w:rFonts w:ascii="Times New Roman" w:hAnsi="Times New Roman" w:cs="Times New Roman"/>
          <w:bCs/>
          <w:i/>
          <w:iCs/>
          <w:sz w:val="24"/>
          <w:szCs w:val="24"/>
        </w:rPr>
        <w:t>At times, their guards told them that no one cared about them or that no one would come to rescue them. However, on Meir’s birthday - the day of which he only knew because they kept a notebook to keep track of the dates - they were allowed to watch an Al Jazeera broadcast in Arabic. They saw a rally in Tel Aviv of the hostages' families, where he reported recognizing his face on the signs among the crowd.</w:t>
      </w:r>
    </w:p>
    <w:p w14:paraId="74A3885C" w14:textId="4BBCECF4" w:rsidR="00B944A7" w:rsidRDefault="006E5B5E" w:rsidP="006E5B5E">
      <w:pPr>
        <w:spacing w:after="0"/>
        <w:rPr>
          <w:rFonts w:ascii="Times New Roman" w:hAnsi="Times New Roman" w:cs="Times New Roman"/>
          <w:bCs/>
          <w:i/>
          <w:iCs/>
          <w:sz w:val="24"/>
          <w:szCs w:val="24"/>
        </w:rPr>
      </w:pPr>
      <w:r w:rsidRPr="006E5B5E">
        <w:rPr>
          <w:rFonts w:ascii="Times New Roman" w:hAnsi="Times New Roman" w:cs="Times New Roman"/>
          <w:bCs/>
          <w:i/>
          <w:iCs/>
          <w:sz w:val="24"/>
          <w:szCs w:val="24"/>
        </w:rPr>
        <w:t>“It made him feel he hadn’t been forgotten,” said Aviram Meir, Almog's uncle.</w:t>
      </w:r>
    </w:p>
    <w:p w14:paraId="56F44293" w14:textId="4F52A636" w:rsidR="006E5B5E" w:rsidRPr="00FA2AF9" w:rsidRDefault="00FA2AF9" w:rsidP="006E5B5E">
      <w:pPr>
        <w:spacing w:after="0"/>
        <w:rPr>
          <w:rFonts w:ascii="Times New Roman" w:hAnsi="Times New Roman" w:cs="Times New Roman"/>
          <w:bCs/>
          <w:sz w:val="24"/>
          <w:szCs w:val="24"/>
        </w:rPr>
      </w:pPr>
      <w:r>
        <w:rPr>
          <w:rFonts w:ascii="Times New Roman" w:hAnsi="Times New Roman" w:cs="Times New Roman"/>
          <w:bCs/>
          <w:sz w:val="24"/>
          <w:szCs w:val="24"/>
        </w:rPr>
        <w:t xml:space="preserve">The accounts are not </w:t>
      </w:r>
      <w:r w:rsidR="00EB7F40">
        <w:rPr>
          <w:rFonts w:ascii="Times New Roman" w:hAnsi="Times New Roman" w:cs="Times New Roman"/>
          <w:bCs/>
          <w:sz w:val="24"/>
          <w:szCs w:val="24"/>
        </w:rPr>
        <w:t>firsthand</w:t>
      </w:r>
      <w:r w:rsidR="001827E3">
        <w:rPr>
          <w:rFonts w:ascii="Times New Roman" w:hAnsi="Times New Roman" w:cs="Times New Roman"/>
          <w:bCs/>
          <w:sz w:val="24"/>
          <w:szCs w:val="24"/>
        </w:rPr>
        <w:t xml:space="preserve"> though and </w:t>
      </w:r>
      <w:r w:rsidR="009640CC">
        <w:rPr>
          <w:rFonts w:ascii="Times New Roman" w:hAnsi="Times New Roman" w:cs="Times New Roman"/>
          <w:bCs/>
          <w:sz w:val="24"/>
          <w:szCs w:val="24"/>
        </w:rPr>
        <w:t xml:space="preserve">their experiences could take months to </w:t>
      </w:r>
      <w:r w:rsidR="00F20C66">
        <w:rPr>
          <w:rFonts w:ascii="Times New Roman" w:hAnsi="Times New Roman" w:cs="Times New Roman"/>
          <w:bCs/>
          <w:sz w:val="24"/>
          <w:szCs w:val="24"/>
        </w:rPr>
        <w:t>reveal</w:t>
      </w:r>
      <w:r w:rsidR="001827E3">
        <w:rPr>
          <w:rFonts w:ascii="Times New Roman" w:hAnsi="Times New Roman" w:cs="Times New Roman"/>
          <w:bCs/>
          <w:sz w:val="24"/>
          <w:szCs w:val="24"/>
        </w:rPr>
        <w:t>:</w:t>
      </w:r>
    </w:p>
    <w:p w14:paraId="77089798" w14:textId="5A96A2A8" w:rsidR="000E25C4" w:rsidRP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The description of the hostages' time in Gaza was based on interviews with the hostages' relatives and with security and medical officials. With still much to uncover concerning their, and Noa Argamani’s, ordeal since their brutal kidnapping from the Nova Festival on October 7, Israeli security officials have asked the hostages and their relatives to keep the details of their captivity confidential.</w:t>
      </w:r>
    </w:p>
    <w:p w14:paraId="1FACABB7" w14:textId="77777777" w:rsid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A full account of the abuse suffered by other hostages who were earlier released emerged only more than a month after the fact, with descriptions of being held in underground tunnels and experiencing mental, physical, and sexual abuse.</w:t>
      </w:r>
    </w:p>
    <w:p w14:paraId="2AE359EE" w14:textId="309D83CD" w:rsidR="002978E6" w:rsidRPr="002978E6" w:rsidRDefault="00723A00" w:rsidP="000E25C4">
      <w:pPr>
        <w:spacing w:after="0"/>
        <w:rPr>
          <w:rFonts w:ascii="Times New Roman" w:hAnsi="Times New Roman" w:cs="Times New Roman"/>
          <w:bCs/>
          <w:sz w:val="24"/>
          <w:szCs w:val="24"/>
        </w:rPr>
      </w:pPr>
      <w:r>
        <w:rPr>
          <w:rFonts w:ascii="Times New Roman" w:hAnsi="Times New Roman" w:cs="Times New Roman"/>
          <w:bCs/>
          <w:sz w:val="24"/>
          <w:szCs w:val="24"/>
        </w:rPr>
        <w:t>H</w:t>
      </w:r>
      <w:r w:rsidR="003A6DC3">
        <w:rPr>
          <w:rFonts w:ascii="Times New Roman" w:hAnsi="Times New Roman" w:cs="Times New Roman"/>
          <w:bCs/>
          <w:sz w:val="24"/>
          <w:szCs w:val="24"/>
        </w:rPr>
        <w:t>istory shows us that it will take time for their wounds to heal</w:t>
      </w:r>
      <w:r w:rsidR="00B95D4A">
        <w:rPr>
          <w:rFonts w:ascii="Times New Roman" w:hAnsi="Times New Roman" w:cs="Times New Roman"/>
          <w:bCs/>
          <w:sz w:val="24"/>
          <w:szCs w:val="24"/>
        </w:rPr>
        <w:t>:</w:t>
      </w:r>
    </w:p>
    <w:p w14:paraId="49B20ABE" w14:textId="372B9541" w:rsidR="000E25C4" w:rsidRP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A doctor treating groups of hostages rescued or released since October 7 stated that despite initial positive assessments based on their cheerful appearance on television, they had endured "physical and mental torture."</w:t>
      </w:r>
    </w:p>
    <w:p w14:paraId="5DFE74C3" w14:textId="31AADEA8" w:rsidR="00B95D4A" w:rsidRPr="00723A00" w:rsidRDefault="00DA3F4E" w:rsidP="00EB7F40">
      <w:pPr>
        <w:spacing w:after="0"/>
        <w:rPr>
          <w:rFonts w:ascii="Times New Roman" w:hAnsi="Times New Roman" w:cs="Times New Roman"/>
          <w:bCs/>
          <w:sz w:val="24"/>
          <w:szCs w:val="24"/>
        </w:rPr>
      </w:pPr>
      <w:r>
        <w:rPr>
          <w:rFonts w:ascii="Times New Roman" w:hAnsi="Times New Roman" w:cs="Times New Roman"/>
          <w:bCs/>
          <w:sz w:val="24"/>
          <w:szCs w:val="24"/>
        </w:rPr>
        <w:t xml:space="preserve">The joy is most </w:t>
      </w:r>
      <w:r w:rsidR="00723A00">
        <w:rPr>
          <w:rFonts w:ascii="Times New Roman" w:hAnsi="Times New Roman" w:cs="Times New Roman"/>
          <w:bCs/>
          <w:sz w:val="24"/>
          <w:szCs w:val="24"/>
        </w:rPr>
        <w:t>likely</w:t>
      </w:r>
      <w:r>
        <w:rPr>
          <w:rFonts w:ascii="Times New Roman" w:hAnsi="Times New Roman" w:cs="Times New Roman"/>
          <w:bCs/>
          <w:sz w:val="24"/>
          <w:szCs w:val="24"/>
        </w:rPr>
        <w:t xml:space="preserve"> from the </w:t>
      </w:r>
      <w:r w:rsidR="00EB7F40">
        <w:rPr>
          <w:rFonts w:ascii="Times New Roman" w:hAnsi="Times New Roman" w:cs="Times New Roman"/>
          <w:bCs/>
          <w:sz w:val="24"/>
          <w:szCs w:val="24"/>
        </w:rPr>
        <w:t>adrenaline</w:t>
      </w:r>
      <w:r>
        <w:rPr>
          <w:rFonts w:ascii="Times New Roman" w:hAnsi="Times New Roman" w:cs="Times New Roman"/>
          <w:bCs/>
          <w:sz w:val="24"/>
          <w:szCs w:val="24"/>
        </w:rPr>
        <w:t xml:space="preserve"> rush of being rescued</w:t>
      </w:r>
      <w:r w:rsidR="00EB7F40">
        <w:rPr>
          <w:rFonts w:ascii="Times New Roman" w:hAnsi="Times New Roman" w:cs="Times New Roman"/>
          <w:bCs/>
          <w:sz w:val="24"/>
          <w:szCs w:val="24"/>
        </w:rPr>
        <w:t xml:space="preserve">, per </w:t>
      </w:r>
      <w:r w:rsidR="00EB7F40" w:rsidRPr="00EB7F40">
        <w:rPr>
          <w:rFonts w:ascii="Times New Roman" w:hAnsi="Times New Roman" w:cs="Times New Roman"/>
          <w:bCs/>
          <w:sz w:val="24"/>
          <w:szCs w:val="24"/>
        </w:rPr>
        <w:t>Dr. Itai Pesach, part of the team at Sheba Medical Center</w:t>
      </w:r>
      <w:r w:rsidR="00723A00">
        <w:rPr>
          <w:rFonts w:ascii="Times New Roman" w:hAnsi="Times New Roman" w:cs="Times New Roman"/>
          <w:bCs/>
          <w:sz w:val="24"/>
          <w:szCs w:val="24"/>
        </w:rPr>
        <w:t>.</w:t>
      </w:r>
    </w:p>
    <w:p w14:paraId="6DF59275" w14:textId="77777777" w:rsidR="00B95D4A" w:rsidRDefault="00B95D4A" w:rsidP="000E25C4">
      <w:pPr>
        <w:spacing w:after="0"/>
        <w:rPr>
          <w:rFonts w:ascii="Times New Roman" w:hAnsi="Times New Roman" w:cs="Times New Roman"/>
          <w:bCs/>
          <w:i/>
          <w:iCs/>
          <w:sz w:val="24"/>
          <w:szCs w:val="24"/>
        </w:rPr>
      </w:pPr>
    </w:p>
    <w:p w14:paraId="0A4606C1" w14:textId="77777777" w:rsidR="00B95D4A" w:rsidRDefault="00B95D4A" w:rsidP="000E25C4">
      <w:pPr>
        <w:spacing w:after="0"/>
        <w:rPr>
          <w:rFonts w:ascii="Times New Roman" w:hAnsi="Times New Roman" w:cs="Times New Roman"/>
          <w:bCs/>
          <w:i/>
          <w:iCs/>
          <w:sz w:val="24"/>
          <w:szCs w:val="24"/>
        </w:rPr>
      </w:pPr>
    </w:p>
    <w:p w14:paraId="63557FAA" w14:textId="1D6BDC98" w:rsidR="00723A00" w:rsidRPr="00AE7D20" w:rsidRDefault="00723A00" w:rsidP="000E25C4">
      <w:pPr>
        <w:spacing w:after="0"/>
        <w:rPr>
          <w:rFonts w:ascii="Times New Roman" w:hAnsi="Times New Roman" w:cs="Times New Roman"/>
          <w:b/>
          <w:sz w:val="24"/>
          <w:szCs w:val="24"/>
        </w:rPr>
      </w:pPr>
      <w:r w:rsidRPr="00AE7D20">
        <w:rPr>
          <w:rFonts w:ascii="Times New Roman" w:hAnsi="Times New Roman" w:cs="Times New Roman"/>
          <w:b/>
          <w:sz w:val="24"/>
          <w:szCs w:val="24"/>
        </w:rPr>
        <w:t>Finding More Hostages</w:t>
      </w:r>
      <w:r w:rsidR="00AE7D20" w:rsidRPr="00AE7D20">
        <w:rPr>
          <w:rFonts w:ascii="Times New Roman" w:hAnsi="Times New Roman" w:cs="Times New Roman"/>
          <w:b/>
          <w:sz w:val="24"/>
          <w:szCs w:val="24"/>
        </w:rPr>
        <w:t xml:space="preserve"> Will Be Harder</w:t>
      </w:r>
    </w:p>
    <w:p w14:paraId="1BA6FC4D" w14:textId="060E16E0" w:rsidR="00AE7D20" w:rsidRPr="00AE7D20" w:rsidRDefault="00AE7D20" w:rsidP="000E25C4">
      <w:pPr>
        <w:spacing w:after="0"/>
        <w:rPr>
          <w:rFonts w:ascii="Times New Roman" w:hAnsi="Times New Roman" w:cs="Times New Roman"/>
          <w:bCs/>
          <w:sz w:val="24"/>
          <w:szCs w:val="24"/>
        </w:rPr>
      </w:pPr>
      <w:r>
        <w:rPr>
          <w:rFonts w:ascii="Times New Roman" w:hAnsi="Times New Roman" w:cs="Times New Roman"/>
          <w:bCs/>
          <w:sz w:val="24"/>
          <w:szCs w:val="24"/>
        </w:rPr>
        <w:t xml:space="preserve">As noted earlier, people </w:t>
      </w:r>
      <w:r w:rsidR="00750491">
        <w:rPr>
          <w:rFonts w:ascii="Times New Roman" w:hAnsi="Times New Roman" w:cs="Times New Roman"/>
          <w:bCs/>
          <w:sz w:val="24"/>
          <w:szCs w:val="24"/>
        </w:rPr>
        <w:t>who support Hamas are aiding in hiding the hostages:</w:t>
      </w:r>
    </w:p>
    <w:p w14:paraId="6106E2C1" w14:textId="173902FB" w:rsidR="000E25C4" w:rsidRP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 xml:space="preserve">Security forces and the hostages identified Palestinian journalist Abdallah Al-Jamal, who lived in the apartment, as one of their captors. </w:t>
      </w:r>
    </w:p>
    <w:p w14:paraId="6035FADA" w14:textId="77777777" w:rsid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Abdallah and his father, Ahmed Al-Jamal - a doctor and imam at a local mosque run by Hamas - were both killed during the operation. Neighbors said they always knew that Abdallah Al-Jamal was affiliated with Hamas.</w:t>
      </w:r>
    </w:p>
    <w:p w14:paraId="11E556E3" w14:textId="1D86C7D9" w:rsidR="000E25C4" w:rsidRPr="000E25C4" w:rsidRDefault="0018764A" w:rsidP="000E25C4">
      <w:pPr>
        <w:spacing w:after="0"/>
        <w:rPr>
          <w:rFonts w:ascii="Times New Roman" w:hAnsi="Times New Roman" w:cs="Times New Roman"/>
          <w:bCs/>
          <w:i/>
          <w:iCs/>
          <w:sz w:val="24"/>
          <w:szCs w:val="24"/>
        </w:rPr>
      </w:pPr>
      <w:r>
        <w:rPr>
          <w:rFonts w:ascii="Times New Roman" w:hAnsi="Times New Roman" w:cs="Times New Roman"/>
          <w:bCs/>
          <w:sz w:val="24"/>
          <w:szCs w:val="24"/>
        </w:rPr>
        <w:t>With so many civilians willing to help, knowing who is innocent is very difficult and Hamas knows this and will continue to use this tactic with the remaining hostages.</w:t>
      </w:r>
      <w:r w:rsidR="006952E2">
        <w:rPr>
          <w:rFonts w:ascii="Times New Roman" w:hAnsi="Times New Roman" w:cs="Times New Roman"/>
          <w:bCs/>
          <w:sz w:val="24"/>
          <w:szCs w:val="24"/>
        </w:rPr>
        <w:t xml:space="preserve"> Still time is of the essence i</w:t>
      </w:r>
      <w:r w:rsidR="00877D84">
        <w:rPr>
          <w:rFonts w:ascii="Times New Roman" w:hAnsi="Times New Roman" w:cs="Times New Roman"/>
          <w:bCs/>
          <w:sz w:val="24"/>
          <w:szCs w:val="24"/>
        </w:rPr>
        <w:t>f</w:t>
      </w:r>
      <w:r w:rsidR="006952E2">
        <w:rPr>
          <w:rFonts w:ascii="Times New Roman" w:hAnsi="Times New Roman" w:cs="Times New Roman"/>
          <w:bCs/>
          <w:sz w:val="24"/>
          <w:szCs w:val="24"/>
        </w:rPr>
        <w:t xml:space="preserve"> those rescued are any indication of </w:t>
      </w:r>
      <w:r w:rsidR="00877D84">
        <w:rPr>
          <w:rFonts w:ascii="Times New Roman" w:hAnsi="Times New Roman" w:cs="Times New Roman"/>
          <w:bCs/>
          <w:sz w:val="24"/>
          <w:szCs w:val="24"/>
        </w:rPr>
        <w:t>the toll being one takes on them:</w:t>
      </w:r>
    </w:p>
    <w:p w14:paraId="7451B428" w14:textId="31F49BC8" w:rsidR="000E25C4" w:rsidRP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The rescue operation was conducted under heavy Hamas fire in the crowded streets of Nuseirat in central Gaza. Pesach said it was likely that the hostages' weight changed during captivity due to fear, stress, and abuse. He noted that they showed signs of muscle atrophy and malnutrition and had lost the ability to perform certain activities.</w:t>
      </w:r>
    </w:p>
    <w:p w14:paraId="7D79565E" w14:textId="77777777" w:rsidR="000E25C4" w:rsidRPr="000E25C4"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“We’ve heard stories that are beyond anything you can imagine,” Pessach said." said Pesach. When the three male hostages arrived in Israel, they appeared well-groomed, with shaved heads and clean beards. Aviram Meir described his nephew's skin as pale. “They hadn’t seen the sun for eight months,” he said.</w:t>
      </w:r>
    </w:p>
    <w:p w14:paraId="32F34D75" w14:textId="338125FB" w:rsidR="000E25C4" w:rsidRPr="00346925" w:rsidRDefault="003256D0" w:rsidP="000E25C4">
      <w:pPr>
        <w:spacing w:after="0"/>
        <w:rPr>
          <w:rFonts w:ascii="Times New Roman" w:hAnsi="Times New Roman" w:cs="Times New Roman"/>
          <w:bCs/>
          <w:sz w:val="24"/>
          <w:szCs w:val="24"/>
        </w:rPr>
      </w:pPr>
      <w:r>
        <w:rPr>
          <w:rFonts w:ascii="Times New Roman" w:hAnsi="Times New Roman" w:cs="Times New Roman"/>
          <w:bCs/>
          <w:sz w:val="24"/>
          <w:szCs w:val="24"/>
        </w:rPr>
        <w:t>Hamas will probably change how they hide the remaining captives:</w:t>
      </w:r>
    </w:p>
    <w:p w14:paraId="7C6B58C6" w14:textId="2BEC028B" w:rsidR="002E6818" w:rsidRDefault="000E25C4" w:rsidP="000E25C4">
      <w:pPr>
        <w:spacing w:after="0"/>
        <w:rPr>
          <w:rFonts w:ascii="Times New Roman" w:hAnsi="Times New Roman" w:cs="Times New Roman"/>
          <w:bCs/>
          <w:i/>
          <w:iCs/>
          <w:sz w:val="24"/>
          <w:szCs w:val="24"/>
        </w:rPr>
      </w:pPr>
      <w:r w:rsidRPr="000E25C4">
        <w:rPr>
          <w:rFonts w:ascii="Times New Roman" w:hAnsi="Times New Roman" w:cs="Times New Roman"/>
          <w:bCs/>
          <w:i/>
          <w:iCs/>
          <w:sz w:val="24"/>
          <w:szCs w:val="24"/>
        </w:rPr>
        <w:t>The successful rescue operation will force Hamas to change how it hides hostages, but it may not necessarily increase the severity of their conditions, said Yunes al-Zarai, a Palestinian political commentator told the WSJ.</w:t>
      </w:r>
    </w:p>
    <w:p w14:paraId="15C61C24" w14:textId="77777777" w:rsidR="002E6818" w:rsidRPr="002E6818" w:rsidRDefault="002E6818" w:rsidP="002E6818">
      <w:pPr>
        <w:spacing w:after="0"/>
        <w:rPr>
          <w:rFonts w:ascii="Times New Roman" w:hAnsi="Times New Roman" w:cs="Times New Roman"/>
          <w:bCs/>
          <w:i/>
          <w:iCs/>
          <w:sz w:val="24"/>
          <w:szCs w:val="24"/>
        </w:rPr>
      </w:pPr>
      <w:r w:rsidRPr="002E6818">
        <w:rPr>
          <w:rFonts w:ascii="Times New Roman" w:hAnsi="Times New Roman" w:cs="Times New Roman"/>
          <w:bCs/>
          <w:i/>
          <w:iCs/>
          <w:sz w:val="24"/>
          <w:szCs w:val="24"/>
        </w:rPr>
        <w:t>“They will likely ensure that no more than one hostage is in the same location and will move hostages frequently to avoid detection. Their security apparatus will manage these arrangements,” Al-Zuraie said.</w:t>
      </w:r>
    </w:p>
    <w:p w14:paraId="6C3244A0" w14:textId="4605F792" w:rsidR="002E6818" w:rsidRPr="00FC154F" w:rsidRDefault="00FC154F" w:rsidP="002E6818">
      <w:pPr>
        <w:spacing w:after="0"/>
        <w:rPr>
          <w:rFonts w:ascii="Times New Roman" w:hAnsi="Times New Roman" w:cs="Times New Roman"/>
          <w:bCs/>
          <w:sz w:val="24"/>
          <w:szCs w:val="24"/>
        </w:rPr>
      </w:pPr>
      <w:r>
        <w:rPr>
          <w:rFonts w:ascii="Times New Roman" w:hAnsi="Times New Roman" w:cs="Times New Roman"/>
          <w:bCs/>
          <w:sz w:val="24"/>
          <w:szCs w:val="24"/>
        </w:rPr>
        <w:t xml:space="preserve">Information on how hostages are hidden </w:t>
      </w:r>
      <w:r w:rsidR="00B366D5">
        <w:rPr>
          <w:rFonts w:ascii="Times New Roman" w:hAnsi="Times New Roman" w:cs="Times New Roman"/>
          <w:bCs/>
          <w:sz w:val="24"/>
          <w:szCs w:val="24"/>
        </w:rPr>
        <w:t>makes a difficult situation even more difficult:</w:t>
      </w:r>
    </w:p>
    <w:p w14:paraId="5F7FAD20" w14:textId="77777777" w:rsidR="002E6818" w:rsidRPr="002E6818" w:rsidRDefault="002E6818" w:rsidP="002E6818">
      <w:pPr>
        <w:spacing w:after="0"/>
        <w:rPr>
          <w:rFonts w:ascii="Times New Roman" w:hAnsi="Times New Roman" w:cs="Times New Roman"/>
          <w:bCs/>
          <w:i/>
          <w:iCs/>
          <w:sz w:val="24"/>
          <w:szCs w:val="24"/>
        </w:rPr>
      </w:pPr>
      <w:r w:rsidRPr="002E6818">
        <w:rPr>
          <w:rFonts w:ascii="Times New Roman" w:hAnsi="Times New Roman" w:cs="Times New Roman"/>
          <w:bCs/>
          <w:i/>
          <w:iCs/>
          <w:sz w:val="24"/>
          <w:szCs w:val="24"/>
        </w:rPr>
        <w:t>It is still unclear where the three male hostages were held before being transferred to the house where they were rescued. Argamani was held in houses with other hostages before reaching the final location. Other released hostages reported being held underground in tunnels.</w:t>
      </w:r>
    </w:p>
    <w:p w14:paraId="4021A055" w14:textId="33D7CDA4" w:rsidR="002E6818" w:rsidRPr="00B366D5" w:rsidRDefault="00C96F34" w:rsidP="002E6818">
      <w:pPr>
        <w:spacing w:after="0"/>
        <w:rPr>
          <w:rFonts w:ascii="Times New Roman" w:hAnsi="Times New Roman" w:cs="Times New Roman"/>
          <w:bCs/>
          <w:sz w:val="24"/>
          <w:szCs w:val="24"/>
        </w:rPr>
      </w:pPr>
      <w:r>
        <w:rPr>
          <w:rFonts w:ascii="Times New Roman" w:hAnsi="Times New Roman" w:cs="Times New Roman"/>
          <w:bCs/>
          <w:sz w:val="24"/>
          <w:szCs w:val="24"/>
        </w:rPr>
        <w:t xml:space="preserve">It really is a matter of getting good </w:t>
      </w:r>
      <w:r w:rsidR="00DA05F2">
        <w:rPr>
          <w:rFonts w:ascii="Times New Roman" w:hAnsi="Times New Roman" w:cs="Times New Roman"/>
          <w:bCs/>
          <w:sz w:val="24"/>
          <w:szCs w:val="24"/>
        </w:rPr>
        <w:t xml:space="preserve">and timely </w:t>
      </w:r>
      <w:r>
        <w:rPr>
          <w:rFonts w:ascii="Times New Roman" w:hAnsi="Times New Roman" w:cs="Times New Roman"/>
          <w:bCs/>
          <w:sz w:val="24"/>
          <w:szCs w:val="24"/>
        </w:rPr>
        <w:t>information</w:t>
      </w:r>
      <w:r w:rsidR="00DA05F2">
        <w:rPr>
          <w:rFonts w:ascii="Times New Roman" w:hAnsi="Times New Roman" w:cs="Times New Roman"/>
          <w:bCs/>
          <w:sz w:val="24"/>
          <w:szCs w:val="24"/>
        </w:rPr>
        <w:t>:</w:t>
      </w:r>
    </w:p>
    <w:p w14:paraId="4C9AA9E3" w14:textId="6312B5F9" w:rsidR="002E6818" w:rsidRPr="002E6818" w:rsidRDefault="002E6818" w:rsidP="002E6818">
      <w:pPr>
        <w:spacing w:after="0"/>
        <w:rPr>
          <w:rFonts w:ascii="Times New Roman" w:hAnsi="Times New Roman" w:cs="Times New Roman"/>
          <w:bCs/>
          <w:i/>
          <w:iCs/>
          <w:sz w:val="24"/>
          <w:szCs w:val="24"/>
        </w:rPr>
      </w:pPr>
      <w:r w:rsidRPr="002E6818">
        <w:rPr>
          <w:rFonts w:ascii="Times New Roman" w:hAnsi="Times New Roman" w:cs="Times New Roman"/>
          <w:bCs/>
          <w:i/>
          <w:iCs/>
          <w:sz w:val="24"/>
          <w:szCs w:val="24"/>
        </w:rPr>
        <w:t>According to knowledgeable sources, American intelligence operatives in Israel assist in locating hostages. The fact that the three male hostages were held together for such a long period without a rescue operation indicates the high level of intelligence required for a successful rescue, said Avi Kalo, former commander of hostage affairs in the Israeli military.</w:t>
      </w:r>
    </w:p>
    <w:p w14:paraId="6401E4A3" w14:textId="64744793" w:rsidR="002E6818" w:rsidRPr="001B0C24" w:rsidRDefault="002E6818" w:rsidP="002E6818">
      <w:pPr>
        <w:spacing w:after="0"/>
        <w:rPr>
          <w:rFonts w:ascii="Times New Roman" w:hAnsi="Times New Roman" w:cs="Times New Roman"/>
          <w:bCs/>
          <w:i/>
          <w:iCs/>
          <w:sz w:val="24"/>
          <w:szCs w:val="24"/>
        </w:rPr>
      </w:pPr>
      <w:r w:rsidRPr="002E6818">
        <w:rPr>
          <w:rFonts w:ascii="Times New Roman" w:hAnsi="Times New Roman" w:cs="Times New Roman"/>
          <w:bCs/>
          <w:i/>
          <w:iCs/>
          <w:sz w:val="24"/>
          <w:szCs w:val="24"/>
        </w:rPr>
        <w:t>“They need to be verified with high standards of intelligence,” he said.</w:t>
      </w:r>
    </w:p>
    <w:sectPr w:rsidR="002E6818" w:rsidRPr="001B0C2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B7E2D" w14:textId="77777777" w:rsidR="00D704E6" w:rsidRDefault="00D704E6" w:rsidP="006E6664">
      <w:pPr>
        <w:spacing w:after="0" w:line="240" w:lineRule="auto"/>
      </w:pPr>
      <w:r>
        <w:separator/>
      </w:r>
    </w:p>
  </w:endnote>
  <w:endnote w:type="continuationSeparator" w:id="0">
    <w:p w14:paraId="3FC26F77" w14:textId="77777777" w:rsidR="00D704E6" w:rsidRDefault="00D704E6" w:rsidP="006E6664">
      <w:pPr>
        <w:spacing w:after="0" w:line="240" w:lineRule="auto"/>
      </w:pPr>
      <w:r>
        <w:continuationSeparator/>
      </w:r>
    </w:p>
  </w:endnote>
  <w:endnote w:type="continuationNotice" w:id="1">
    <w:p w14:paraId="6C7E243B" w14:textId="77777777" w:rsidR="00D704E6" w:rsidRDefault="00D70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ED044" w14:textId="77777777" w:rsidR="00D704E6" w:rsidRDefault="00D704E6" w:rsidP="006E6664">
      <w:pPr>
        <w:spacing w:after="0" w:line="240" w:lineRule="auto"/>
      </w:pPr>
      <w:r>
        <w:separator/>
      </w:r>
    </w:p>
  </w:footnote>
  <w:footnote w:type="continuationSeparator" w:id="0">
    <w:p w14:paraId="62C9D017" w14:textId="77777777" w:rsidR="00D704E6" w:rsidRDefault="00D704E6" w:rsidP="006E6664">
      <w:pPr>
        <w:spacing w:after="0" w:line="240" w:lineRule="auto"/>
      </w:pPr>
      <w:r>
        <w:continuationSeparator/>
      </w:r>
    </w:p>
  </w:footnote>
  <w:footnote w:type="continuationNotice" w:id="1">
    <w:p w14:paraId="1F3FF9CF" w14:textId="77777777" w:rsidR="00D704E6" w:rsidRDefault="00D704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1FCA"/>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37"/>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4E6"/>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0C66"/>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0596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news/article-805943" TargetMode="External"/><Relationship Id="rId4" Type="http://schemas.openxmlformats.org/officeDocument/2006/relationships/settings" Target="settings.xml"/><Relationship Id="rId9" Type="http://schemas.openxmlformats.org/officeDocument/2006/relationships/hyperlink" Target="https://www.timesofisrael.com/liveblog_entry/hamas-official-says-blinken-part-of-the-problem-not-the-solution-to-war-in-ga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Pages>
  <Words>1825</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2024-06-12T17:09:00Z</dcterms:created>
  <dcterms:modified xsi:type="dcterms:W3CDTF">2024-06-13T19:47:00Z</dcterms:modified>
</cp:coreProperties>
</file>