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92FE8" w14:textId="77777777" w:rsidR="00B0396C" w:rsidRDefault="00B0396C" w:rsidP="00785D11">
      <w:pPr>
        <w:spacing w:after="0"/>
        <w:jc w:val="center"/>
        <w:rPr>
          <w:rFonts w:ascii="Times New Roman" w:hAnsi="Times New Roman" w:cs="Times New Roman"/>
          <w:b/>
          <w:sz w:val="32"/>
          <w:szCs w:val="32"/>
        </w:rPr>
      </w:pPr>
    </w:p>
    <w:p w14:paraId="7EA340F2" w14:textId="14EC4C51"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5C0391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A86D76">
        <w:rPr>
          <w:rFonts w:ascii="Times New Roman" w:hAnsi="Times New Roman" w:cs="Times New Roman"/>
          <w:b/>
          <w:sz w:val="32"/>
          <w:szCs w:val="32"/>
        </w:rPr>
        <w:t>9</w:t>
      </w:r>
    </w:p>
    <w:p w14:paraId="1353BEBE" w14:textId="44C74DDE" w:rsidR="002B2A2D" w:rsidRDefault="00160F2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Taking Israel Out Of The Loop</w:t>
      </w:r>
    </w:p>
    <w:p w14:paraId="4809D778" w14:textId="6563EF31" w:rsidR="0057520C" w:rsidRDefault="004F6453" w:rsidP="00574684">
      <w:pPr>
        <w:spacing w:after="0"/>
        <w:rPr>
          <w:rFonts w:ascii="Times New Roman" w:hAnsi="Times New Roman" w:cs="Times New Roman"/>
          <w:b/>
          <w:sz w:val="24"/>
          <w:szCs w:val="24"/>
        </w:rPr>
      </w:pPr>
      <w:r>
        <w:rPr>
          <w:rFonts w:ascii="Times New Roman" w:hAnsi="Times New Roman" w:cs="Times New Roman"/>
          <w:b/>
          <w:sz w:val="24"/>
          <w:szCs w:val="24"/>
        </w:rPr>
        <w:t>US Wants To Release American Host</w:t>
      </w:r>
      <w:r w:rsidR="008D31F1">
        <w:rPr>
          <w:rFonts w:ascii="Times New Roman" w:hAnsi="Times New Roman" w:cs="Times New Roman"/>
          <w:b/>
          <w:sz w:val="24"/>
          <w:szCs w:val="24"/>
        </w:rPr>
        <w:t>ages</w:t>
      </w:r>
    </w:p>
    <w:p w14:paraId="2548F224" w14:textId="787288E6" w:rsidR="008D31F1" w:rsidRDefault="008D31F1" w:rsidP="00574684">
      <w:pPr>
        <w:spacing w:after="0"/>
        <w:rPr>
          <w:rFonts w:ascii="Times New Roman" w:hAnsi="Times New Roman" w:cs="Times New Roman"/>
          <w:bCs/>
          <w:sz w:val="24"/>
          <w:szCs w:val="24"/>
        </w:rPr>
      </w:pPr>
      <w:r w:rsidRPr="00B1252C">
        <w:rPr>
          <w:rFonts w:ascii="Times New Roman" w:hAnsi="Times New Roman" w:cs="Times New Roman"/>
          <w:bCs/>
          <w:sz w:val="24"/>
          <w:szCs w:val="24"/>
        </w:rPr>
        <w:t xml:space="preserve">According to a </w:t>
      </w:r>
      <w:hyperlink r:id="rId8" w:history="1">
        <w:r w:rsidRPr="008E77D5">
          <w:rPr>
            <w:rStyle w:val="Hyperlink"/>
            <w:rFonts w:ascii="Times New Roman" w:hAnsi="Times New Roman" w:cs="Times New Roman"/>
            <w:bCs/>
            <w:sz w:val="24"/>
            <w:szCs w:val="24"/>
          </w:rPr>
          <w:t>report</w:t>
        </w:r>
      </w:hyperlink>
      <w:r w:rsidRPr="00B1252C">
        <w:rPr>
          <w:rFonts w:ascii="Times New Roman" w:hAnsi="Times New Roman" w:cs="Times New Roman"/>
          <w:bCs/>
          <w:sz w:val="24"/>
          <w:szCs w:val="24"/>
        </w:rPr>
        <w:t xml:space="preserve"> from</w:t>
      </w:r>
      <w:r w:rsidRPr="00B1252C">
        <w:rPr>
          <w:rFonts w:ascii="Times New Roman" w:hAnsi="Times New Roman" w:cs="Times New Roman"/>
          <w:bCs/>
          <w:i/>
          <w:iCs/>
          <w:sz w:val="24"/>
          <w:szCs w:val="24"/>
        </w:rPr>
        <w:t xml:space="preserve"> </w:t>
      </w:r>
      <w:r w:rsidR="006030AE">
        <w:rPr>
          <w:rFonts w:ascii="Times New Roman" w:hAnsi="Times New Roman" w:cs="Times New Roman"/>
          <w:bCs/>
          <w:sz w:val="24"/>
          <w:szCs w:val="24"/>
        </w:rPr>
        <w:t xml:space="preserve">the </w:t>
      </w:r>
      <w:r w:rsidR="006030AE" w:rsidRPr="006030AE">
        <w:rPr>
          <w:rFonts w:ascii="Times New Roman" w:hAnsi="Times New Roman" w:cs="Times New Roman"/>
          <w:bCs/>
          <w:i/>
          <w:iCs/>
          <w:sz w:val="24"/>
          <w:szCs w:val="24"/>
        </w:rPr>
        <w:t xml:space="preserve">Jewish News </w:t>
      </w:r>
      <w:r w:rsidR="006030AE">
        <w:rPr>
          <w:rFonts w:ascii="Times New Roman" w:hAnsi="Times New Roman" w:cs="Times New Roman"/>
          <w:bCs/>
          <w:i/>
          <w:iCs/>
          <w:sz w:val="24"/>
          <w:szCs w:val="24"/>
        </w:rPr>
        <w:t>S</w:t>
      </w:r>
      <w:r w:rsidR="006030AE" w:rsidRPr="006030AE">
        <w:rPr>
          <w:rFonts w:ascii="Times New Roman" w:hAnsi="Times New Roman" w:cs="Times New Roman"/>
          <w:bCs/>
          <w:i/>
          <w:iCs/>
          <w:sz w:val="24"/>
          <w:szCs w:val="24"/>
        </w:rPr>
        <w:t xml:space="preserve">yndicate </w:t>
      </w:r>
      <w:r w:rsidR="005A2B46">
        <w:rPr>
          <w:rFonts w:ascii="Times New Roman" w:hAnsi="Times New Roman" w:cs="Times New Roman"/>
          <w:bCs/>
          <w:sz w:val="24"/>
          <w:szCs w:val="24"/>
        </w:rPr>
        <w:t xml:space="preserve">the United States administration </w:t>
      </w:r>
      <w:r w:rsidR="008D55E3">
        <w:rPr>
          <w:rFonts w:ascii="Times New Roman" w:hAnsi="Times New Roman" w:cs="Times New Roman"/>
          <w:bCs/>
          <w:sz w:val="24"/>
          <w:szCs w:val="24"/>
        </w:rPr>
        <w:t>is looking into working directly with Qata</w:t>
      </w:r>
      <w:r w:rsidR="00BF6D83">
        <w:rPr>
          <w:rFonts w:ascii="Times New Roman" w:hAnsi="Times New Roman" w:cs="Times New Roman"/>
          <w:bCs/>
          <w:sz w:val="24"/>
          <w:szCs w:val="24"/>
        </w:rPr>
        <w:t>r</w:t>
      </w:r>
      <w:r w:rsidR="00A047A6">
        <w:rPr>
          <w:rFonts w:ascii="Times New Roman" w:hAnsi="Times New Roman" w:cs="Times New Roman"/>
          <w:bCs/>
          <w:sz w:val="24"/>
          <w:szCs w:val="24"/>
        </w:rPr>
        <w:t xml:space="preserve"> to release American hostages</w:t>
      </w:r>
      <w:r w:rsidR="00357CCB">
        <w:rPr>
          <w:rFonts w:ascii="Times New Roman" w:hAnsi="Times New Roman" w:cs="Times New Roman"/>
          <w:bCs/>
          <w:sz w:val="24"/>
          <w:szCs w:val="24"/>
        </w:rPr>
        <w:t>:</w:t>
      </w:r>
    </w:p>
    <w:p w14:paraId="7D52490D" w14:textId="7F076BBD" w:rsidR="00945AD6" w:rsidRPr="00945AD6" w:rsidRDefault="00945AD6" w:rsidP="00945AD6">
      <w:pPr>
        <w:spacing w:after="0"/>
        <w:rPr>
          <w:rFonts w:ascii="Times New Roman" w:hAnsi="Times New Roman" w:cs="Times New Roman"/>
          <w:bCs/>
          <w:i/>
          <w:iCs/>
          <w:sz w:val="24"/>
          <w:szCs w:val="24"/>
        </w:rPr>
      </w:pPr>
      <w:r w:rsidRPr="00945AD6">
        <w:rPr>
          <w:rFonts w:ascii="Times New Roman" w:hAnsi="Times New Roman" w:cs="Times New Roman"/>
          <w:bCs/>
          <w:i/>
          <w:iCs/>
          <w:sz w:val="24"/>
          <w:szCs w:val="24"/>
        </w:rPr>
        <w:t xml:space="preserve">The Biden administration has talked about negotiating a unilateral deal for the release of five Americans held hostage by Hamas in Gaza, NBC News </w:t>
      </w:r>
      <w:hyperlink r:id="rId9" w:history="1">
        <w:r w:rsidRPr="00C52F2C">
          <w:rPr>
            <w:rStyle w:val="Hyperlink"/>
            <w:rFonts w:ascii="Times New Roman" w:hAnsi="Times New Roman" w:cs="Times New Roman"/>
            <w:bCs/>
            <w:i/>
            <w:iCs/>
            <w:sz w:val="24"/>
            <w:szCs w:val="24"/>
          </w:rPr>
          <w:t>reported</w:t>
        </w:r>
      </w:hyperlink>
      <w:r w:rsidRPr="00945AD6">
        <w:rPr>
          <w:rFonts w:ascii="Times New Roman" w:hAnsi="Times New Roman" w:cs="Times New Roman"/>
          <w:bCs/>
          <w:i/>
          <w:iCs/>
          <w:sz w:val="24"/>
          <w:szCs w:val="24"/>
        </w:rPr>
        <w:t xml:space="preserve"> on Monday.</w:t>
      </w:r>
    </w:p>
    <w:p w14:paraId="58C9778D" w14:textId="6692F266" w:rsidR="00945AD6" w:rsidRPr="00E0113A" w:rsidRDefault="00E0113A" w:rsidP="00945AD6">
      <w:pPr>
        <w:spacing w:after="0"/>
        <w:rPr>
          <w:rFonts w:ascii="Times New Roman" w:hAnsi="Times New Roman" w:cs="Times New Roman"/>
          <w:bCs/>
          <w:sz w:val="24"/>
          <w:szCs w:val="24"/>
        </w:rPr>
      </w:pPr>
      <w:r>
        <w:rPr>
          <w:rFonts w:ascii="Times New Roman" w:hAnsi="Times New Roman" w:cs="Times New Roman"/>
          <w:bCs/>
          <w:sz w:val="24"/>
          <w:szCs w:val="24"/>
        </w:rPr>
        <w:t xml:space="preserve">Working directly and not working with Israel is a major </w:t>
      </w:r>
      <w:r w:rsidR="00725C0B">
        <w:rPr>
          <w:rFonts w:ascii="Times New Roman" w:hAnsi="Times New Roman" w:cs="Times New Roman"/>
          <w:bCs/>
          <w:sz w:val="24"/>
          <w:szCs w:val="24"/>
        </w:rPr>
        <w:t>deal:</w:t>
      </w:r>
    </w:p>
    <w:p w14:paraId="73BB17A6" w14:textId="43FC3191" w:rsidR="00357CCB" w:rsidRDefault="00945AD6" w:rsidP="00945AD6">
      <w:pPr>
        <w:spacing w:after="0"/>
        <w:rPr>
          <w:rFonts w:ascii="Times New Roman" w:hAnsi="Times New Roman" w:cs="Times New Roman"/>
          <w:bCs/>
          <w:i/>
          <w:iCs/>
          <w:sz w:val="24"/>
          <w:szCs w:val="24"/>
        </w:rPr>
      </w:pPr>
      <w:r w:rsidRPr="00945AD6">
        <w:rPr>
          <w:rFonts w:ascii="Times New Roman" w:hAnsi="Times New Roman" w:cs="Times New Roman"/>
          <w:bCs/>
          <w:i/>
          <w:iCs/>
          <w:sz w:val="24"/>
          <w:szCs w:val="24"/>
        </w:rPr>
        <w:t>The talks wouldn’t include Israel and would take place via Qatari mediators, two current senior U.S. officials and two former ones told NBC.</w:t>
      </w:r>
    </w:p>
    <w:p w14:paraId="242A9BD9" w14:textId="77777777" w:rsidR="00FC09F5" w:rsidRPr="00FC09F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One of the current officials called it a “very real option.”</w:t>
      </w:r>
    </w:p>
    <w:p w14:paraId="11A99F37" w14:textId="5E6BFD4B" w:rsidR="00FC09F5" w:rsidRPr="00725C0B" w:rsidRDefault="00725C0B" w:rsidP="00FC09F5">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6B4A37">
        <w:rPr>
          <w:rFonts w:ascii="Times New Roman" w:hAnsi="Times New Roman" w:cs="Times New Roman"/>
          <w:bCs/>
          <w:sz w:val="24"/>
          <w:szCs w:val="24"/>
        </w:rPr>
        <w:t>American</w:t>
      </w:r>
      <w:r w:rsidR="009406D0">
        <w:rPr>
          <w:rFonts w:ascii="Times New Roman" w:hAnsi="Times New Roman" w:cs="Times New Roman"/>
          <w:bCs/>
          <w:sz w:val="24"/>
          <w:szCs w:val="24"/>
        </w:rPr>
        <w:t>s</w:t>
      </w:r>
      <w:r w:rsidR="006B4A37">
        <w:rPr>
          <w:rFonts w:ascii="Times New Roman" w:hAnsi="Times New Roman" w:cs="Times New Roman"/>
          <w:bCs/>
          <w:sz w:val="24"/>
          <w:szCs w:val="24"/>
        </w:rPr>
        <w:t xml:space="preserve"> held in captivity were listed </w:t>
      </w:r>
      <w:r w:rsidR="00D2752C">
        <w:rPr>
          <w:rFonts w:ascii="Times New Roman" w:hAnsi="Times New Roman" w:cs="Times New Roman"/>
          <w:bCs/>
          <w:sz w:val="24"/>
          <w:szCs w:val="24"/>
        </w:rPr>
        <w:t xml:space="preserve">along with </w:t>
      </w:r>
      <w:r w:rsidR="00AE349F">
        <w:rPr>
          <w:rFonts w:ascii="Times New Roman" w:hAnsi="Times New Roman" w:cs="Times New Roman"/>
          <w:bCs/>
          <w:sz w:val="24"/>
          <w:szCs w:val="24"/>
        </w:rPr>
        <w:t xml:space="preserve">mentioning those </w:t>
      </w:r>
      <w:r w:rsidR="00D2752C">
        <w:rPr>
          <w:rFonts w:ascii="Times New Roman" w:hAnsi="Times New Roman" w:cs="Times New Roman"/>
          <w:bCs/>
          <w:sz w:val="24"/>
          <w:szCs w:val="24"/>
        </w:rPr>
        <w:t>who were killed that fateful day</w:t>
      </w:r>
      <w:r w:rsidR="006B4A37">
        <w:rPr>
          <w:rFonts w:ascii="Times New Roman" w:hAnsi="Times New Roman" w:cs="Times New Roman"/>
          <w:bCs/>
          <w:sz w:val="24"/>
          <w:szCs w:val="24"/>
        </w:rPr>
        <w:t>:</w:t>
      </w:r>
    </w:p>
    <w:p w14:paraId="45841006" w14:textId="04457059" w:rsidR="00FC09F5" w:rsidRPr="00FC09F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The five American hostages were abducted on Oct. 7 when the terror group invaded Israel. They are Edan Alexander, Sagui Dekel-Chen, Hersh Goldberg-Polin, Omer Neutra and Keith Siegel.</w:t>
      </w:r>
    </w:p>
    <w:p w14:paraId="38214C84" w14:textId="66568EC8" w:rsidR="00DD01C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Three other U.S. hostages are believed to have been killed that day, with their remains being held by Hamas. America wants to recover their bodies as well</w:t>
      </w:r>
      <w:r w:rsidR="00DD01C5">
        <w:rPr>
          <w:rFonts w:ascii="Times New Roman" w:hAnsi="Times New Roman" w:cs="Times New Roman"/>
          <w:bCs/>
          <w:i/>
          <w:iCs/>
          <w:sz w:val="24"/>
          <w:szCs w:val="24"/>
        </w:rPr>
        <w:t>.</w:t>
      </w:r>
    </w:p>
    <w:p w14:paraId="089CD6B1" w14:textId="1CE86BAA" w:rsidR="00DD01C5" w:rsidRPr="00DD01C5" w:rsidRDefault="00970156" w:rsidP="00FC09F5">
      <w:pPr>
        <w:spacing w:after="0"/>
        <w:rPr>
          <w:rFonts w:ascii="Times New Roman" w:hAnsi="Times New Roman" w:cs="Times New Roman"/>
          <w:bCs/>
          <w:sz w:val="24"/>
          <w:szCs w:val="24"/>
        </w:rPr>
      </w:pPr>
      <w:r>
        <w:rPr>
          <w:rFonts w:ascii="Times New Roman" w:hAnsi="Times New Roman" w:cs="Times New Roman"/>
          <w:bCs/>
          <w:sz w:val="24"/>
          <w:szCs w:val="24"/>
        </w:rPr>
        <w:t xml:space="preserve">This isn’t good for Israel since Hamas </w:t>
      </w:r>
      <w:r w:rsidR="007B204F">
        <w:rPr>
          <w:rFonts w:ascii="Times New Roman" w:hAnsi="Times New Roman" w:cs="Times New Roman"/>
          <w:bCs/>
          <w:sz w:val="24"/>
          <w:szCs w:val="24"/>
        </w:rPr>
        <w:t>likes the idea:</w:t>
      </w:r>
    </w:p>
    <w:p w14:paraId="5C24D13A" w14:textId="77777777" w:rsidR="00FC09F5" w:rsidRPr="00FC09F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The officials said they didn’t know what the United States could exchange for the hostages, but that Hamas might agree to a deal to “strain relations between the U.S. and Israel and put additional domestic political pressure on Israeli Prime Minister Benjamin Netanyahu.”</w:t>
      </w:r>
    </w:p>
    <w:p w14:paraId="0B7B7E5B" w14:textId="04E8DCDD" w:rsidR="00FC09F5" w:rsidRPr="007B204F" w:rsidRDefault="007B204F" w:rsidP="00FC09F5">
      <w:pPr>
        <w:spacing w:after="0"/>
        <w:rPr>
          <w:rFonts w:ascii="Times New Roman" w:hAnsi="Times New Roman" w:cs="Times New Roman"/>
          <w:bCs/>
          <w:sz w:val="24"/>
          <w:szCs w:val="24"/>
        </w:rPr>
      </w:pPr>
      <w:r>
        <w:rPr>
          <w:rFonts w:ascii="Times New Roman" w:hAnsi="Times New Roman" w:cs="Times New Roman"/>
          <w:bCs/>
          <w:sz w:val="24"/>
          <w:szCs w:val="24"/>
        </w:rPr>
        <w:t xml:space="preserve">This could also be used to </w:t>
      </w:r>
      <w:r w:rsidR="00F67426">
        <w:rPr>
          <w:rFonts w:ascii="Times New Roman" w:hAnsi="Times New Roman" w:cs="Times New Roman"/>
          <w:bCs/>
          <w:sz w:val="24"/>
          <w:szCs w:val="24"/>
        </w:rPr>
        <w:t xml:space="preserve">pressure Israel to take the deal </w:t>
      </w:r>
      <w:r w:rsidR="0053789A">
        <w:rPr>
          <w:rFonts w:ascii="Times New Roman" w:hAnsi="Times New Roman" w:cs="Times New Roman"/>
          <w:bCs/>
          <w:sz w:val="24"/>
          <w:szCs w:val="24"/>
        </w:rPr>
        <w:t>the US is pushing:</w:t>
      </w:r>
    </w:p>
    <w:p w14:paraId="1BAB2C32" w14:textId="77777777" w:rsidR="00FC09F5" w:rsidRPr="00FC09F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The administration has also discussed the possibility that a separate U.S. deal might pressure Netanyahu to agree to a ceasefire, one of the former officials said.</w:t>
      </w:r>
    </w:p>
    <w:p w14:paraId="10CB4A6A" w14:textId="5DCC9F8A" w:rsidR="00FC09F5" w:rsidRPr="0053789A" w:rsidRDefault="002049E7" w:rsidP="00FC09F5">
      <w:pPr>
        <w:spacing w:after="0"/>
        <w:rPr>
          <w:rFonts w:ascii="Times New Roman" w:hAnsi="Times New Roman" w:cs="Times New Roman"/>
          <w:bCs/>
          <w:sz w:val="24"/>
          <w:szCs w:val="24"/>
        </w:rPr>
      </w:pPr>
      <w:r>
        <w:rPr>
          <w:rFonts w:ascii="Times New Roman" w:hAnsi="Times New Roman" w:cs="Times New Roman"/>
          <w:bCs/>
          <w:sz w:val="24"/>
          <w:szCs w:val="24"/>
        </w:rPr>
        <w:t>The talks would only occur if both sides don’t agree to a ceasefire</w:t>
      </w:r>
      <w:r w:rsidR="00360F85">
        <w:rPr>
          <w:rFonts w:ascii="Times New Roman" w:hAnsi="Times New Roman" w:cs="Times New Roman"/>
          <w:bCs/>
          <w:sz w:val="24"/>
          <w:szCs w:val="24"/>
        </w:rPr>
        <w:t xml:space="preserve">, something that is </w:t>
      </w:r>
      <w:r w:rsidR="000278AE">
        <w:rPr>
          <w:rFonts w:ascii="Times New Roman" w:hAnsi="Times New Roman" w:cs="Times New Roman"/>
          <w:bCs/>
          <w:sz w:val="24"/>
          <w:szCs w:val="24"/>
        </w:rPr>
        <w:t>l</w:t>
      </w:r>
      <w:r w:rsidR="00360F85">
        <w:rPr>
          <w:rFonts w:ascii="Times New Roman" w:hAnsi="Times New Roman" w:cs="Times New Roman"/>
          <w:bCs/>
          <w:sz w:val="24"/>
          <w:szCs w:val="24"/>
        </w:rPr>
        <w:t>ikely</w:t>
      </w:r>
      <w:r>
        <w:rPr>
          <w:rFonts w:ascii="Times New Roman" w:hAnsi="Times New Roman" w:cs="Times New Roman"/>
          <w:bCs/>
          <w:sz w:val="24"/>
          <w:szCs w:val="24"/>
        </w:rPr>
        <w:t>:</w:t>
      </w:r>
    </w:p>
    <w:p w14:paraId="31084CA8" w14:textId="45A1F649" w:rsidR="00FC09F5" w:rsidRPr="00FC09F5" w:rsidRDefault="00FC09F5" w:rsidP="00FC09F5">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A separate, unilateral deal would be pursued if the current Israel-Hamas ceasefire deal on the table falls through. Last week, a Saudi paper reported that Hamas had rejected the deal, however, Israel denied that a formal rejection had taken place.</w:t>
      </w:r>
    </w:p>
    <w:p w14:paraId="3A9C556A" w14:textId="2C41E9CD" w:rsidR="00CF6888" w:rsidRDefault="00FC09F5" w:rsidP="002B3731">
      <w:pPr>
        <w:spacing w:after="0"/>
        <w:rPr>
          <w:rFonts w:ascii="Times New Roman" w:hAnsi="Times New Roman" w:cs="Times New Roman"/>
          <w:bCs/>
          <w:i/>
          <w:iCs/>
          <w:sz w:val="24"/>
          <w:szCs w:val="24"/>
        </w:rPr>
      </w:pPr>
      <w:r w:rsidRPr="00FC09F5">
        <w:rPr>
          <w:rFonts w:ascii="Times New Roman" w:hAnsi="Times New Roman" w:cs="Times New Roman"/>
          <w:bCs/>
          <w:i/>
          <w:iCs/>
          <w:sz w:val="24"/>
          <w:szCs w:val="24"/>
        </w:rPr>
        <w:t>Hamas is demanding an end to the war and the withdrawal of Israeli troops from Gaza. Israel rejects those conditions.</w:t>
      </w:r>
    </w:p>
    <w:p w14:paraId="45857768" w14:textId="2B2CD091" w:rsidR="001410B2" w:rsidRDefault="002B3731" w:rsidP="002B3731">
      <w:pPr>
        <w:spacing w:after="0"/>
        <w:rPr>
          <w:rFonts w:ascii="Times New Roman" w:hAnsi="Times New Roman" w:cs="Times New Roman"/>
          <w:bCs/>
          <w:sz w:val="24"/>
          <w:szCs w:val="24"/>
        </w:rPr>
      </w:pPr>
      <w:r>
        <w:rPr>
          <w:rFonts w:ascii="Times New Roman" w:hAnsi="Times New Roman" w:cs="Times New Roman"/>
          <w:bCs/>
          <w:sz w:val="24"/>
          <w:szCs w:val="24"/>
        </w:rPr>
        <w:t xml:space="preserve">I see another problem with </w:t>
      </w:r>
      <w:r w:rsidR="003C7730">
        <w:rPr>
          <w:rFonts w:ascii="Times New Roman" w:hAnsi="Times New Roman" w:cs="Times New Roman"/>
          <w:bCs/>
          <w:sz w:val="24"/>
          <w:szCs w:val="24"/>
        </w:rPr>
        <w:t xml:space="preserve">leaving Israel out of the loop on this for a reason no one is talking about. </w:t>
      </w:r>
      <w:r w:rsidR="004B7D93">
        <w:rPr>
          <w:rFonts w:ascii="Times New Roman" w:hAnsi="Times New Roman" w:cs="Times New Roman"/>
          <w:bCs/>
          <w:sz w:val="24"/>
          <w:szCs w:val="24"/>
        </w:rPr>
        <w:t xml:space="preserve">The problem is the exchange of information </w:t>
      </w:r>
      <w:r w:rsidR="00E963AF">
        <w:rPr>
          <w:rFonts w:ascii="Times New Roman" w:hAnsi="Times New Roman" w:cs="Times New Roman"/>
          <w:bCs/>
          <w:sz w:val="24"/>
          <w:szCs w:val="24"/>
        </w:rPr>
        <w:t xml:space="preserve">with </w:t>
      </w:r>
      <w:r w:rsidR="008B400F">
        <w:rPr>
          <w:rFonts w:ascii="Times New Roman" w:hAnsi="Times New Roman" w:cs="Times New Roman"/>
          <w:bCs/>
          <w:sz w:val="24"/>
          <w:szCs w:val="24"/>
        </w:rPr>
        <w:t>the Qataris that the US will use to negotiate</w:t>
      </w:r>
      <w:r w:rsidR="00133CA5">
        <w:rPr>
          <w:rFonts w:ascii="Times New Roman" w:hAnsi="Times New Roman" w:cs="Times New Roman"/>
          <w:bCs/>
          <w:sz w:val="24"/>
          <w:szCs w:val="24"/>
        </w:rPr>
        <w:t xml:space="preserve"> isn’t going to stay with them as they are not neutral. </w:t>
      </w:r>
      <w:r w:rsidR="00A22658">
        <w:rPr>
          <w:rFonts w:ascii="Times New Roman" w:hAnsi="Times New Roman" w:cs="Times New Roman"/>
          <w:bCs/>
          <w:sz w:val="24"/>
          <w:szCs w:val="24"/>
        </w:rPr>
        <w:t>If A</w:t>
      </w:r>
      <w:r w:rsidR="00761508">
        <w:rPr>
          <w:rFonts w:ascii="Times New Roman" w:hAnsi="Times New Roman" w:cs="Times New Roman"/>
          <w:bCs/>
          <w:sz w:val="24"/>
          <w:szCs w:val="24"/>
        </w:rPr>
        <w:t>m</w:t>
      </w:r>
      <w:r w:rsidR="00A22658">
        <w:rPr>
          <w:rFonts w:ascii="Times New Roman" w:hAnsi="Times New Roman" w:cs="Times New Roman"/>
          <w:bCs/>
          <w:sz w:val="24"/>
          <w:szCs w:val="24"/>
        </w:rPr>
        <w:t xml:space="preserve">erican intelligence was given to Israel to </w:t>
      </w:r>
      <w:r w:rsidR="00161FCA">
        <w:rPr>
          <w:rFonts w:ascii="Times New Roman" w:hAnsi="Times New Roman" w:cs="Times New Roman"/>
          <w:bCs/>
          <w:sz w:val="24"/>
          <w:szCs w:val="24"/>
        </w:rPr>
        <w:t xml:space="preserve">help </w:t>
      </w:r>
      <w:r w:rsidR="00A22658">
        <w:rPr>
          <w:rFonts w:ascii="Times New Roman" w:hAnsi="Times New Roman" w:cs="Times New Roman"/>
          <w:bCs/>
          <w:sz w:val="24"/>
          <w:szCs w:val="24"/>
        </w:rPr>
        <w:t xml:space="preserve">rescue the 4 hostages </w:t>
      </w:r>
      <w:r w:rsidR="00161FCA">
        <w:rPr>
          <w:rFonts w:ascii="Times New Roman" w:hAnsi="Times New Roman" w:cs="Times New Roman"/>
          <w:bCs/>
          <w:sz w:val="24"/>
          <w:szCs w:val="24"/>
        </w:rPr>
        <w:t xml:space="preserve">as reported </w:t>
      </w:r>
      <w:r w:rsidR="002B2F41">
        <w:rPr>
          <w:rFonts w:ascii="Times New Roman" w:hAnsi="Times New Roman" w:cs="Times New Roman"/>
          <w:bCs/>
          <w:sz w:val="24"/>
          <w:szCs w:val="24"/>
        </w:rPr>
        <w:t xml:space="preserve">new information could be used for these negotiations </w:t>
      </w:r>
      <w:r w:rsidR="00DE1CDD">
        <w:rPr>
          <w:rFonts w:ascii="Times New Roman" w:hAnsi="Times New Roman" w:cs="Times New Roman"/>
          <w:bCs/>
          <w:sz w:val="24"/>
          <w:szCs w:val="24"/>
        </w:rPr>
        <w:t xml:space="preserve">that may not stay with the Qataris and be handed over to Hamas and the same information </w:t>
      </w:r>
      <w:r w:rsidR="00326BFB">
        <w:rPr>
          <w:rFonts w:ascii="Times New Roman" w:hAnsi="Times New Roman" w:cs="Times New Roman"/>
          <w:bCs/>
          <w:sz w:val="24"/>
          <w:szCs w:val="24"/>
        </w:rPr>
        <w:t>would not be given to Israel. And as mentioned in the report</w:t>
      </w:r>
      <w:r w:rsidR="0019347E">
        <w:rPr>
          <w:rFonts w:ascii="Times New Roman" w:hAnsi="Times New Roman" w:cs="Times New Roman"/>
          <w:bCs/>
          <w:sz w:val="24"/>
          <w:szCs w:val="24"/>
        </w:rPr>
        <w:t xml:space="preserve"> the move could and would most likely be used to push Israel to </w:t>
      </w:r>
      <w:r w:rsidR="001D7BA9">
        <w:rPr>
          <w:rFonts w:ascii="Times New Roman" w:hAnsi="Times New Roman" w:cs="Times New Roman"/>
          <w:bCs/>
          <w:sz w:val="24"/>
          <w:szCs w:val="24"/>
        </w:rPr>
        <w:t xml:space="preserve">a deal that would keep Hamas alive as opposed to </w:t>
      </w:r>
      <w:r w:rsidR="00C73A91">
        <w:rPr>
          <w:rFonts w:ascii="Times New Roman" w:hAnsi="Times New Roman" w:cs="Times New Roman"/>
          <w:bCs/>
          <w:sz w:val="24"/>
          <w:szCs w:val="24"/>
        </w:rPr>
        <w:t xml:space="preserve">being eliminated. </w:t>
      </w:r>
      <w:r w:rsidR="00023410">
        <w:rPr>
          <w:rFonts w:ascii="Times New Roman" w:hAnsi="Times New Roman" w:cs="Times New Roman"/>
          <w:bCs/>
          <w:sz w:val="24"/>
          <w:szCs w:val="24"/>
        </w:rPr>
        <w:t xml:space="preserve">More and more </w:t>
      </w:r>
      <w:r w:rsidR="005D3F4F">
        <w:rPr>
          <w:rFonts w:ascii="Times New Roman" w:hAnsi="Times New Roman" w:cs="Times New Roman"/>
          <w:bCs/>
          <w:sz w:val="24"/>
          <w:szCs w:val="24"/>
        </w:rPr>
        <w:t>this points to Israel finishing this war by themselves.</w:t>
      </w:r>
    </w:p>
    <w:p w14:paraId="714A01BF" w14:textId="77777777" w:rsidR="001410B2" w:rsidRDefault="001410B2">
      <w:pPr>
        <w:rPr>
          <w:rFonts w:ascii="Times New Roman" w:hAnsi="Times New Roman" w:cs="Times New Roman"/>
          <w:bCs/>
          <w:sz w:val="24"/>
          <w:szCs w:val="24"/>
        </w:rPr>
      </w:pPr>
      <w:r>
        <w:rPr>
          <w:rFonts w:ascii="Times New Roman" w:hAnsi="Times New Roman" w:cs="Times New Roman"/>
          <w:bCs/>
          <w:sz w:val="24"/>
          <w:szCs w:val="24"/>
        </w:rPr>
        <w:br w:type="page"/>
      </w:r>
    </w:p>
    <w:p w14:paraId="5FFBD3CE" w14:textId="55B5E517" w:rsidR="001410B2" w:rsidRDefault="001410B2" w:rsidP="002B3731">
      <w:pPr>
        <w:spacing w:after="0"/>
        <w:rPr>
          <w:rFonts w:ascii="Times New Roman" w:hAnsi="Times New Roman" w:cs="Times New Roman"/>
          <w:b/>
          <w:sz w:val="24"/>
          <w:szCs w:val="24"/>
        </w:rPr>
      </w:pPr>
      <w:r>
        <w:rPr>
          <w:rFonts w:ascii="Times New Roman" w:hAnsi="Times New Roman" w:cs="Times New Roman"/>
          <w:b/>
          <w:sz w:val="24"/>
          <w:szCs w:val="24"/>
        </w:rPr>
        <w:lastRenderedPageBreak/>
        <w:t>Hamas Has Israel Right Where They Want Them</w:t>
      </w:r>
    </w:p>
    <w:p w14:paraId="4D1B2DF9" w14:textId="3CE3D42B" w:rsidR="001410B2" w:rsidRDefault="00DA0DA6" w:rsidP="002B3731">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0" w:history="1">
        <w:r w:rsidRPr="00C20AB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sidR="00F62F3B">
        <w:rPr>
          <w:rFonts w:ascii="Times New Roman" w:hAnsi="Times New Roman" w:cs="Times New Roman"/>
          <w:bCs/>
          <w:sz w:val="24"/>
          <w:szCs w:val="24"/>
        </w:rPr>
        <w:t xml:space="preserve"> Hamas internal communications</w:t>
      </w:r>
      <w:r w:rsidR="008160BC">
        <w:rPr>
          <w:rFonts w:ascii="Times New Roman" w:hAnsi="Times New Roman" w:cs="Times New Roman"/>
          <w:bCs/>
          <w:sz w:val="24"/>
          <w:szCs w:val="24"/>
        </w:rPr>
        <w:t xml:space="preserve"> reveal how they feel about the current direction of the war:</w:t>
      </w:r>
    </w:p>
    <w:p w14:paraId="6390998D" w14:textId="7C655D67" w:rsidR="00EA2321" w:rsidRPr="00EA2321" w:rsidRDefault="00EA2321" w:rsidP="00EA2321">
      <w:pPr>
        <w:spacing w:after="0"/>
        <w:rPr>
          <w:rFonts w:ascii="Times New Roman" w:hAnsi="Times New Roman" w:cs="Times New Roman"/>
          <w:bCs/>
          <w:i/>
          <w:iCs/>
          <w:sz w:val="24"/>
          <w:szCs w:val="24"/>
        </w:rPr>
      </w:pPr>
      <w:r w:rsidRPr="00EA2321">
        <w:rPr>
          <w:rFonts w:ascii="Times New Roman" w:hAnsi="Times New Roman" w:cs="Times New Roman"/>
          <w:bCs/>
          <w:i/>
          <w:iCs/>
          <w:sz w:val="24"/>
          <w:szCs w:val="24"/>
        </w:rPr>
        <w:t>A Wall Street Journal report has revealed messages penned by Hamas leader in the Gaza Strip, Yahya Sinwar, to various Hamas officials and hostage deal mediators.</w:t>
      </w:r>
    </w:p>
    <w:p w14:paraId="3D5FB3A7" w14:textId="77777777" w:rsidR="00EA2321" w:rsidRPr="00EA2321" w:rsidRDefault="00EA2321" w:rsidP="00EA2321">
      <w:pPr>
        <w:spacing w:after="0"/>
        <w:rPr>
          <w:rFonts w:ascii="Times New Roman" w:hAnsi="Times New Roman" w:cs="Times New Roman"/>
          <w:bCs/>
          <w:i/>
          <w:iCs/>
          <w:sz w:val="24"/>
          <w:szCs w:val="24"/>
        </w:rPr>
      </w:pPr>
      <w:r w:rsidRPr="00EA2321">
        <w:rPr>
          <w:rFonts w:ascii="Times New Roman" w:hAnsi="Times New Roman" w:cs="Times New Roman"/>
          <w:bCs/>
          <w:i/>
          <w:iCs/>
          <w:sz w:val="24"/>
          <w:szCs w:val="24"/>
        </w:rPr>
        <w:t>According to the report, referring to the war, Sinwar recently wrote to Hamas officials negotiating a hostage deal, “We have the Israelis right where we want them.”</w:t>
      </w:r>
    </w:p>
    <w:p w14:paraId="1B7BEA0F" w14:textId="7225E181" w:rsidR="00EA2321" w:rsidRPr="00FB53BF" w:rsidRDefault="00FB53BF" w:rsidP="00EA2321">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D96853">
        <w:rPr>
          <w:rFonts w:ascii="Times New Roman" w:hAnsi="Times New Roman" w:cs="Times New Roman"/>
          <w:bCs/>
          <w:sz w:val="24"/>
          <w:szCs w:val="24"/>
        </w:rPr>
        <w:t xml:space="preserve">also tells us how they view </w:t>
      </w:r>
      <w:r w:rsidR="002B3066">
        <w:rPr>
          <w:rFonts w:ascii="Times New Roman" w:hAnsi="Times New Roman" w:cs="Times New Roman"/>
          <w:bCs/>
          <w:sz w:val="24"/>
          <w:szCs w:val="24"/>
        </w:rPr>
        <w:t>their own people:</w:t>
      </w:r>
    </w:p>
    <w:p w14:paraId="1D104724" w14:textId="7BCEF37F" w:rsidR="008160BC" w:rsidRDefault="00EA2321" w:rsidP="00EA2321">
      <w:pPr>
        <w:spacing w:after="0"/>
        <w:rPr>
          <w:rFonts w:ascii="Times New Roman" w:hAnsi="Times New Roman" w:cs="Times New Roman"/>
          <w:bCs/>
          <w:i/>
          <w:iCs/>
          <w:sz w:val="24"/>
          <w:szCs w:val="24"/>
        </w:rPr>
      </w:pPr>
      <w:r w:rsidRPr="00EA2321">
        <w:rPr>
          <w:rFonts w:ascii="Times New Roman" w:hAnsi="Times New Roman" w:cs="Times New Roman"/>
          <w:bCs/>
          <w:i/>
          <w:iCs/>
          <w:sz w:val="24"/>
          <w:szCs w:val="24"/>
        </w:rPr>
        <w:t>In a message to Hamas leaders in Qatar, Sinwar presented as an example the civilian casualties during the Algerian war, affirming such casualties “are necessary sacrifices."</w:t>
      </w:r>
    </w:p>
    <w:p w14:paraId="694117D2" w14:textId="540C5FEB" w:rsidR="00EA2321" w:rsidRDefault="00EA2321" w:rsidP="00EA2321">
      <w:pPr>
        <w:spacing w:after="0"/>
        <w:rPr>
          <w:rFonts w:ascii="Times New Roman" w:hAnsi="Times New Roman" w:cs="Times New Roman"/>
          <w:bCs/>
          <w:i/>
          <w:iCs/>
          <w:sz w:val="24"/>
          <w:szCs w:val="24"/>
        </w:rPr>
      </w:pPr>
      <w:r w:rsidRPr="00EA2321">
        <w:rPr>
          <w:rFonts w:ascii="Times New Roman" w:hAnsi="Times New Roman" w:cs="Times New Roman"/>
          <w:bCs/>
          <w:i/>
          <w:iCs/>
          <w:sz w:val="24"/>
          <w:szCs w:val="24"/>
        </w:rPr>
        <w:t>In a similar vein, when the three sons of Hamas leader Ismail Haniyeh were killed in an Israel Air Force (IAF) strike in Gaza in April, Sinwar affirmed both their deaths and that of other Palestinians would “infuse life into the veins of this nation, prompting it to rise to its glory and honor.”</w:t>
      </w:r>
    </w:p>
    <w:p w14:paraId="171BAE8B" w14:textId="136179FB" w:rsidR="00743695" w:rsidRPr="00743695" w:rsidRDefault="007566F3" w:rsidP="00EA2321">
      <w:pPr>
        <w:spacing w:after="0"/>
        <w:rPr>
          <w:rFonts w:ascii="Times New Roman" w:hAnsi="Times New Roman" w:cs="Times New Roman"/>
          <w:bCs/>
          <w:sz w:val="24"/>
          <w:szCs w:val="24"/>
        </w:rPr>
      </w:pPr>
      <w:r>
        <w:rPr>
          <w:rFonts w:ascii="Times New Roman" w:hAnsi="Times New Roman" w:cs="Times New Roman"/>
          <w:bCs/>
          <w:sz w:val="24"/>
          <w:szCs w:val="24"/>
        </w:rPr>
        <w:t>In a statement that I tend to not believe</w:t>
      </w:r>
      <w:r w:rsidR="000C15E4">
        <w:rPr>
          <w:rFonts w:ascii="Times New Roman" w:hAnsi="Times New Roman" w:cs="Times New Roman"/>
          <w:bCs/>
          <w:sz w:val="24"/>
          <w:szCs w:val="24"/>
        </w:rPr>
        <w:t xml:space="preserve">, Sinwar apparently </w:t>
      </w:r>
      <w:r w:rsidR="00234867">
        <w:rPr>
          <w:rFonts w:ascii="Times New Roman" w:hAnsi="Times New Roman" w:cs="Times New Roman"/>
          <w:bCs/>
          <w:sz w:val="24"/>
          <w:szCs w:val="24"/>
        </w:rPr>
        <w:t xml:space="preserve">was </w:t>
      </w:r>
      <w:r w:rsidR="000C15E4">
        <w:rPr>
          <w:rFonts w:ascii="Times New Roman" w:hAnsi="Times New Roman" w:cs="Times New Roman"/>
          <w:bCs/>
          <w:sz w:val="24"/>
          <w:szCs w:val="24"/>
        </w:rPr>
        <w:t xml:space="preserve">not planning to </w:t>
      </w:r>
      <w:r w:rsidR="00597EEB">
        <w:rPr>
          <w:rFonts w:ascii="Times New Roman" w:hAnsi="Times New Roman" w:cs="Times New Roman"/>
          <w:bCs/>
          <w:sz w:val="24"/>
          <w:szCs w:val="24"/>
        </w:rPr>
        <w:t xml:space="preserve">abduct </w:t>
      </w:r>
      <w:r w:rsidR="00234867">
        <w:rPr>
          <w:rFonts w:ascii="Times New Roman" w:hAnsi="Times New Roman" w:cs="Times New Roman"/>
          <w:bCs/>
          <w:sz w:val="24"/>
          <w:szCs w:val="24"/>
        </w:rPr>
        <w:t>civilian women and children:</w:t>
      </w:r>
    </w:p>
    <w:p w14:paraId="548FCB7A" w14:textId="61CC1A4A" w:rsidR="00B65056" w:rsidRPr="00B65056" w:rsidRDefault="00B65056" w:rsidP="00B65056">
      <w:pPr>
        <w:spacing w:after="0"/>
        <w:rPr>
          <w:rFonts w:ascii="Times New Roman" w:hAnsi="Times New Roman" w:cs="Times New Roman"/>
          <w:bCs/>
          <w:i/>
          <w:iCs/>
          <w:sz w:val="24"/>
          <w:szCs w:val="24"/>
        </w:rPr>
      </w:pPr>
      <w:r w:rsidRPr="00B65056">
        <w:rPr>
          <w:rFonts w:ascii="Times New Roman" w:hAnsi="Times New Roman" w:cs="Times New Roman"/>
          <w:bCs/>
          <w:i/>
          <w:iCs/>
          <w:sz w:val="24"/>
          <w:szCs w:val="24"/>
        </w:rPr>
        <w:t>Regarding civilian women and children being taken hostages by Palestinian mobs on October 7, the WSJ report cites his messages to negotiators as saying, “Things went out of control.”</w:t>
      </w:r>
    </w:p>
    <w:p w14:paraId="2B7DEAE7" w14:textId="77777777" w:rsidR="00B65056" w:rsidRPr="00B65056" w:rsidRDefault="00B65056" w:rsidP="00B65056">
      <w:pPr>
        <w:spacing w:after="0"/>
        <w:rPr>
          <w:rFonts w:ascii="Times New Roman" w:hAnsi="Times New Roman" w:cs="Times New Roman"/>
          <w:bCs/>
          <w:i/>
          <w:iCs/>
          <w:sz w:val="24"/>
          <w:szCs w:val="24"/>
        </w:rPr>
      </w:pPr>
      <w:r w:rsidRPr="00B65056">
        <w:rPr>
          <w:rFonts w:ascii="Times New Roman" w:hAnsi="Times New Roman" w:cs="Times New Roman"/>
          <w:bCs/>
          <w:i/>
          <w:iCs/>
          <w:sz w:val="24"/>
          <w:szCs w:val="24"/>
        </w:rPr>
        <w:t>“People got caught up in this, and that shouldn't have happened,” he claimed.</w:t>
      </w:r>
    </w:p>
    <w:p w14:paraId="353E60DA" w14:textId="17586CD5" w:rsidR="00B65056" w:rsidRPr="00C51131" w:rsidRDefault="00C67D35" w:rsidP="00B65056">
      <w:pPr>
        <w:spacing w:after="0"/>
        <w:rPr>
          <w:rFonts w:ascii="Times New Roman" w:hAnsi="Times New Roman" w:cs="Times New Roman"/>
          <w:bCs/>
          <w:sz w:val="24"/>
          <w:szCs w:val="24"/>
        </w:rPr>
      </w:pPr>
      <w:r>
        <w:rPr>
          <w:rFonts w:ascii="Times New Roman" w:hAnsi="Times New Roman" w:cs="Times New Roman"/>
          <w:bCs/>
          <w:sz w:val="24"/>
          <w:szCs w:val="24"/>
        </w:rPr>
        <w:t>The Hamas leader</w:t>
      </w:r>
      <w:r w:rsidR="001F0AE0">
        <w:rPr>
          <w:rFonts w:ascii="Times New Roman" w:hAnsi="Times New Roman" w:cs="Times New Roman"/>
          <w:bCs/>
          <w:sz w:val="24"/>
          <w:szCs w:val="24"/>
        </w:rPr>
        <w:t xml:space="preserve"> also didn’t like talks of </w:t>
      </w:r>
      <w:r w:rsidR="009C39E7">
        <w:rPr>
          <w:rFonts w:ascii="Times New Roman" w:hAnsi="Times New Roman" w:cs="Times New Roman"/>
          <w:bCs/>
          <w:sz w:val="24"/>
          <w:szCs w:val="24"/>
        </w:rPr>
        <w:t>ending the war earlier:</w:t>
      </w:r>
    </w:p>
    <w:p w14:paraId="09FB4501" w14:textId="351663C3" w:rsidR="00B65056" w:rsidRDefault="00B65056" w:rsidP="00B65056">
      <w:pPr>
        <w:spacing w:after="0"/>
        <w:rPr>
          <w:rFonts w:ascii="Times New Roman" w:hAnsi="Times New Roman" w:cs="Times New Roman"/>
          <w:bCs/>
          <w:i/>
          <w:iCs/>
          <w:sz w:val="24"/>
          <w:szCs w:val="24"/>
        </w:rPr>
      </w:pPr>
      <w:r w:rsidRPr="00B65056">
        <w:rPr>
          <w:rFonts w:ascii="Times New Roman" w:hAnsi="Times New Roman" w:cs="Times New Roman"/>
          <w:bCs/>
          <w:i/>
          <w:iCs/>
          <w:sz w:val="24"/>
          <w:szCs w:val="24"/>
        </w:rPr>
        <w:t>Sinwar was also reportedly discontent with Hamas officials meeting with other factions in December to debate reconciliation after the war, which he labeled “shameful and outrageous.”</w:t>
      </w:r>
    </w:p>
    <w:p w14:paraId="6E2F4E51" w14:textId="77777777" w:rsidR="006B27AE" w:rsidRPr="006B27AE" w:rsidRDefault="006B27AE" w:rsidP="006B27AE">
      <w:pPr>
        <w:spacing w:after="0"/>
        <w:rPr>
          <w:rFonts w:ascii="Times New Roman" w:hAnsi="Times New Roman" w:cs="Times New Roman"/>
          <w:bCs/>
          <w:i/>
          <w:iCs/>
          <w:sz w:val="24"/>
          <w:szCs w:val="24"/>
        </w:rPr>
      </w:pPr>
      <w:r w:rsidRPr="006B27AE">
        <w:rPr>
          <w:rFonts w:ascii="Times New Roman" w:hAnsi="Times New Roman" w:cs="Times New Roman"/>
          <w:bCs/>
          <w:i/>
          <w:iCs/>
          <w:sz w:val="24"/>
          <w:szCs w:val="24"/>
        </w:rPr>
        <w:t>He reportedly added, “As long as fighters are still standing and we have not lost the war, such contacts should be immediately terminated.” He further stated, “We have the capabilities to continue fighting for months.”</w:t>
      </w:r>
    </w:p>
    <w:p w14:paraId="27DC676C" w14:textId="3C135D6F" w:rsidR="006B27AE" w:rsidRPr="006657B0" w:rsidRDefault="00860364" w:rsidP="006B27AE">
      <w:pPr>
        <w:spacing w:after="0"/>
        <w:rPr>
          <w:rFonts w:ascii="Times New Roman" w:hAnsi="Times New Roman" w:cs="Times New Roman"/>
          <w:bCs/>
          <w:sz w:val="24"/>
          <w:szCs w:val="24"/>
        </w:rPr>
      </w:pPr>
      <w:r>
        <w:rPr>
          <w:rFonts w:ascii="Times New Roman" w:hAnsi="Times New Roman" w:cs="Times New Roman"/>
          <w:bCs/>
          <w:sz w:val="24"/>
          <w:szCs w:val="24"/>
        </w:rPr>
        <w:t xml:space="preserve">Sinwar boasted that the IDF </w:t>
      </w:r>
      <w:r w:rsidR="000A4D4A">
        <w:rPr>
          <w:rFonts w:ascii="Times New Roman" w:hAnsi="Times New Roman" w:cs="Times New Roman"/>
          <w:bCs/>
          <w:sz w:val="24"/>
          <w:szCs w:val="24"/>
        </w:rPr>
        <w:t>will face stiff resistance in Rafah:</w:t>
      </w:r>
    </w:p>
    <w:p w14:paraId="4D786696" w14:textId="77777777" w:rsidR="006B27AE" w:rsidRPr="006B27AE" w:rsidRDefault="006B27AE" w:rsidP="006B27AE">
      <w:pPr>
        <w:spacing w:after="0"/>
        <w:rPr>
          <w:rFonts w:ascii="Times New Roman" w:hAnsi="Times New Roman" w:cs="Times New Roman"/>
          <w:bCs/>
          <w:i/>
          <w:iCs/>
          <w:sz w:val="24"/>
          <w:szCs w:val="24"/>
        </w:rPr>
      </w:pPr>
      <w:r w:rsidRPr="006B27AE">
        <w:rPr>
          <w:rFonts w:ascii="Times New Roman" w:hAnsi="Times New Roman" w:cs="Times New Roman"/>
          <w:bCs/>
          <w:i/>
          <w:iCs/>
          <w:sz w:val="24"/>
          <w:szCs w:val="24"/>
        </w:rPr>
        <w:t>Referring to a ground operation in Rafah, Sinwar wrote to Hamas leaders in Qatar that “Israel’s journey in Rafah won’t be a walk in the park.”</w:t>
      </w:r>
    </w:p>
    <w:p w14:paraId="1F0465DB" w14:textId="12417250" w:rsidR="006B27AE" w:rsidRPr="00956813" w:rsidRDefault="00956813" w:rsidP="006B27AE">
      <w:pPr>
        <w:spacing w:after="0"/>
        <w:rPr>
          <w:rFonts w:ascii="Times New Roman" w:hAnsi="Times New Roman" w:cs="Times New Roman"/>
          <w:bCs/>
          <w:sz w:val="24"/>
          <w:szCs w:val="24"/>
        </w:rPr>
      </w:pPr>
      <w:r>
        <w:rPr>
          <w:rFonts w:ascii="Times New Roman" w:hAnsi="Times New Roman" w:cs="Times New Roman"/>
          <w:bCs/>
          <w:sz w:val="24"/>
          <w:szCs w:val="24"/>
        </w:rPr>
        <w:t>Sinwar isn’t going to surrender as seen in this quote</w:t>
      </w:r>
      <w:r w:rsidR="006D494D">
        <w:rPr>
          <w:rFonts w:ascii="Times New Roman" w:hAnsi="Times New Roman" w:cs="Times New Roman"/>
          <w:bCs/>
          <w:sz w:val="24"/>
          <w:szCs w:val="24"/>
        </w:rPr>
        <w:t>:</w:t>
      </w:r>
    </w:p>
    <w:p w14:paraId="4F55A485" w14:textId="06C4427A" w:rsidR="00B65056" w:rsidRDefault="006B27AE" w:rsidP="006B27AE">
      <w:pPr>
        <w:spacing w:after="0"/>
        <w:rPr>
          <w:rFonts w:ascii="Times New Roman" w:hAnsi="Times New Roman" w:cs="Times New Roman"/>
          <w:bCs/>
          <w:i/>
          <w:iCs/>
          <w:sz w:val="24"/>
          <w:szCs w:val="24"/>
        </w:rPr>
      </w:pPr>
      <w:r w:rsidRPr="006B27AE">
        <w:rPr>
          <w:rFonts w:ascii="Times New Roman" w:hAnsi="Times New Roman" w:cs="Times New Roman"/>
          <w:bCs/>
          <w:i/>
          <w:iCs/>
          <w:sz w:val="24"/>
          <w:szCs w:val="24"/>
        </w:rPr>
        <w:t xml:space="preserve">The WSJ report also noted that Sinwar’s recent messages to Hamas allies illustrate an inclination to die while fighting. He equated the Gaza war to the battle of Karbala in Iraq, which occurred in the 7th century and in which the grandson of the prophet Muhammed was killed. “We have to move forward on the same path we started,” Sinwar said. “Or let it be a new Karbala.”  </w:t>
      </w:r>
    </w:p>
    <w:p w14:paraId="3FBC96F9" w14:textId="29B57433" w:rsidR="00397EA1" w:rsidRDefault="00F123A2" w:rsidP="006B27AE">
      <w:pPr>
        <w:spacing w:after="0"/>
        <w:rPr>
          <w:rFonts w:ascii="Times New Roman" w:hAnsi="Times New Roman" w:cs="Times New Roman"/>
          <w:b/>
          <w:sz w:val="24"/>
          <w:szCs w:val="24"/>
        </w:rPr>
      </w:pPr>
      <w:r>
        <w:rPr>
          <w:rFonts w:ascii="Times New Roman" w:hAnsi="Times New Roman" w:cs="Times New Roman"/>
          <w:b/>
          <w:sz w:val="24"/>
          <w:szCs w:val="24"/>
        </w:rPr>
        <w:t>A Response Given</w:t>
      </w:r>
    </w:p>
    <w:p w14:paraId="3AC4EB35" w14:textId="62A5FFCF" w:rsidR="00F123A2" w:rsidRDefault="00F123A2" w:rsidP="006B27AE">
      <w:pPr>
        <w:spacing w:after="0"/>
        <w:rPr>
          <w:rFonts w:ascii="Times New Roman" w:hAnsi="Times New Roman" w:cs="Times New Roman"/>
          <w:bCs/>
          <w:sz w:val="24"/>
          <w:szCs w:val="24"/>
        </w:rPr>
      </w:pPr>
      <w:r>
        <w:rPr>
          <w:rFonts w:ascii="Times New Roman" w:hAnsi="Times New Roman" w:cs="Times New Roman"/>
          <w:bCs/>
          <w:sz w:val="24"/>
          <w:szCs w:val="24"/>
        </w:rPr>
        <w:t xml:space="preserve">Although we don’t know what they </w:t>
      </w:r>
      <w:r w:rsidR="00AF52E8">
        <w:rPr>
          <w:rFonts w:ascii="Times New Roman" w:hAnsi="Times New Roman" w:cs="Times New Roman"/>
          <w:bCs/>
          <w:sz w:val="24"/>
          <w:szCs w:val="24"/>
        </w:rPr>
        <w:t xml:space="preserve">said, in </w:t>
      </w:r>
      <w:r w:rsidR="000102DA">
        <w:rPr>
          <w:rFonts w:ascii="Times New Roman" w:hAnsi="Times New Roman" w:cs="Times New Roman"/>
          <w:bCs/>
          <w:sz w:val="24"/>
          <w:szCs w:val="24"/>
        </w:rPr>
        <w:t xml:space="preserve">an </w:t>
      </w:r>
      <w:hyperlink r:id="rId11" w:history="1">
        <w:r w:rsidR="008B2697" w:rsidRPr="0008453D">
          <w:rPr>
            <w:rStyle w:val="Hyperlink"/>
            <w:rFonts w:ascii="Times New Roman" w:hAnsi="Times New Roman" w:cs="Times New Roman"/>
            <w:bCs/>
            <w:sz w:val="24"/>
            <w:szCs w:val="24"/>
          </w:rPr>
          <w:t>a</w:t>
        </w:r>
        <w:r w:rsidR="00AF52E8" w:rsidRPr="0008453D">
          <w:rPr>
            <w:rStyle w:val="Hyperlink"/>
            <w:rFonts w:ascii="Times New Roman" w:hAnsi="Times New Roman" w:cs="Times New Roman"/>
            <w:bCs/>
            <w:sz w:val="24"/>
            <w:szCs w:val="24"/>
          </w:rPr>
          <w:t>rticle</w:t>
        </w:r>
      </w:hyperlink>
      <w:r w:rsidR="00AF52E8">
        <w:rPr>
          <w:rFonts w:ascii="Times New Roman" w:hAnsi="Times New Roman" w:cs="Times New Roman"/>
          <w:bCs/>
          <w:sz w:val="24"/>
          <w:szCs w:val="24"/>
        </w:rPr>
        <w:t xml:space="preserve"> from </w:t>
      </w:r>
      <w:r w:rsidR="00AF52E8">
        <w:rPr>
          <w:rFonts w:ascii="Times New Roman" w:hAnsi="Times New Roman" w:cs="Times New Roman"/>
          <w:bCs/>
          <w:i/>
          <w:iCs/>
          <w:sz w:val="24"/>
          <w:szCs w:val="24"/>
        </w:rPr>
        <w:t>The Times Of Israel</w:t>
      </w:r>
      <w:r w:rsidR="00AF52E8">
        <w:rPr>
          <w:rFonts w:ascii="Times New Roman" w:hAnsi="Times New Roman" w:cs="Times New Roman"/>
          <w:bCs/>
          <w:sz w:val="24"/>
          <w:szCs w:val="24"/>
        </w:rPr>
        <w:t xml:space="preserve"> </w:t>
      </w:r>
      <w:r w:rsidR="00A4414A">
        <w:rPr>
          <w:rFonts w:ascii="Times New Roman" w:hAnsi="Times New Roman" w:cs="Times New Roman"/>
          <w:bCs/>
          <w:sz w:val="24"/>
          <w:szCs w:val="24"/>
        </w:rPr>
        <w:t xml:space="preserve">Hamas submitted </w:t>
      </w:r>
      <w:r w:rsidR="00166B16">
        <w:rPr>
          <w:rFonts w:ascii="Times New Roman" w:hAnsi="Times New Roman" w:cs="Times New Roman"/>
          <w:bCs/>
          <w:sz w:val="24"/>
          <w:szCs w:val="24"/>
        </w:rPr>
        <w:t>a response to the US offer</w:t>
      </w:r>
      <w:r w:rsidR="0008453D">
        <w:rPr>
          <w:rFonts w:ascii="Times New Roman" w:hAnsi="Times New Roman" w:cs="Times New Roman"/>
          <w:bCs/>
          <w:sz w:val="24"/>
          <w:szCs w:val="24"/>
        </w:rPr>
        <w:t>:</w:t>
      </w:r>
    </w:p>
    <w:p w14:paraId="2E877D5C" w14:textId="3A9F86C8" w:rsidR="006C0D57" w:rsidRPr="006C0D57" w:rsidRDefault="006C0D57" w:rsidP="006C0D57">
      <w:pPr>
        <w:spacing w:after="0"/>
        <w:rPr>
          <w:rFonts w:ascii="Times New Roman" w:hAnsi="Times New Roman" w:cs="Times New Roman"/>
          <w:bCs/>
          <w:i/>
          <w:iCs/>
          <w:sz w:val="24"/>
          <w:szCs w:val="24"/>
        </w:rPr>
      </w:pPr>
      <w:r w:rsidRPr="006C0D57">
        <w:rPr>
          <w:rFonts w:ascii="Times New Roman" w:hAnsi="Times New Roman" w:cs="Times New Roman"/>
          <w:bCs/>
          <w:i/>
          <w:iCs/>
          <w:sz w:val="24"/>
          <w:szCs w:val="24"/>
        </w:rPr>
        <w:t>In a joint statement, the Hamas and Palestinian Islamic Jihad terror groups express “readiness to positively” reach a Gaza ceasefire deal, in their first official response since US President Joe Biden presented what he said was Israel’s latest offer for a hostage-for-truce agreement.</w:t>
      </w:r>
    </w:p>
    <w:p w14:paraId="1EE10871" w14:textId="77777777" w:rsidR="006C0D57" w:rsidRPr="006C0D57" w:rsidRDefault="006C0D57" w:rsidP="006C0D57">
      <w:pPr>
        <w:spacing w:after="0"/>
        <w:rPr>
          <w:rFonts w:ascii="Times New Roman" w:hAnsi="Times New Roman" w:cs="Times New Roman"/>
          <w:bCs/>
          <w:i/>
          <w:iCs/>
          <w:sz w:val="24"/>
          <w:szCs w:val="24"/>
        </w:rPr>
      </w:pPr>
      <w:r w:rsidRPr="006C0D57">
        <w:rPr>
          <w:rFonts w:ascii="Times New Roman" w:hAnsi="Times New Roman" w:cs="Times New Roman"/>
          <w:bCs/>
          <w:i/>
          <w:iCs/>
          <w:sz w:val="24"/>
          <w:szCs w:val="24"/>
        </w:rPr>
        <w:t>“The response gives priority to the interest of our Palestinian people, and the necessity of completely stopping the ongoing aggression against the Gaza Strip,” the statement says.</w:t>
      </w:r>
    </w:p>
    <w:p w14:paraId="3A0D9E9C" w14:textId="77777777" w:rsidR="006C0D57" w:rsidRPr="006C0D57" w:rsidRDefault="006C0D57" w:rsidP="006C0D57">
      <w:pPr>
        <w:spacing w:after="0"/>
        <w:rPr>
          <w:rFonts w:ascii="Times New Roman" w:hAnsi="Times New Roman" w:cs="Times New Roman"/>
          <w:bCs/>
          <w:i/>
          <w:iCs/>
          <w:sz w:val="24"/>
          <w:szCs w:val="24"/>
        </w:rPr>
      </w:pPr>
    </w:p>
    <w:p w14:paraId="0A74C0E8" w14:textId="51FC6706" w:rsidR="006C0E80" w:rsidRPr="006C0E80" w:rsidRDefault="006C0E80" w:rsidP="006C0D57">
      <w:pPr>
        <w:spacing w:after="0"/>
        <w:rPr>
          <w:rFonts w:ascii="Times New Roman" w:hAnsi="Times New Roman" w:cs="Times New Roman"/>
          <w:bCs/>
          <w:sz w:val="24"/>
          <w:szCs w:val="24"/>
        </w:rPr>
      </w:pPr>
      <w:r>
        <w:rPr>
          <w:rFonts w:ascii="Times New Roman" w:hAnsi="Times New Roman" w:cs="Times New Roman"/>
          <w:bCs/>
          <w:sz w:val="24"/>
          <w:szCs w:val="24"/>
        </w:rPr>
        <w:lastRenderedPageBreak/>
        <w:t>Why the actual wording isn’t give</w:t>
      </w:r>
      <w:r w:rsidR="00701EBB">
        <w:rPr>
          <w:rFonts w:ascii="Times New Roman" w:hAnsi="Times New Roman" w:cs="Times New Roman"/>
          <w:bCs/>
          <w:sz w:val="24"/>
          <w:szCs w:val="24"/>
        </w:rPr>
        <w:t>n makes me think that they proposed changes to it</w:t>
      </w:r>
      <w:r w:rsidR="00F6753B">
        <w:rPr>
          <w:rFonts w:ascii="Times New Roman" w:hAnsi="Times New Roman" w:cs="Times New Roman"/>
          <w:bCs/>
          <w:sz w:val="24"/>
          <w:szCs w:val="24"/>
        </w:rPr>
        <w:t>. In any event, here is how this article ends</w:t>
      </w:r>
      <w:r w:rsidR="004E48B0">
        <w:rPr>
          <w:rFonts w:ascii="Times New Roman" w:hAnsi="Times New Roman" w:cs="Times New Roman"/>
          <w:bCs/>
          <w:sz w:val="24"/>
          <w:szCs w:val="24"/>
        </w:rPr>
        <w:t>:</w:t>
      </w:r>
    </w:p>
    <w:p w14:paraId="125B076E" w14:textId="7B085A15" w:rsidR="0008453D" w:rsidRDefault="006C0D57" w:rsidP="006C0D57">
      <w:pPr>
        <w:spacing w:after="0"/>
        <w:rPr>
          <w:rFonts w:ascii="Times New Roman" w:hAnsi="Times New Roman" w:cs="Times New Roman"/>
          <w:bCs/>
          <w:i/>
          <w:iCs/>
          <w:sz w:val="24"/>
          <w:szCs w:val="24"/>
        </w:rPr>
      </w:pPr>
      <w:r w:rsidRPr="006C0D57">
        <w:rPr>
          <w:rFonts w:ascii="Times New Roman" w:hAnsi="Times New Roman" w:cs="Times New Roman"/>
          <w:bCs/>
          <w:i/>
          <w:iCs/>
          <w:sz w:val="24"/>
          <w:szCs w:val="24"/>
        </w:rPr>
        <w:t>They add that they have submitted their response to the proposed Gaza ceasefire deal to Qatari and Egyptian mediators, which Doha and Cairo confirm without giving details.</w:t>
      </w:r>
    </w:p>
    <w:p w14:paraId="0CFADDB2" w14:textId="29A35814" w:rsidR="00094272" w:rsidRDefault="00094272" w:rsidP="006C0D57">
      <w:pPr>
        <w:spacing w:after="0"/>
        <w:rPr>
          <w:rFonts w:ascii="Times New Roman" w:hAnsi="Times New Roman" w:cs="Times New Roman"/>
          <w:bCs/>
          <w:i/>
          <w:iCs/>
          <w:sz w:val="24"/>
          <w:szCs w:val="24"/>
        </w:rPr>
      </w:pPr>
      <w:r w:rsidRPr="00094272">
        <w:rPr>
          <w:rFonts w:ascii="Times New Roman" w:hAnsi="Times New Roman" w:cs="Times New Roman"/>
          <w:bCs/>
          <w:i/>
          <w:iCs/>
          <w:sz w:val="24"/>
          <w:szCs w:val="24"/>
        </w:rPr>
        <w:t>The Hamas response comes after the UN Security Council yesterday adopted a US-led resolution urging Hamas to accept Israel’s latest proposal, as Washington aims to intensify global pressure on the terror group in order to bring about an end to the war in Gaza.</w:t>
      </w:r>
    </w:p>
    <w:p w14:paraId="6CE80451" w14:textId="2767B474" w:rsidR="00F6753B" w:rsidRDefault="00F6753B" w:rsidP="006C0D57">
      <w:pPr>
        <w:spacing w:after="0"/>
        <w:rPr>
          <w:rFonts w:ascii="Times New Roman" w:hAnsi="Times New Roman" w:cs="Times New Roman"/>
          <w:bCs/>
          <w:sz w:val="24"/>
          <w:szCs w:val="24"/>
        </w:rPr>
      </w:pPr>
      <w:r>
        <w:rPr>
          <w:rFonts w:ascii="Times New Roman" w:hAnsi="Times New Roman" w:cs="Times New Roman"/>
          <w:bCs/>
          <w:sz w:val="24"/>
          <w:szCs w:val="24"/>
        </w:rPr>
        <w:t xml:space="preserve">Another </w:t>
      </w:r>
      <w:hyperlink r:id="rId12" w:history="1">
        <w:r w:rsidRPr="009133BC">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w:t>
      </w:r>
      <w:r>
        <w:rPr>
          <w:rFonts w:ascii="Times New Roman" w:hAnsi="Times New Roman" w:cs="Times New Roman"/>
          <w:bCs/>
          <w:sz w:val="24"/>
          <w:szCs w:val="24"/>
        </w:rPr>
        <w:t xml:space="preserve"> tells us that </w:t>
      </w:r>
      <w:r w:rsidR="00EE306D">
        <w:rPr>
          <w:rFonts w:ascii="Times New Roman" w:hAnsi="Times New Roman" w:cs="Times New Roman"/>
          <w:bCs/>
          <w:sz w:val="24"/>
          <w:szCs w:val="24"/>
        </w:rPr>
        <w:t>negotiations will continue, which again leads me to believe that there are things in it that Israel will not agree to:</w:t>
      </w:r>
    </w:p>
    <w:p w14:paraId="684447D2" w14:textId="42146CC1" w:rsidR="00311E38" w:rsidRPr="00311E38" w:rsidRDefault="00311E38" w:rsidP="00311E38">
      <w:pPr>
        <w:spacing w:after="0"/>
        <w:rPr>
          <w:rFonts w:ascii="Times New Roman" w:hAnsi="Times New Roman" w:cs="Times New Roman"/>
          <w:bCs/>
          <w:i/>
          <w:iCs/>
          <w:sz w:val="24"/>
          <w:szCs w:val="24"/>
        </w:rPr>
      </w:pPr>
      <w:r w:rsidRPr="00311E38">
        <w:rPr>
          <w:rFonts w:ascii="Times New Roman" w:hAnsi="Times New Roman" w:cs="Times New Roman"/>
          <w:bCs/>
          <w:i/>
          <w:iCs/>
          <w:sz w:val="24"/>
          <w:szCs w:val="24"/>
        </w:rPr>
        <w:t>In a joint statement, Qatar and Egypt confirm receiving a response from Hamas to Israel’s latest offer for a hostage release-ceasefire deal.</w:t>
      </w:r>
    </w:p>
    <w:p w14:paraId="5060AA00" w14:textId="56246B70" w:rsidR="00311E38" w:rsidRPr="00311E38" w:rsidRDefault="00311E38" w:rsidP="00311E38">
      <w:pPr>
        <w:spacing w:after="0"/>
        <w:rPr>
          <w:rFonts w:ascii="Times New Roman" w:hAnsi="Times New Roman" w:cs="Times New Roman"/>
          <w:bCs/>
          <w:i/>
          <w:iCs/>
          <w:sz w:val="24"/>
          <w:szCs w:val="24"/>
        </w:rPr>
      </w:pPr>
      <w:r w:rsidRPr="00311E38">
        <w:rPr>
          <w:rFonts w:ascii="Times New Roman" w:hAnsi="Times New Roman" w:cs="Times New Roman"/>
          <w:bCs/>
          <w:i/>
          <w:iCs/>
          <w:sz w:val="24"/>
          <w:szCs w:val="24"/>
        </w:rPr>
        <w:t>The two countries “confirm that their joint mediation efforts with the United States of America will continue until an agreement is reached, and that the mediators will examine the response and coordinate with the parties concerned regarding the next steps.”</w:t>
      </w:r>
    </w:p>
    <w:p w14:paraId="3760CFC9" w14:textId="2766A37C" w:rsidR="00EE306D" w:rsidRDefault="00311E38" w:rsidP="00311E38">
      <w:pPr>
        <w:spacing w:after="0"/>
        <w:rPr>
          <w:rFonts w:ascii="Times New Roman" w:hAnsi="Times New Roman" w:cs="Times New Roman"/>
          <w:bCs/>
          <w:i/>
          <w:iCs/>
          <w:sz w:val="24"/>
          <w:szCs w:val="24"/>
        </w:rPr>
      </w:pPr>
      <w:r w:rsidRPr="00311E38">
        <w:rPr>
          <w:rFonts w:ascii="Times New Roman" w:hAnsi="Times New Roman" w:cs="Times New Roman"/>
          <w:bCs/>
          <w:i/>
          <w:iCs/>
          <w:sz w:val="24"/>
          <w:szCs w:val="24"/>
        </w:rPr>
        <w:t>The statement does not mention Israel.</w:t>
      </w:r>
    </w:p>
    <w:p w14:paraId="271B9D7F" w14:textId="253FB672" w:rsidR="0014051E" w:rsidRDefault="004E35FD" w:rsidP="00311E38">
      <w:pPr>
        <w:spacing w:after="0"/>
        <w:rPr>
          <w:rFonts w:ascii="Times New Roman" w:hAnsi="Times New Roman" w:cs="Times New Roman"/>
          <w:bCs/>
          <w:sz w:val="24"/>
          <w:szCs w:val="24"/>
        </w:rPr>
      </w:pPr>
      <w:r>
        <w:rPr>
          <w:rFonts w:ascii="Times New Roman" w:hAnsi="Times New Roman" w:cs="Times New Roman"/>
          <w:bCs/>
          <w:sz w:val="24"/>
          <w:szCs w:val="24"/>
        </w:rPr>
        <w:t xml:space="preserve">In other </w:t>
      </w:r>
      <w:r w:rsidR="00BC4AB1">
        <w:rPr>
          <w:rFonts w:ascii="Times New Roman" w:hAnsi="Times New Roman" w:cs="Times New Roman"/>
          <w:bCs/>
          <w:sz w:val="24"/>
          <w:szCs w:val="24"/>
        </w:rPr>
        <w:t>reports the changes Hamas is requesting could be that they want Israel to let them survive and leave Gaza</w:t>
      </w:r>
      <w:r w:rsidR="00E10748">
        <w:rPr>
          <w:rFonts w:ascii="Times New Roman" w:hAnsi="Times New Roman" w:cs="Times New Roman"/>
          <w:bCs/>
          <w:sz w:val="24"/>
          <w:szCs w:val="24"/>
        </w:rPr>
        <w:t xml:space="preserve"> with their leadership intact</w:t>
      </w:r>
      <w:r w:rsidR="008B4761">
        <w:rPr>
          <w:rFonts w:ascii="Times New Roman" w:hAnsi="Times New Roman" w:cs="Times New Roman"/>
          <w:bCs/>
          <w:sz w:val="24"/>
          <w:szCs w:val="24"/>
        </w:rPr>
        <w:t xml:space="preserve">, things they know Israel won’t do, but by asking they increase the pressure on </w:t>
      </w:r>
      <w:r w:rsidR="00DC39C9">
        <w:rPr>
          <w:rFonts w:ascii="Times New Roman" w:hAnsi="Times New Roman" w:cs="Times New Roman"/>
          <w:bCs/>
          <w:sz w:val="24"/>
          <w:szCs w:val="24"/>
        </w:rPr>
        <w:t xml:space="preserve">Israel to relent. </w:t>
      </w:r>
      <w:r w:rsidR="00663D43">
        <w:rPr>
          <w:rFonts w:ascii="Times New Roman" w:hAnsi="Times New Roman" w:cs="Times New Roman"/>
          <w:bCs/>
          <w:sz w:val="24"/>
          <w:szCs w:val="24"/>
        </w:rPr>
        <w:t xml:space="preserve">In a public statement </w:t>
      </w:r>
      <w:r w:rsidR="00263A2E">
        <w:rPr>
          <w:rFonts w:ascii="Times New Roman" w:hAnsi="Times New Roman" w:cs="Times New Roman"/>
          <w:bCs/>
          <w:sz w:val="24"/>
          <w:szCs w:val="24"/>
        </w:rPr>
        <w:t xml:space="preserve">from Hamas </w:t>
      </w:r>
      <w:r w:rsidR="00663D43">
        <w:rPr>
          <w:rFonts w:ascii="Times New Roman" w:hAnsi="Times New Roman" w:cs="Times New Roman"/>
          <w:bCs/>
          <w:sz w:val="24"/>
          <w:szCs w:val="24"/>
        </w:rPr>
        <w:t xml:space="preserve">found </w:t>
      </w:r>
      <w:r w:rsidR="0085440B">
        <w:rPr>
          <w:rFonts w:ascii="Times New Roman" w:hAnsi="Times New Roman" w:cs="Times New Roman"/>
          <w:bCs/>
          <w:sz w:val="24"/>
          <w:szCs w:val="24"/>
        </w:rPr>
        <w:t xml:space="preserve">in an </w:t>
      </w:r>
      <w:hyperlink r:id="rId13" w:history="1">
        <w:r w:rsidR="0085440B" w:rsidRPr="00373AB6">
          <w:rPr>
            <w:rStyle w:val="Hyperlink"/>
            <w:rFonts w:ascii="Times New Roman" w:hAnsi="Times New Roman" w:cs="Times New Roman"/>
            <w:bCs/>
            <w:sz w:val="24"/>
            <w:szCs w:val="24"/>
          </w:rPr>
          <w:t>article</w:t>
        </w:r>
      </w:hyperlink>
      <w:r w:rsidR="0085440B">
        <w:rPr>
          <w:rFonts w:ascii="Times New Roman" w:hAnsi="Times New Roman" w:cs="Times New Roman"/>
          <w:bCs/>
          <w:sz w:val="24"/>
          <w:szCs w:val="24"/>
        </w:rPr>
        <w:t xml:space="preserve"> from </w:t>
      </w:r>
      <w:r w:rsidR="0085440B">
        <w:rPr>
          <w:rFonts w:ascii="Times New Roman" w:hAnsi="Times New Roman" w:cs="Times New Roman"/>
          <w:bCs/>
          <w:i/>
          <w:iCs/>
          <w:sz w:val="24"/>
          <w:szCs w:val="24"/>
        </w:rPr>
        <w:t>i24news.tv</w:t>
      </w:r>
      <w:r w:rsidR="0085440B">
        <w:rPr>
          <w:rFonts w:ascii="Times New Roman" w:hAnsi="Times New Roman" w:cs="Times New Roman"/>
          <w:bCs/>
          <w:sz w:val="24"/>
          <w:szCs w:val="24"/>
        </w:rPr>
        <w:t xml:space="preserve"> the poison pill may be this:</w:t>
      </w:r>
    </w:p>
    <w:p w14:paraId="41774AB9" w14:textId="471D84C0" w:rsidR="003A0A07" w:rsidRPr="003A0A07" w:rsidRDefault="003A0A07" w:rsidP="003A0A07">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3A0A07">
        <w:rPr>
          <w:rFonts w:ascii="Times New Roman" w:hAnsi="Times New Roman" w:cs="Times New Roman"/>
          <w:bCs/>
          <w:i/>
          <w:iCs/>
          <w:sz w:val="24"/>
          <w:szCs w:val="24"/>
        </w:rPr>
        <w:t>The movement would like to emphasize its readiness to cooperate with the mediators to enter into indirect negotiations on the implementation of these principles that are in line with the demands of our people and our resistance,” a Hamas statement read</w:t>
      </w:r>
      <w:r>
        <w:rPr>
          <w:rFonts w:ascii="Times New Roman" w:hAnsi="Times New Roman" w:cs="Times New Roman"/>
          <w:bCs/>
          <w:i/>
          <w:iCs/>
          <w:sz w:val="24"/>
          <w:szCs w:val="24"/>
        </w:rPr>
        <w:t>.</w:t>
      </w:r>
    </w:p>
    <w:p w14:paraId="7E7CE4D7" w14:textId="3C6A4847" w:rsidR="0014051E" w:rsidRDefault="003A0A07" w:rsidP="00311E38">
      <w:pPr>
        <w:spacing w:after="0"/>
        <w:rPr>
          <w:rFonts w:ascii="Times New Roman" w:hAnsi="Times New Roman" w:cs="Times New Roman"/>
          <w:bCs/>
          <w:sz w:val="24"/>
          <w:szCs w:val="24"/>
        </w:rPr>
      </w:pPr>
      <w:r w:rsidRPr="003A0A07">
        <w:rPr>
          <w:rFonts w:ascii="Times New Roman" w:hAnsi="Times New Roman" w:cs="Times New Roman"/>
          <w:bCs/>
          <w:i/>
          <w:iCs/>
          <w:sz w:val="24"/>
          <w:szCs w:val="24"/>
        </w:rPr>
        <w:t>“We also affirm the continuation of our endeavor and struggle… to achieve their national rights, foremost of which is defeating the occupation and establishing an independent, fully sovereign Palestinian state with Jerusalem as its capital, the right of return and self-determination”</w:t>
      </w:r>
    </w:p>
    <w:p w14:paraId="3C8F795F" w14:textId="36309C2B" w:rsidR="004E35FD" w:rsidRPr="004E35FD" w:rsidRDefault="00D6490B" w:rsidP="00311E38">
      <w:pPr>
        <w:spacing w:after="0"/>
        <w:rPr>
          <w:rFonts w:ascii="Times New Roman" w:hAnsi="Times New Roman" w:cs="Times New Roman"/>
          <w:bCs/>
          <w:sz w:val="24"/>
          <w:szCs w:val="24"/>
        </w:rPr>
      </w:pPr>
      <w:r>
        <w:rPr>
          <w:rFonts w:ascii="Times New Roman" w:hAnsi="Times New Roman" w:cs="Times New Roman"/>
          <w:bCs/>
          <w:sz w:val="24"/>
          <w:szCs w:val="24"/>
        </w:rPr>
        <w:t xml:space="preserve">We should pray that Israeli leadership </w:t>
      </w:r>
      <w:r w:rsidR="00A835CE">
        <w:rPr>
          <w:rFonts w:ascii="Times New Roman" w:hAnsi="Times New Roman" w:cs="Times New Roman"/>
          <w:bCs/>
          <w:sz w:val="24"/>
          <w:szCs w:val="24"/>
        </w:rPr>
        <w:t xml:space="preserve">stands firm and agrees to a deal that gets the hostages home in exchange for </w:t>
      </w:r>
      <w:r w:rsidR="00CE078B">
        <w:rPr>
          <w:rFonts w:ascii="Times New Roman" w:hAnsi="Times New Roman" w:cs="Times New Roman"/>
          <w:bCs/>
          <w:sz w:val="24"/>
          <w:szCs w:val="24"/>
        </w:rPr>
        <w:t xml:space="preserve">terrorist prisoners and nothing more. </w:t>
      </w:r>
      <w:r w:rsidR="00C56685">
        <w:rPr>
          <w:rFonts w:ascii="Times New Roman" w:hAnsi="Times New Roman" w:cs="Times New Roman"/>
          <w:bCs/>
          <w:sz w:val="24"/>
          <w:szCs w:val="24"/>
        </w:rPr>
        <w:t xml:space="preserve">Personally, </w:t>
      </w:r>
      <w:r w:rsidR="00CF38D3">
        <w:rPr>
          <w:rFonts w:ascii="Times New Roman" w:hAnsi="Times New Roman" w:cs="Times New Roman"/>
          <w:bCs/>
          <w:sz w:val="24"/>
          <w:szCs w:val="24"/>
        </w:rPr>
        <w:t xml:space="preserve">I think that </w:t>
      </w:r>
      <w:r w:rsidR="00C56685">
        <w:rPr>
          <w:rFonts w:ascii="Times New Roman" w:hAnsi="Times New Roman" w:cs="Times New Roman"/>
          <w:bCs/>
          <w:sz w:val="24"/>
          <w:szCs w:val="24"/>
        </w:rPr>
        <w:t>Hamas wants to get more for these hostages</w:t>
      </w:r>
      <w:r w:rsidR="00CF38D3">
        <w:rPr>
          <w:rFonts w:ascii="Times New Roman" w:hAnsi="Times New Roman" w:cs="Times New Roman"/>
          <w:bCs/>
          <w:sz w:val="24"/>
          <w:szCs w:val="24"/>
        </w:rPr>
        <w:t xml:space="preserve"> and would prefer to die fighting if they can’t </w:t>
      </w:r>
      <w:r w:rsidR="001969B2">
        <w:rPr>
          <w:rFonts w:ascii="Times New Roman" w:hAnsi="Times New Roman" w:cs="Times New Roman"/>
          <w:bCs/>
          <w:sz w:val="24"/>
          <w:szCs w:val="24"/>
        </w:rPr>
        <w:t xml:space="preserve">survive any other way. </w:t>
      </w:r>
      <w:r w:rsidR="00277E98">
        <w:rPr>
          <w:rFonts w:ascii="Times New Roman" w:hAnsi="Times New Roman" w:cs="Times New Roman"/>
          <w:bCs/>
          <w:sz w:val="24"/>
          <w:szCs w:val="24"/>
        </w:rPr>
        <w:t xml:space="preserve">A Palestinian </w:t>
      </w:r>
      <w:r w:rsidR="00B67875">
        <w:rPr>
          <w:rFonts w:ascii="Times New Roman" w:hAnsi="Times New Roman" w:cs="Times New Roman"/>
          <w:bCs/>
          <w:sz w:val="24"/>
          <w:szCs w:val="24"/>
        </w:rPr>
        <w:t xml:space="preserve">state with a </w:t>
      </w:r>
      <w:r w:rsidR="00277E98">
        <w:rPr>
          <w:rFonts w:ascii="Times New Roman" w:hAnsi="Times New Roman" w:cs="Times New Roman"/>
          <w:bCs/>
          <w:sz w:val="24"/>
          <w:szCs w:val="24"/>
        </w:rPr>
        <w:t>capit</w:t>
      </w:r>
      <w:r w:rsidR="00B67875">
        <w:rPr>
          <w:rFonts w:ascii="Times New Roman" w:hAnsi="Times New Roman" w:cs="Times New Roman"/>
          <w:bCs/>
          <w:sz w:val="24"/>
          <w:szCs w:val="24"/>
        </w:rPr>
        <w:t>a</w:t>
      </w:r>
      <w:r w:rsidR="00277E98">
        <w:rPr>
          <w:rFonts w:ascii="Times New Roman" w:hAnsi="Times New Roman" w:cs="Times New Roman"/>
          <w:bCs/>
          <w:sz w:val="24"/>
          <w:szCs w:val="24"/>
        </w:rPr>
        <w:t>l in Jerusalem</w:t>
      </w:r>
      <w:r w:rsidR="00B67875">
        <w:rPr>
          <w:rFonts w:ascii="Times New Roman" w:hAnsi="Times New Roman" w:cs="Times New Roman"/>
          <w:bCs/>
          <w:sz w:val="24"/>
          <w:szCs w:val="24"/>
        </w:rPr>
        <w:t xml:space="preserve">? </w:t>
      </w:r>
      <w:r w:rsidR="00325435">
        <w:rPr>
          <w:rFonts w:ascii="Times New Roman" w:hAnsi="Times New Roman" w:cs="Times New Roman"/>
          <w:bCs/>
          <w:sz w:val="24"/>
          <w:szCs w:val="24"/>
        </w:rPr>
        <w:t>That should tell you everything you need to know about any chances of getting a hostage deal.</w:t>
      </w:r>
    </w:p>
    <w:sectPr w:rsidR="004E35FD" w:rsidRPr="004E35F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6BD4D" w14:textId="77777777" w:rsidR="001F09F5" w:rsidRDefault="001F09F5" w:rsidP="006E6664">
      <w:pPr>
        <w:spacing w:after="0" w:line="240" w:lineRule="auto"/>
      </w:pPr>
      <w:r>
        <w:separator/>
      </w:r>
    </w:p>
  </w:endnote>
  <w:endnote w:type="continuationSeparator" w:id="0">
    <w:p w14:paraId="2E8567AA" w14:textId="77777777" w:rsidR="001F09F5" w:rsidRDefault="001F09F5" w:rsidP="006E6664">
      <w:pPr>
        <w:spacing w:after="0" w:line="240" w:lineRule="auto"/>
      </w:pPr>
      <w:r>
        <w:continuationSeparator/>
      </w:r>
    </w:p>
  </w:endnote>
  <w:endnote w:type="continuationNotice" w:id="1">
    <w:p w14:paraId="029882E0" w14:textId="77777777" w:rsidR="001F09F5" w:rsidRDefault="001F0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B1867" w14:textId="77777777" w:rsidR="001F09F5" w:rsidRDefault="001F09F5" w:rsidP="006E6664">
      <w:pPr>
        <w:spacing w:after="0" w:line="240" w:lineRule="auto"/>
      </w:pPr>
      <w:r>
        <w:separator/>
      </w:r>
    </w:p>
  </w:footnote>
  <w:footnote w:type="continuationSeparator" w:id="0">
    <w:p w14:paraId="639BC4E2" w14:textId="77777777" w:rsidR="001F09F5" w:rsidRDefault="001F09F5" w:rsidP="006E6664">
      <w:pPr>
        <w:spacing w:after="0" w:line="240" w:lineRule="auto"/>
      </w:pPr>
      <w:r>
        <w:continuationSeparator/>
      </w:r>
    </w:p>
  </w:footnote>
  <w:footnote w:type="continuationNotice" w:id="1">
    <w:p w14:paraId="5C1AA54C" w14:textId="77777777" w:rsidR="001F09F5" w:rsidRDefault="001F09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1FCA"/>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white-house-officials-mull-separate-deal-to-free-us-hostages/?utm_source=wnd&amp;utm_medium=wnd&amp;utm_campaign=syndicated" TargetMode="External"/><Relationship Id="rId13" Type="http://schemas.openxmlformats.org/officeDocument/2006/relationships/hyperlink" Target="https://www.i24news.tv/en/news/israel-at-war/artc-lebanon-drone-intercepted-after-infiltrating-25-miles-deep-into-israel-live-upd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qatar-egypt-confirm-receiving-hamas-response-to-hostage-deal-joint-mediation-efforts-with-the-us-will-continu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hamas-pij-submit-response-to-latest-hostage-for-truce-offer-expressing-readiness-to-positively-reach-de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post.com/israel-hamas-war/article-805827" TargetMode="External"/><Relationship Id="rId4" Type="http://schemas.openxmlformats.org/officeDocument/2006/relationships/settings" Target="settings.xml"/><Relationship Id="rId9" Type="http://schemas.openxmlformats.org/officeDocument/2006/relationships/hyperlink" Target="https://www.nbcnews.com/now/video/white-house-is-discussing-possibility-of-negotiating-with-hamas-21263981366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122</cp:revision>
  <cp:lastPrinted>2021-11-07T10:36:00Z</cp:lastPrinted>
  <dcterms:created xsi:type="dcterms:W3CDTF">2024-06-11T17:12:00Z</dcterms:created>
  <dcterms:modified xsi:type="dcterms:W3CDTF">2024-06-11T20:23:00Z</dcterms:modified>
</cp:coreProperties>
</file>