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D3574B1"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228E6A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E3349C">
        <w:rPr>
          <w:rFonts w:ascii="Times New Roman" w:hAnsi="Times New Roman" w:cs="Times New Roman"/>
          <w:b/>
          <w:sz w:val="32"/>
          <w:szCs w:val="32"/>
        </w:rPr>
        <w:t>5</w:t>
      </w:r>
    </w:p>
    <w:p w14:paraId="1353BEBE" w14:textId="38CAA6E7" w:rsidR="002B2A2D" w:rsidRDefault="00FB1F0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War In The North</w:t>
      </w:r>
    </w:p>
    <w:p w14:paraId="4809D778" w14:textId="5DD2B32B" w:rsidR="0057520C" w:rsidRDefault="00F65BE4"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Terrorist Killed </w:t>
      </w:r>
      <w:r w:rsidR="00254C9C">
        <w:rPr>
          <w:rFonts w:ascii="Times New Roman" w:hAnsi="Times New Roman" w:cs="Times New Roman"/>
          <w:b/>
          <w:sz w:val="24"/>
          <w:szCs w:val="24"/>
        </w:rPr>
        <w:t>Are Identified</w:t>
      </w:r>
    </w:p>
    <w:p w14:paraId="13BB8BD6" w14:textId="6EC4EDDC" w:rsidR="00254C9C" w:rsidRDefault="004727A1" w:rsidP="00574684">
      <w:pPr>
        <w:spacing w:after="0"/>
        <w:rPr>
          <w:rFonts w:ascii="Times New Roman" w:hAnsi="Times New Roman" w:cs="Times New Roman"/>
          <w:bCs/>
          <w:sz w:val="24"/>
          <w:szCs w:val="24"/>
        </w:rPr>
      </w:pPr>
      <w:r>
        <w:rPr>
          <w:rFonts w:ascii="Times New Roman" w:hAnsi="Times New Roman" w:cs="Times New Roman"/>
          <w:bCs/>
          <w:sz w:val="24"/>
          <w:szCs w:val="24"/>
        </w:rPr>
        <w:t>We learn in a</w:t>
      </w:r>
      <w:r w:rsidR="00B62D46">
        <w:rPr>
          <w:rFonts w:ascii="Times New Roman" w:hAnsi="Times New Roman" w:cs="Times New Roman"/>
          <w:bCs/>
          <w:sz w:val="24"/>
          <w:szCs w:val="24"/>
        </w:rPr>
        <w:t xml:space="preserve"> </w:t>
      </w:r>
      <w:hyperlink r:id="rId8" w:history="1">
        <w:r w:rsidR="00B62D46" w:rsidRPr="00161D59">
          <w:rPr>
            <w:rStyle w:val="Hyperlink"/>
            <w:rFonts w:ascii="Times New Roman" w:hAnsi="Times New Roman" w:cs="Times New Roman"/>
            <w:bCs/>
            <w:sz w:val="24"/>
            <w:szCs w:val="24"/>
          </w:rPr>
          <w:t>report</w:t>
        </w:r>
      </w:hyperlink>
      <w:r w:rsidR="00B62D46">
        <w:rPr>
          <w:rFonts w:ascii="Times New Roman" w:hAnsi="Times New Roman" w:cs="Times New Roman"/>
          <w:bCs/>
          <w:sz w:val="24"/>
          <w:szCs w:val="24"/>
        </w:rPr>
        <w:t xml:space="preserve"> from </w:t>
      </w:r>
      <w:r w:rsidR="00B62D46">
        <w:rPr>
          <w:rFonts w:ascii="Times New Roman" w:hAnsi="Times New Roman" w:cs="Times New Roman"/>
          <w:bCs/>
          <w:i/>
          <w:iCs/>
          <w:sz w:val="24"/>
          <w:szCs w:val="24"/>
        </w:rPr>
        <w:t>The Times Of Israel</w:t>
      </w:r>
      <w:r w:rsidR="00B62D46">
        <w:rPr>
          <w:rFonts w:ascii="Times New Roman" w:hAnsi="Times New Roman" w:cs="Times New Roman"/>
          <w:bCs/>
          <w:sz w:val="24"/>
          <w:szCs w:val="24"/>
        </w:rPr>
        <w:t xml:space="preserve"> that 17 terrorists were killed and they are being identified</w:t>
      </w:r>
      <w:r w:rsidR="002029BD">
        <w:rPr>
          <w:rFonts w:ascii="Times New Roman" w:hAnsi="Times New Roman" w:cs="Times New Roman"/>
          <w:bCs/>
          <w:sz w:val="24"/>
          <w:szCs w:val="24"/>
        </w:rPr>
        <w:t xml:space="preserve">. </w:t>
      </w:r>
      <w:r w:rsidR="002E1803">
        <w:rPr>
          <w:rFonts w:ascii="Times New Roman" w:hAnsi="Times New Roman" w:cs="Times New Roman"/>
          <w:bCs/>
          <w:sz w:val="24"/>
          <w:szCs w:val="24"/>
        </w:rPr>
        <w:t xml:space="preserve">On the heels of that strike, another attack in another United Nations school </w:t>
      </w:r>
      <w:r w:rsidR="009C4F7F">
        <w:rPr>
          <w:rFonts w:ascii="Times New Roman" w:hAnsi="Times New Roman" w:cs="Times New Roman"/>
          <w:bCs/>
          <w:sz w:val="24"/>
          <w:szCs w:val="24"/>
        </w:rPr>
        <w:t>occurred</w:t>
      </w:r>
      <w:r w:rsidR="00B62D46">
        <w:rPr>
          <w:rFonts w:ascii="Times New Roman" w:hAnsi="Times New Roman" w:cs="Times New Roman"/>
          <w:bCs/>
          <w:sz w:val="24"/>
          <w:szCs w:val="24"/>
        </w:rPr>
        <w:t>:</w:t>
      </w:r>
    </w:p>
    <w:p w14:paraId="6568E723" w14:textId="772488BE" w:rsidR="00D540AC" w:rsidRPr="00D540AC" w:rsidRDefault="00D540AC" w:rsidP="00D540AC">
      <w:pPr>
        <w:spacing w:after="0"/>
        <w:rPr>
          <w:rFonts w:ascii="Times New Roman" w:hAnsi="Times New Roman" w:cs="Times New Roman"/>
          <w:bCs/>
          <w:i/>
          <w:iCs/>
          <w:sz w:val="24"/>
          <w:szCs w:val="24"/>
        </w:rPr>
      </w:pPr>
      <w:r w:rsidRPr="00D540AC">
        <w:rPr>
          <w:rFonts w:ascii="Times New Roman" w:hAnsi="Times New Roman" w:cs="Times New Roman"/>
          <w:bCs/>
          <w:i/>
          <w:iCs/>
          <w:sz w:val="24"/>
          <w:szCs w:val="24"/>
        </w:rPr>
        <w:t>The Israel Defense Forces said Friday that they had carried out an airstrike on a Hamas command center that had been set up in United Nations school in Gaza City’s Shati neighborhood, killing several members of the cell.</w:t>
      </w:r>
    </w:p>
    <w:p w14:paraId="04781F22" w14:textId="520F6FC5" w:rsidR="00D540AC" w:rsidRPr="00D540AC" w:rsidRDefault="00D540AC" w:rsidP="00D540AC">
      <w:pPr>
        <w:spacing w:after="0"/>
        <w:rPr>
          <w:rFonts w:ascii="Times New Roman" w:hAnsi="Times New Roman" w:cs="Times New Roman"/>
          <w:bCs/>
          <w:i/>
          <w:iCs/>
          <w:sz w:val="24"/>
          <w:szCs w:val="24"/>
        </w:rPr>
      </w:pPr>
      <w:r w:rsidRPr="00D540AC">
        <w:rPr>
          <w:rFonts w:ascii="Times New Roman" w:hAnsi="Times New Roman" w:cs="Times New Roman"/>
          <w:bCs/>
          <w:i/>
          <w:iCs/>
          <w:sz w:val="24"/>
          <w:szCs w:val="24"/>
        </w:rPr>
        <w:t>The strike comes a day after the IDF hit another UN school housing what it said was a compound used by dozens of terror operatives. The IDF on Friday also released the identities of another eight Hamas and Palestinian Islamic Jihad operatives who were among those killed in that strike, bringing the number of named terror operatives so far to 17.</w:t>
      </w:r>
    </w:p>
    <w:p w14:paraId="0F4F00AB" w14:textId="2555DDC8" w:rsidR="00D540AC" w:rsidRPr="00F31096" w:rsidRDefault="00F31096" w:rsidP="00D540AC">
      <w:pPr>
        <w:spacing w:after="0"/>
        <w:rPr>
          <w:rFonts w:ascii="Times New Roman" w:hAnsi="Times New Roman" w:cs="Times New Roman"/>
          <w:bCs/>
          <w:sz w:val="24"/>
          <w:szCs w:val="24"/>
        </w:rPr>
      </w:pPr>
      <w:r>
        <w:rPr>
          <w:rFonts w:ascii="Times New Roman" w:hAnsi="Times New Roman" w:cs="Times New Roman"/>
          <w:bCs/>
          <w:sz w:val="24"/>
          <w:szCs w:val="24"/>
        </w:rPr>
        <w:t>Interestingly, the terrorists were not actually in the school:</w:t>
      </w:r>
    </w:p>
    <w:p w14:paraId="4871B652" w14:textId="64D96521" w:rsidR="00B62D46" w:rsidRDefault="00D540AC" w:rsidP="00D540AC">
      <w:pPr>
        <w:spacing w:after="0"/>
        <w:rPr>
          <w:rFonts w:ascii="Times New Roman" w:hAnsi="Times New Roman" w:cs="Times New Roman"/>
          <w:bCs/>
          <w:i/>
          <w:iCs/>
          <w:sz w:val="24"/>
          <w:szCs w:val="24"/>
        </w:rPr>
      </w:pPr>
      <w:r w:rsidRPr="00D540AC">
        <w:rPr>
          <w:rFonts w:ascii="Times New Roman" w:hAnsi="Times New Roman" w:cs="Times New Roman"/>
          <w:bCs/>
          <w:i/>
          <w:iCs/>
          <w:sz w:val="24"/>
          <w:szCs w:val="24"/>
        </w:rPr>
        <w:t>According to the IDF, the Hamas members killed in the Friday strike had been operating from inside a container on the grounds of the Asmaa School, which is run by UNRWA, the UN agency for Palestinian refugees.</w:t>
      </w:r>
    </w:p>
    <w:p w14:paraId="020084C9" w14:textId="77777777" w:rsidR="00450D29" w:rsidRPr="00450D29" w:rsidRDefault="00450D29" w:rsidP="00450D29">
      <w:pPr>
        <w:spacing w:after="0"/>
        <w:rPr>
          <w:rFonts w:ascii="Times New Roman" w:hAnsi="Times New Roman" w:cs="Times New Roman"/>
          <w:bCs/>
          <w:i/>
          <w:iCs/>
          <w:sz w:val="24"/>
          <w:szCs w:val="24"/>
        </w:rPr>
      </w:pPr>
      <w:r w:rsidRPr="00450D29">
        <w:rPr>
          <w:rFonts w:ascii="Times New Roman" w:hAnsi="Times New Roman" w:cs="Times New Roman"/>
          <w:bCs/>
          <w:i/>
          <w:iCs/>
          <w:sz w:val="24"/>
          <w:szCs w:val="24"/>
        </w:rPr>
        <w:t>The container was being used as a command room by the operatives and a meeting point for members of the terror group’s internal security forces, the IDF said, noting that the operatives killed on Friday had been planning attacks against Israeli forces in Gaza in the “immediate timeframe.”</w:t>
      </w:r>
    </w:p>
    <w:p w14:paraId="68F2BC4E" w14:textId="06E24E0D" w:rsidR="00450D29" w:rsidRPr="00D80C17" w:rsidRDefault="00D80C17" w:rsidP="00450D29">
      <w:pPr>
        <w:spacing w:after="0"/>
        <w:rPr>
          <w:rFonts w:ascii="Times New Roman" w:hAnsi="Times New Roman" w:cs="Times New Roman"/>
          <w:bCs/>
          <w:sz w:val="24"/>
          <w:szCs w:val="24"/>
        </w:rPr>
      </w:pPr>
      <w:r>
        <w:rPr>
          <w:rFonts w:ascii="Times New Roman" w:hAnsi="Times New Roman" w:cs="Times New Roman"/>
          <w:bCs/>
          <w:sz w:val="24"/>
          <w:szCs w:val="24"/>
        </w:rPr>
        <w:t>As the IDF continues to identify the bodies</w:t>
      </w:r>
      <w:r w:rsidR="00394813">
        <w:rPr>
          <w:rFonts w:ascii="Times New Roman" w:hAnsi="Times New Roman" w:cs="Times New Roman"/>
          <w:bCs/>
          <w:sz w:val="24"/>
          <w:szCs w:val="24"/>
        </w:rPr>
        <w:t xml:space="preserve"> </w:t>
      </w:r>
      <w:r w:rsidR="0088326A">
        <w:rPr>
          <w:rFonts w:ascii="Times New Roman" w:hAnsi="Times New Roman" w:cs="Times New Roman"/>
          <w:bCs/>
          <w:sz w:val="24"/>
          <w:szCs w:val="24"/>
        </w:rPr>
        <w:t>they are also seeing if any civilians were killed if any:</w:t>
      </w:r>
    </w:p>
    <w:p w14:paraId="432ED966" w14:textId="77777777" w:rsidR="00450D29" w:rsidRPr="00450D29" w:rsidRDefault="00450D29" w:rsidP="00450D29">
      <w:pPr>
        <w:spacing w:after="0"/>
        <w:rPr>
          <w:rFonts w:ascii="Times New Roman" w:hAnsi="Times New Roman" w:cs="Times New Roman"/>
          <w:bCs/>
          <w:i/>
          <w:iCs/>
          <w:sz w:val="24"/>
          <w:szCs w:val="24"/>
        </w:rPr>
      </w:pPr>
      <w:r w:rsidRPr="00450D29">
        <w:rPr>
          <w:rFonts w:ascii="Times New Roman" w:hAnsi="Times New Roman" w:cs="Times New Roman"/>
          <w:bCs/>
          <w:i/>
          <w:iCs/>
          <w:sz w:val="24"/>
          <w:szCs w:val="24"/>
        </w:rPr>
        <w:t>The IDF did not specify how many Hamas operatives were killed, or whether any civilians were killed in the strike.</w:t>
      </w:r>
    </w:p>
    <w:p w14:paraId="7756FF75" w14:textId="79040A0B" w:rsidR="00450D29" w:rsidRPr="00485B53" w:rsidRDefault="00485B53" w:rsidP="00450D29">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w:t>
      </w:r>
      <w:r w:rsidR="00164FFF">
        <w:rPr>
          <w:rFonts w:ascii="Times New Roman" w:hAnsi="Times New Roman" w:cs="Times New Roman"/>
          <w:bCs/>
          <w:sz w:val="24"/>
          <w:szCs w:val="24"/>
        </w:rPr>
        <w:t xml:space="preserve">news affiliates sympathetic to </w:t>
      </w:r>
      <w:r w:rsidR="00DC0313">
        <w:rPr>
          <w:rFonts w:ascii="Times New Roman" w:hAnsi="Times New Roman" w:cs="Times New Roman"/>
          <w:bCs/>
          <w:sz w:val="24"/>
          <w:szCs w:val="24"/>
        </w:rPr>
        <w:t>the terrorists want you to believe their numbers:</w:t>
      </w:r>
    </w:p>
    <w:p w14:paraId="2CC407B5" w14:textId="7655985B" w:rsidR="00450D29" w:rsidRPr="00450D29" w:rsidRDefault="00450D29" w:rsidP="00450D29">
      <w:pPr>
        <w:spacing w:after="0"/>
        <w:rPr>
          <w:rFonts w:ascii="Times New Roman" w:hAnsi="Times New Roman" w:cs="Times New Roman"/>
          <w:bCs/>
          <w:i/>
          <w:iCs/>
          <w:sz w:val="24"/>
          <w:szCs w:val="24"/>
        </w:rPr>
      </w:pPr>
      <w:r w:rsidRPr="00450D29">
        <w:rPr>
          <w:rFonts w:ascii="Times New Roman" w:hAnsi="Times New Roman" w:cs="Times New Roman"/>
          <w:bCs/>
          <w:i/>
          <w:iCs/>
          <w:sz w:val="24"/>
          <w:szCs w:val="24"/>
        </w:rPr>
        <w:t>WAFA, the Palestinian Authority news agency, cited local medics as saying that at least 15 Palestinians were killed at the Asmaa school, and at least 15 more were injured and taken to Gaza City’s al-Ahli Hospital.</w:t>
      </w:r>
    </w:p>
    <w:p w14:paraId="0EE87E37" w14:textId="77687F6B" w:rsidR="00D540AC" w:rsidRDefault="00450D29" w:rsidP="00450D29">
      <w:pPr>
        <w:spacing w:after="0"/>
        <w:rPr>
          <w:rFonts w:ascii="Times New Roman" w:hAnsi="Times New Roman" w:cs="Times New Roman"/>
          <w:bCs/>
          <w:i/>
          <w:iCs/>
          <w:sz w:val="24"/>
          <w:szCs w:val="24"/>
        </w:rPr>
      </w:pPr>
      <w:r w:rsidRPr="00450D29">
        <w:rPr>
          <w:rFonts w:ascii="Times New Roman" w:hAnsi="Times New Roman" w:cs="Times New Roman"/>
          <w:bCs/>
          <w:i/>
          <w:iCs/>
          <w:sz w:val="24"/>
          <w:szCs w:val="24"/>
        </w:rPr>
        <w:t>The report named at least three civilians among the dead.</w:t>
      </w:r>
    </w:p>
    <w:p w14:paraId="13F4A0CA" w14:textId="7C6C23AB" w:rsidR="00FD7F4A" w:rsidRPr="00FD7F4A" w:rsidRDefault="00FD7F4A" w:rsidP="00450D29">
      <w:pPr>
        <w:spacing w:after="0"/>
        <w:rPr>
          <w:rFonts w:ascii="Times New Roman" w:hAnsi="Times New Roman" w:cs="Times New Roman"/>
          <w:bCs/>
          <w:sz w:val="24"/>
          <w:szCs w:val="24"/>
        </w:rPr>
      </w:pPr>
      <w:r>
        <w:rPr>
          <w:rFonts w:ascii="Times New Roman" w:hAnsi="Times New Roman" w:cs="Times New Roman"/>
          <w:bCs/>
          <w:sz w:val="24"/>
          <w:szCs w:val="24"/>
        </w:rPr>
        <w:t>Israel took special care to not harm civilians, though:</w:t>
      </w:r>
    </w:p>
    <w:p w14:paraId="6BB5E613" w14:textId="3D53A5DA" w:rsidR="00450D29" w:rsidRDefault="00450D29" w:rsidP="00450D29">
      <w:pPr>
        <w:spacing w:after="0"/>
        <w:rPr>
          <w:rFonts w:ascii="Times New Roman" w:hAnsi="Times New Roman" w:cs="Times New Roman"/>
          <w:bCs/>
          <w:i/>
          <w:iCs/>
          <w:sz w:val="24"/>
          <w:szCs w:val="24"/>
        </w:rPr>
      </w:pPr>
      <w:r w:rsidRPr="00450D29">
        <w:rPr>
          <w:rFonts w:ascii="Times New Roman" w:hAnsi="Times New Roman" w:cs="Times New Roman"/>
          <w:bCs/>
          <w:i/>
          <w:iCs/>
          <w:sz w:val="24"/>
          <w:szCs w:val="24"/>
        </w:rPr>
        <w:t>The IDF said that before the strike it had carried out “many steps to reduce the chance of harming civilians,” and the strike itself was carried out using “precision munitions.”</w:t>
      </w:r>
    </w:p>
    <w:p w14:paraId="1726EE19" w14:textId="77777777" w:rsidR="00CB1558" w:rsidRDefault="002B07BD" w:rsidP="00CB1558">
      <w:pPr>
        <w:spacing w:after="0"/>
        <w:rPr>
          <w:rFonts w:ascii="Times New Roman" w:hAnsi="Times New Roman" w:cs="Times New Roman"/>
          <w:bCs/>
          <w:sz w:val="24"/>
          <w:szCs w:val="24"/>
        </w:rPr>
      </w:pPr>
      <w:r>
        <w:rPr>
          <w:rFonts w:ascii="Times New Roman" w:hAnsi="Times New Roman" w:cs="Times New Roman"/>
          <w:bCs/>
          <w:sz w:val="24"/>
          <w:szCs w:val="24"/>
        </w:rPr>
        <w:t xml:space="preserve">They add that Hamas continues to use civilian </w:t>
      </w:r>
      <w:r w:rsidR="00DD65A9">
        <w:rPr>
          <w:rFonts w:ascii="Times New Roman" w:hAnsi="Times New Roman" w:cs="Times New Roman"/>
          <w:bCs/>
          <w:sz w:val="24"/>
          <w:szCs w:val="24"/>
        </w:rPr>
        <w:t>buildings and areas to fight against the IDF, a tactic they are very good at using:</w:t>
      </w:r>
    </w:p>
    <w:p w14:paraId="3F26B21E" w14:textId="6DC3CFE0" w:rsidR="00D80DA8" w:rsidRDefault="00E438E1" w:rsidP="00856F5F">
      <w:pPr>
        <w:spacing w:after="0"/>
        <w:rPr>
          <w:rFonts w:ascii="Times New Roman" w:hAnsi="Times New Roman" w:cs="Times New Roman"/>
          <w:i/>
          <w:iCs/>
          <w:sz w:val="24"/>
          <w:szCs w:val="24"/>
        </w:rPr>
      </w:pPr>
      <w:r w:rsidRPr="00CB1558">
        <w:rPr>
          <w:rFonts w:ascii="Times New Roman" w:hAnsi="Times New Roman" w:cs="Times New Roman"/>
          <w:i/>
          <w:iCs/>
          <w:sz w:val="24"/>
          <w:szCs w:val="24"/>
        </w:rPr>
        <w:t>The IDF said Hamas was taking advantage of the school for terror activity, and it “systematically, intentionally and strategically places its infrastructure and operates from within civilian areas, in complete violation of international law and while putting the lives of [Palestinian civilians] at risk.”</w:t>
      </w:r>
    </w:p>
    <w:p w14:paraId="0C0AC04F" w14:textId="77777777" w:rsidR="00D80DA8" w:rsidRDefault="00D80DA8">
      <w:pPr>
        <w:rPr>
          <w:rFonts w:ascii="Times New Roman" w:hAnsi="Times New Roman" w:cs="Times New Roman"/>
          <w:i/>
          <w:iCs/>
          <w:sz w:val="24"/>
          <w:szCs w:val="24"/>
        </w:rPr>
      </w:pPr>
      <w:r>
        <w:rPr>
          <w:rFonts w:ascii="Times New Roman" w:hAnsi="Times New Roman" w:cs="Times New Roman"/>
          <w:i/>
          <w:iCs/>
          <w:sz w:val="24"/>
          <w:szCs w:val="24"/>
        </w:rPr>
        <w:br w:type="page"/>
      </w:r>
    </w:p>
    <w:p w14:paraId="3CCF0A1D" w14:textId="34C154A2" w:rsidR="00856F5F" w:rsidRPr="00D80DA8" w:rsidRDefault="00D80DA8" w:rsidP="00856F5F">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The IDF has identified </w:t>
      </w:r>
      <w:r w:rsidR="00DA5012">
        <w:rPr>
          <w:rFonts w:ascii="Times New Roman" w:hAnsi="Times New Roman" w:cs="Times New Roman"/>
          <w:sz w:val="24"/>
          <w:szCs w:val="24"/>
        </w:rPr>
        <w:t>17 terrorists so far:</w:t>
      </w:r>
    </w:p>
    <w:p w14:paraId="2A2A5E14" w14:textId="3667F43E" w:rsidR="00D80DA8" w:rsidRDefault="0016203B" w:rsidP="0016203B">
      <w:pPr>
        <w:spacing w:after="0"/>
        <w:rPr>
          <w:rFonts w:ascii="Times New Roman" w:hAnsi="Times New Roman" w:cs="Times New Roman"/>
          <w:i/>
          <w:iCs/>
          <w:sz w:val="24"/>
          <w:szCs w:val="24"/>
        </w:rPr>
      </w:pPr>
      <w:r w:rsidRPr="0016203B">
        <w:rPr>
          <w:rFonts w:ascii="Times New Roman" w:hAnsi="Times New Roman" w:cs="Times New Roman"/>
          <w:i/>
          <w:iCs/>
          <w:sz w:val="24"/>
          <w:szCs w:val="24"/>
        </w:rPr>
        <w:t xml:space="preserve">On Friday, </w:t>
      </w:r>
      <w:r w:rsidR="00D80DA8">
        <w:rPr>
          <w:rFonts w:ascii="Times New Roman" w:hAnsi="Times New Roman" w:cs="Times New Roman"/>
          <w:i/>
          <w:iCs/>
          <w:sz w:val="24"/>
          <w:szCs w:val="24"/>
        </w:rPr>
        <w:t>t</w:t>
      </w:r>
      <w:r w:rsidRPr="0016203B">
        <w:rPr>
          <w:rFonts w:ascii="Times New Roman" w:hAnsi="Times New Roman" w:cs="Times New Roman"/>
          <w:i/>
          <w:iCs/>
          <w:sz w:val="24"/>
          <w:szCs w:val="24"/>
        </w:rPr>
        <w:t>he IDF said it has identified another eight Hamas and Palestinian Islamic Jihad operatives who were killed in the strike, adding to the nine identified Thursday.</w:t>
      </w:r>
    </w:p>
    <w:p w14:paraId="6A60935C" w14:textId="011F55C7" w:rsidR="00450D29" w:rsidRDefault="0016203B" w:rsidP="0016203B">
      <w:pPr>
        <w:spacing w:after="0"/>
        <w:rPr>
          <w:rFonts w:ascii="Times New Roman" w:hAnsi="Times New Roman" w:cs="Times New Roman"/>
          <w:i/>
          <w:iCs/>
          <w:sz w:val="24"/>
          <w:szCs w:val="24"/>
        </w:rPr>
      </w:pPr>
      <w:r w:rsidRPr="0016203B">
        <w:rPr>
          <w:rFonts w:ascii="Times New Roman" w:hAnsi="Times New Roman" w:cs="Times New Roman"/>
          <w:i/>
          <w:iCs/>
          <w:sz w:val="24"/>
          <w:szCs w:val="24"/>
        </w:rPr>
        <w:t>There too, the IDF said it took extensive precautions to reduce harm to civilians in the “precise strike” in Nuseirat. Information seen by The Times of Israel showed that the strike had been postponed twice as the military said it worked to fine-tune the plan to avoid harming civilians.</w:t>
      </w:r>
    </w:p>
    <w:p w14:paraId="4CAEB1EC" w14:textId="32451109" w:rsidR="00DA5012" w:rsidRDefault="009154F8" w:rsidP="0016203B">
      <w:pPr>
        <w:spacing w:after="0"/>
        <w:rPr>
          <w:rFonts w:ascii="Times New Roman" w:hAnsi="Times New Roman" w:cs="Times New Roman"/>
          <w:b/>
          <w:bCs/>
          <w:sz w:val="24"/>
          <w:szCs w:val="24"/>
        </w:rPr>
      </w:pPr>
      <w:r>
        <w:rPr>
          <w:rFonts w:ascii="Times New Roman" w:hAnsi="Times New Roman" w:cs="Times New Roman"/>
          <w:b/>
          <w:bCs/>
          <w:sz w:val="24"/>
          <w:szCs w:val="24"/>
        </w:rPr>
        <w:t>Iran Could Get Involved</w:t>
      </w:r>
    </w:p>
    <w:p w14:paraId="3081791C" w14:textId="47EF7876" w:rsidR="009154F8" w:rsidRDefault="009154F8" w:rsidP="0016203B">
      <w:pPr>
        <w:spacing w:after="0"/>
        <w:rPr>
          <w:rFonts w:ascii="Times New Roman" w:hAnsi="Times New Roman" w:cs="Times New Roman"/>
          <w:sz w:val="24"/>
          <w:szCs w:val="24"/>
        </w:rPr>
      </w:pPr>
      <w:r>
        <w:rPr>
          <w:rFonts w:ascii="Times New Roman" w:hAnsi="Times New Roman" w:cs="Times New Roman"/>
          <w:sz w:val="24"/>
          <w:szCs w:val="24"/>
        </w:rPr>
        <w:t>In a</w:t>
      </w:r>
      <w:r w:rsidR="00C74E43">
        <w:rPr>
          <w:rFonts w:ascii="Times New Roman" w:hAnsi="Times New Roman" w:cs="Times New Roman"/>
          <w:sz w:val="24"/>
          <w:szCs w:val="24"/>
        </w:rPr>
        <w:t xml:space="preserve"> bulleted</w:t>
      </w:r>
      <w:r>
        <w:rPr>
          <w:rFonts w:ascii="Times New Roman" w:hAnsi="Times New Roman" w:cs="Times New Roman"/>
          <w:sz w:val="24"/>
          <w:szCs w:val="24"/>
        </w:rPr>
        <w:t xml:space="preserve"> </w:t>
      </w:r>
      <w:hyperlink r:id="rId9" w:history="1">
        <w:r w:rsidRPr="001B1B7C">
          <w:rPr>
            <w:rStyle w:val="Hyperlink"/>
            <w:rFonts w:ascii="Times New Roman" w:hAnsi="Times New Roman" w:cs="Times New Roman"/>
            <w:sz w:val="24"/>
            <w:szCs w:val="24"/>
          </w:rPr>
          <w:t>article</w:t>
        </w:r>
      </w:hyperlink>
      <w:r>
        <w:rPr>
          <w:rFonts w:ascii="Times New Roman" w:hAnsi="Times New Roman" w:cs="Times New Roman"/>
          <w:sz w:val="24"/>
          <w:szCs w:val="24"/>
        </w:rPr>
        <w:t xml:space="preserve"> in </w:t>
      </w:r>
      <w:r>
        <w:rPr>
          <w:rFonts w:ascii="Times New Roman" w:hAnsi="Times New Roman" w:cs="Times New Roman"/>
          <w:i/>
          <w:iCs/>
          <w:sz w:val="24"/>
          <w:szCs w:val="24"/>
        </w:rPr>
        <w:t>The Jerusalem Post</w:t>
      </w:r>
      <w:r>
        <w:rPr>
          <w:rFonts w:ascii="Times New Roman" w:hAnsi="Times New Roman" w:cs="Times New Roman"/>
          <w:sz w:val="24"/>
          <w:szCs w:val="24"/>
        </w:rPr>
        <w:t xml:space="preserve"> </w:t>
      </w:r>
      <w:r w:rsidR="00C13C1A">
        <w:rPr>
          <w:rFonts w:ascii="Times New Roman" w:hAnsi="Times New Roman" w:cs="Times New Roman"/>
          <w:sz w:val="24"/>
          <w:szCs w:val="24"/>
        </w:rPr>
        <w:t xml:space="preserve">we see that the United States </w:t>
      </w:r>
      <w:r w:rsidR="00B56315">
        <w:rPr>
          <w:rFonts w:ascii="Times New Roman" w:hAnsi="Times New Roman" w:cs="Times New Roman"/>
          <w:sz w:val="24"/>
          <w:szCs w:val="24"/>
        </w:rPr>
        <w:t xml:space="preserve">thinks Iran could </w:t>
      </w:r>
      <w:r w:rsidR="009C2750">
        <w:rPr>
          <w:rFonts w:ascii="Times New Roman" w:hAnsi="Times New Roman" w:cs="Times New Roman"/>
          <w:sz w:val="24"/>
          <w:szCs w:val="24"/>
        </w:rPr>
        <w:t xml:space="preserve">promote a war in Lebanon if Israel </w:t>
      </w:r>
      <w:r w:rsidR="00513F35">
        <w:rPr>
          <w:rFonts w:ascii="Times New Roman" w:hAnsi="Times New Roman" w:cs="Times New Roman"/>
          <w:sz w:val="24"/>
          <w:szCs w:val="24"/>
        </w:rPr>
        <w:t>even attempts a limited offensive there:</w:t>
      </w:r>
    </w:p>
    <w:p w14:paraId="4C9E9F25" w14:textId="77777777" w:rsidR="001F42DF" w:rsidRPr="001F42DF" w:rsidRDefault="001F42DF" w:rsidP="001F42DF">
      <w:pPr>
        <w:spacing w:after="0"/>
        <w:rPr>
          <w:rFonts w:ascii="Times New Roman" w:hAnsi="Times New Roman" w:cs="Times New Roman"/>
          <w:i/>
          <w:iCs/>
          <w:sz w:val="24"/>
          <w:szCs w:val="24"/>
        </w:rPr>
      </w:pPr>
      <w:r w:rsidRPr="001F42DF">
        <w:rPr>
          <w:rFonts w:ascii="Times New Roman" w:hAnsi="Times New Roman" w:cs="Times New Roman"/>
          <w:i/>
          <w:iCs/>
          <w:sz w:val="24"/>
          <w:szCs w:val="24"/>
        </w:rPr>
        <w:t>The Biden administration made it clear to Israel that the US does not believe that a "limited war" in Lebanon or a "small regional war" are realistic options, as it would be difficult to prevent them from expanding.</w:t>
      </w:r>
    </w:p>
    <w:p w14:paraId="7C4C250E" w14:textId="6C1F421D" w:rsidR="001F42DF" w:rsidRPr="00FE3475" w:rsidRDefault="00FE3475" w:rsidP="001F42DF">
      <w:pPr>
        <w:spacing w:after="0"/>
        <w:rPr>
          <w:rFonts w:ascii="Times New Roman" w:hAnsi="Times New Roman" w:cs="Times New Roman"/>
          <w:sz w:val="24"/>
          <w:szCs w:val="24"/>
        </w:rPr>
      </w:pPr>
      <w:r>
        <w:rPr>
          <w:rFonts w:ascii="Times New Roman" w:hAnsi="Times New Roman" w:cs="Times New Roman"/>
          <w:sz w:val="24"/>
          <w:szCs w:val="24"/>
        </w:rPr>
        <w:t>They see Iran sending terrorists from other proxies to fight:</w:t>
      </w:r>
    </w:p>
    <w:p w14:paraId="17418C2F" w14:textId="78B3D7D5" w:rsidR="001F42DF" w:rsidRPr="001F42DF" w:rsidRDefault="001F42DF" w:rsidP="001F42DF">
      <w:pPr>
        <w:spacing w:after="0"/>
        <w:rPr>
          <w:rFonts w:ascii="Times New Roman" w:hAnsi="Times New Roman" w:cs="Times New Roman"/>
          <w:i/>
          <w:iCs/>
          <w:sz w:val="24"/>
          <w:szCs w:val="24"/>
        </w:rPr>
      </w:pPr>
      <w:r w:rsidRPr="001F42DF">
        <w:rPr>
          <w:rFonts w:ascii="Times New Roman" w:hAnsi="Times New Roman" w:cs="Times New Roman"/>
          <w:i/>
          <w:iCs/>
          <w:sz w:val="24"/>
          <w:szCs w:val="24"/>
        </w:rPr>
        <w:t>The US warned of a scenario in which Lebanon would be flooded with terrorists from pro-Iranian militias coming from Syria, Iraq, and even Yemen.</w:t>
      </w:r>
    </w:p>
    <w:p w14:paraId="7C3FFE80" w14:textId="48ABAC28" w:rsidR="00513F35" w:rsidRDefault="001F42DF" w:rsidP="001F42DF">
      <w:pPr>
        <w:spacing w:after="0"/>
        <w:rPr>
          <w:rFonts w:ascii="Times New Roman" w:hAnsi="Times New Roman" w:cs="Times New Roman"/>
          <w:i/>
          <w:iCs/>
          <w:sz w:val="24"/>
          <w:szCs w:val="24"/>
        </w:rPr>
      </w:pPr>
      <w:r w:rsidRPr="001F42DF">
        <w:rPr>
          <w:rFonts w:ascii="Times New Roman" w:hAnsi="Times New Roman" w:cs="Times New Roman"/>
          <w:i/>
          <w:iCs/>
          <w:sz w:val="24"/>
          <w:szCs w:val="24"/>
        </w:rPr>
        <w:t>The Biden administration advised Israel in recent weeks against the idea that a "limited war" could be waged in Lebanon and warned that such a move could push Iran to intervene - this is what two senior American officials and an Israeli official briefed on the talks told Walla.</w:t>
      </w:r>
    </w:p>
    <w:p w14:paraId="16A79216" w14:textId="7F77E0C6" w:rsidR="00F61D01" w:rsidRDefault="007A126A" w:rsidP="001F42DF">
      <w:pPr>
        <w:spacing w:after="0"/>
        <w:rPr>
          <w:rFonts w:ascii="Times New Roman" w:hAnsi="Times New Roman" w:cs="Times New Roman"/>
          <w:sz w:val="24"/>
          <w:szCs w:val="24"/>
        </w:rPr>
      </w:pPr>
      <w:r>
        <w:rPr>
          <w:rFonts w:ascii="Times New Roman" w:hAnsi="Times New Roman" w:cs="Times New Roman"/>
          <w:sz w:val="24"/>
          <w:szCs w:val="24"/>
        </w:rPr>
        <w:t>The article tells us why this assessment i</w:t>
      </w:r>
      <w:r w:rsidR="00907D80">
        <w:rPr>
          <w:rFonts w:ascii="Times New Roman" w:hAnsi="Times New Roman" w:cs="Times New Roman"/>
          <w:sz w:val="24"/>
          <w:szCs w:val="24"/>
        </w:rPr>
        <w:t>s</w:t>
      </w:r>
      <w:r>
        <w:rPr>
          <w:rFonts w:ascii="Times New Roman" w:hAnsi="Times New Roman" w:cs="Times New Roman"/>
          <w:sz w:val="24"/>
          <w:szCs w:val="24"/>
        </w:rPr>
        <w:t xml:space="preserve"> important:</w:t>
      </w:r>
    </w:p>
    <w:p w14:paraId="1D8D9A23" w14:textId="1C411D73" w:rsidR="004748FC" w:rsidRPr="004748FC" w:rsidRDefault="004748FC" w:rsidP="004748FC">
      <w:pPr>
        <w:pStyle w:val="ListParagraph"/>
        <w:numPr>
          <w:ilvl w:val="0"/>
          <w:numId w:val="51"/>
        </w:numPr>
        <w:spacing w:after="0"/>
        <w:rPr>
          <w:rFonts w:ascii="Times New Roman" w:hAnsi="Times New Roman" w:cs="Times New Roman"/>
          <w:i/>
          <w:iCs/>
          <w:sz w:val="24"/>
          <w:szCs w:val="24"/>
        </w:rPr>
      </w:pPr>
      <w:r w:rsidRPr="004748FC">
        <w:rPr>
          <w:rFonts w:ascii="Times New Roman" w:hAnsi="Times New Roman" w:cs="Times New Roman"/>
          <w:i/>
          <w:iCs/>
          <w:sz w:val="24"/>
          <w:szCs w:val="24"/>
        </w:rPr>
        <w:t>The exchange of fire between Israel and Hezbollah, which has been going on since October 7, has escalated dramatically in the last two weeks, which has caused senior officials in the IDF and the cabinet to call for a significant expansion of the fighting against Hezbollah.</w:t>
      </w:r>
    </w:p>
    <w:p w14:paraId="5C5EE011" w14:textId="77777777" w:rsidR="004748FC" w:rsidRPr="004748FC" w:rsidRDefault="004748FC" w:rsidP="004748FC">
      <w:pPr>
        <w:pStyle w:val="ListParagraph"/>
        <w:numPr>
          <w:ilvl w:val="0"/>
          <w:numId w:val="51"/>
        </w:numPr>
        <w:spacing w:after="0"/>
        <w:rPr>
          <w:rFonts w:ascii="Times New Roman" w:hAnsi="Times New Roman" w:cs="Times New Roman"/>
          <w:i/>
          <w:iCs/>
          <w:sz w:val="24"/>
          <w:szCs w:val="24"/>
        </w:rPr>
      </w:pPr>
      <w:r w:rsidRPr="004748FC">
        <w:rPr>
          <w:rFonts w:ascii="Times New Roman" w:hAnsi="Times New Roman" w:cs="Times New Roman"/>
          <w:i/>
          <w:iCs/>
          <w:sz w:val="24"/>
          <w:szCs w:val="24"/>
        </w:rPr>
        <w:t>Senior American and Israeli officials said that the IDF and the Defense Ministry are increasingly concerned that the situation in Lebanon is reaching a turning point. The US and France have tried to find a diplomatic solution to reduce tensions on the border but have not yet made progress.</w:t>
      </w:r>
    </w:p>
    <w:p w14:paraId="3EC6E496" w14:textId="77777777" w:rsidR="004748FC" w:rsidRPr="004748FC" w:rsidRDefault="004748FC" w:rsidP="004748FC">
      <w:pPr>
        <w:pStyle w:val="ListParagraph"/>
        <w:numPr>
          <w:ilvl w:val="0"/>
          <w:numId w:val="51"/>
        </w:numPr>
        <w:spacing w:after="0"/>
        <w:rPr>
          <w:rFonts w:ascii="Times New Roman" w:hAnsi="Times New Roman" w:cs="Times New Roman"/>
          <w:i/>
          <w:iCs/>
          <w:sz w:val="24"/>
          <w:szCs w:val="24"/>
        </w:rPr>
      </w:pPr>
      <w:r w:rsidRPr="004748FC">
        <w:rPr>
          <w:rFonts w:ascii="Times New Roman" w:hAnsi="Times New Roman" w:cs="Times New Roman"/>
          <w:i/>
          <w:iCs/>
          <w:sz w:val="24"/>
          <w:szCs w:val="24"/>
        </w:rPr>
        <w:t>Preventing an all-out war between Israel and Hezbollah that could lead to widespread destruction in Lebanon and Israel was a central goal of the Biden administration in its efforts to prevent the fighting in Gaza from expanding into a much wider regional conflict.</w:t>
      </w:r>
    </w:p>
    <w:p w14:paraId="3123F489" w14:textId="6F3C245C" w:rsidR="007A126A" w:rsidRDefault="004748FC" w:rsidP="004748FC">
      <w:pPr>
        <w:pStyle w:val="ListParagraph"/>
        <w:numPr>
          <w:ilvl w:val="0"/>
          <w:numId w:val="51"/>
        </w:numPr>
        <w:spacing w:after="0"/>
        <w:rPr>
          <w:rFonts w:ascii="Times New Roman" w:hAnsi="Times New Roman" w:cs="Times New Roman"/>
          <w:i/>
          <w:iCs/>
          <w:sz w:val="24"/>
          <w:szCs w:val="24"/>
        </w:rPr>
      </w:pPr>
      <w:r w:rsidRPr="004748FC">
        <w:rPr>
          <w:rFonts w:ascii="Times New Roman" w:hAnsi="Times New Roman" w:cs="Times New Roman"/>
          <w:i/>
          <w:iCs/>
          <w:sz w:val="24"/>
          <w:szCs w:val="24"/>
        </w:rPr>
        <w:t>The Biden administration believes that it will be impossible to restore peace to the Israel-Lebanon border without a cease-fire in Gaza.</w:t>
      </w:r>
    </w:p>
    <w:p w14:paraId="35B00A65" w14:textId="5EDC7396" w:rsidR="003F6F21" w:rsidRDefault="008A1AE5" w:rsidP="003F6F21">
      <w:pPr>
        <w:spacing w:after="0"/>
        <w:rPr>
          <w:rFonts w:ascii="Times New Roman" w:hAnsi="Times New Roman" w:cs="Times New Roman"/>
          <w:sz w:val="24"/>
          <w:szCs w:val="24"/>
        </w:rPr>
      </w:pPr>
      <w:r>
        <w:rPr>
          <w:rFonts w:ascii="Times New Roman" w:hAnsi="Times New Roman" w:cs="Times New Roman"/>
          <w:sz w:val="24"/>
          <w:szCs w:val="24"/>
        </w:rPr>
        <w:t>The report notes current activity that points to a bigger conflict:</w:t>
      </w:r>
    </w:p>
    <w:p w14:paraId="2785B5EC" w14:textId="47C2EBAD" w:rsidR="00593021" w:rsidRPr="00593021" w:rsidRDefault="00593021" w:rsidP="00593021">
      <w:pPr>
        <w:pStyle w:val="ListParagraph"/>
        <w:numPr>
          <w:ilvl w:val="0"/>
          <w:numId w:val="52"/>
        </w:numPr>
        <w:spacing w:after="0"/>
        <w:rPr>
          <w:rFonts w:ascii="Times New Roman" w:hAnsi="Times New Roman" w:cs="Times New Roman"/>
          <w:i/>
          <w:iCs/>
          <w:sz w:val="24"/>
          <w:szCs w:val="24"/>
        </w:rPr>
      </w:pPr>
      <w:r w:rsidRPr="00593021">
        <w:rPr>
          <w:rFonts w:ascii="Times New Roman" w:hAnsi="Times New Roman" w:cs="Times New Roman"/>
          <w:i/>
          <w:iCs/>
          <w:sz w:val="24"/>
          <w:szCs w:val="24"/>
        </w:rPr>
        <w:t>The exchange of fire between Israel and Hezbollah along the border has been steadily escalating for the past eight months. Many of the Israeli settlements near the border are deserted.</w:t>
      </w:r>
    </w:p>
    <w:p w14:paraId="4FA0EFF5" w14:textId="701F89BD" w:rsidR="00593021" w:rsidRPr="00593021" w:rsidRDefault="00593021" w:rsidP="00593021">
      <w:pPr>
        <w:pStyle w:val="ListParagraph"/>
        <w:numPr>
          <w:ilvl w:val="0"/>
          <w:numId w:val="52"/>
        </w:numPr>
        <w:spacing w:after="0"/>
        <w:rPr>
          <w:rFonts w:ascii="Times New Roman" w:hAnsi="Times New Roman" w:cs="Times New Roman"/>
          <w:i/>
          <w:iCs/>
          <w:sz w:val="24"/>
          <w:szCs w:val="24"/>
        </w:rPr>
      </w:pPr>
      <w:r w:rsidRPr="00593021">
        <w:rPr>
          <w:rFonts w:ascii="Times New Roman" w:hAnsi="Times New Roman" w:cs="Times New Roman"/>
          <w:i/>
          <w:iCs/>
          <w:sz w:val="24"/>
          <w:szCs w:val="24"/>
        </w:rPr>
        <w:t>More than 60,000 Israelis who were evacuated from the area after Hezbollah began attacking northern Israel on October 8 have not yet returned to their homes.</w:t>
      </w:r>
    </w:p>
    <w:p w14:paraId="6C225FF2" w14:textId="4E078744" w:rsidR="00593021" w:rsidRPr="00593021" w:rsidRDefault="00593021" w:rsidP="00593021">
      <w:pPr>
        <w:pStyle w:val="ListParagraph"/>
        <w:numPr>
          <w:ilvl w:val="0"/>
          <w:numId w:val="52"/>
        </w:numPr>
        <w:spacing w:after="0"/>
        <w:rPr>
          <w:rFonts w:ascii="Times New Roman" w:hAnsi="Times New Roman" w:cs="Times New Roman"/>
          <w:i/>
          <w:iCs/>
          <w:sz w:val="24"/>
          <w:szCs w:val="24"/>
        </w:rPr>
      </w:pPr>
      <w:r w:rsidRPr="00593021">
        <w:rPr>
          <w:rFonts w:ascii="Times New Roman" w:hAnsi="Times New Roman" w:cs="Times New Roman"/>
          <w:i/>
          <w:iCs/>
          <w:sz w:val="24"/>
          <w:szCs w:val="24"/>
        </w:rPr>
        <w:t>Both sides have increased the range of their attacks in recent weeks. Hezbollah launched drones and rockets at military targets up to 50 km from the border.</w:t>
      </w:r>
    </w:p>
    <w:p w14:paraId="7DC7ADDD" w14:textId="63F11FCB" w:rsidR="00593021" w:rsidRPr="00593021" w:rsidRDefault="00593021" w:rsidP="00593021">
      <w:pPr>
        <w:pStyle w:val="ListParagraph"/>
        <w:numPr>
          <w:ilvl w:val="0"/>
          <w:numId w:val="52"/>
        </w:numPr>
        <w:spacing w:after="0"/>
        <w:rPr>
          <w:rFonts w:ascii="Times New Roman" w:hAnsi="Times New Roman" w:cs="Times New Roman"/>
          <w:i/>
          <w:iCs/>
          <w:sz w:val="24"/>
          <w:szCs w:val="24"/>
        </w:rPr>
      </w:pPr>
      <w:r w:rsidRPr="00593021">
        <w:rPr>
          <w:rFonts w:ascii="Times New Roman" w:hAnsi="Times New Roman" w:cs="Times New Roman"/>
          <w:i/>
          <w:iCs/>
          <w:sz w:val="24"/>
          <w:szCs w:val="24"/>
        </w:rPr>
        <w:t>Earlier this week, Hezbollah attacks and extremely hot weather ignited massive forest fires across northern Israel that took more than 48 hours to extinguish.</w:t>
      </w:r>
    </w:p>
    <w:p w14:paraId="42B14C05" w14:textId="3CABD74C" w:rsidR="008A1AE5" w:rsidRDefault="00593021" w:rsidP="00593021">
      <w:pPr>
        <w:pStyle w:val="ListParagraph"/>
        <w:numPr>
          <w:ilvl w:val="0"/>
          <w:numId w:val="52"/>
        </w:numPr>
        <w:spacing w:after="0"/>
        <w:rPr>
          <w:rFonts w:ascii="Times New Roman" w:hAnsi="Times New Roman" w:cs="Times New Roman"/>
          <w:i/>
          <w:iCs/>
          <w:sz w:val="24"/>
          <w:szCs w:val="24"/>
        </w:rPr>
      </w:pPr>
      <w:r w:rsidRPr="00593021">
        <w:rPr>
          <w:rFonts w:ascii="Times New Roman" w:hAnsi="Times New Roman" w:cs="Times New Roman"/>
          <w:i/>
          <w:iCs/>
          <w:sz w:val="24"/>
          <w:szCs w:val="24"/>
        </w:rPr>
        <w:lastRenderedPageBreak/>
        <w:t>The fires and growing public criticism of the government over the war of attrition in the North led to an emergency meeting of the War Cabinet on Tuesday night.</w:t>
      </w:r>
    </w:p>
    <w:p w14:paraId="4E08627F" w14:textId="2EF5A3A7" w:rsidR="00593021" w:rsidRDefault="00297661" w:rsidP="00593021">
      <w:pPr>
        <w:spacing w:after="0"/>
        <w:rPr>
          <w:rFonts w:ascii="Times New Roman" w:hAnsi="Times New Roman" w:cs="Times New Roman"/>
          <w:b/>
          <w:bCs/>
          <w:sz w:val="24"/>
          <w:szCs w:val="24"/>
        </w:rPr>
      </w:pPr>
      <w:r>
        <w:rPr>
          <w:rFonts w:ascii="Times New Roman" w:hAnsi="Times New Roman" w:cs="Times New Roman"/>
          <w:b/>
          <w:bCs/>
          <w:sz w:val="24"/>
          <w:szCs w:val="24"/>
        </w:rPr>
        <w:t>Looking At The Bigger Picture</w:t>
      </w:r>
    </w:p>
    <w:p w14:paraId="5D023AC3" w14:textId="5CBB9910" w:rsidR="00154678" w:rsidRDefault="00297661" w:rsidP="00593021">
      <w:pPr>
        <w:spacing w:after="0"/>
        <w:rPr>
          <w:rFonts w:ascii="Times New Roman" w:hAnsi="Times New Roman" w:cs="Times New Roman"/>
          <w:sz w:val="24"/>
          <w:szCs w:val="24"/>
        </w:rPr>
      </w:pPr>
      <w:r>
        <w:rPr>
          <w:rFonts w:ascii="Times New Roman" w:hAnsi="Times New Roman" w:cs="Times New Roman"/>
          <w:sz w:val="24"/>
          <w:szCs w:val="24"/>
        </w:rPr>
        <w:t xml:space="preserve">Going back to the </w:t>
      </w:r>
      <w:r>
        <w:rPr>
          <w:rFonts w:ascii="Times New Roman" w:hAnsi="Times New Roman" w:cs="Times New Roman"/>
          <w:i/>
          <w:iCs/>
          <w:sz w:val="24"/>
          <w:szCs w:val="24"/>
        </w:rPr>
        <w:t xml:space="preserve">Post </w:t>
      </w:r>
      <w:r>
        <w:rPr>
          <w:rFonts w:ascii="Times New Roman" w:hAnsi="Times New Roman" w:cs="Times New Roman"/>
          <w:sz w:val="24"/>
          <w:szCs w:val="24"/>
        </w:rPr>
        <w:t xml:space="preserve">article we see how </w:t>
      </w:r>
      <w:r w:rsidR="00154678">
        <w:rPr>
          <w:rFonts w:ascii="Times New Roman" w:hAnsi="Times New Roman" w:cs="Times New Roman"/>
          <w:sz w:val="24"/>
          <w:szCs w:val="24"/>
        </w:rPr>
        <w:t>the US sees things:</w:t>
      </w:r>
    </w:p>
    <w:p w14:paraId="3B3BA718" w14:textId="69D2E553" w:rsidR="00154678" w:rsidRPr="00154678" w:rsidRDefault="00154678" w:rsidP="00154678">
      <w:pPr>
        <w:pStyle w:val="ListParagraph"/>
        <w:numPr>
          <w:ilvl w:val="0"/>
          <w:numId w:val="53"/>
        </w:numPr>
        <w:spacing w:after="0"/>
        <w:rPr>
          <w:rFonts w:ascii="Times New Roman" w:hAnsi="Times New Roman" w:cs="Times New Roman"/>
          <w:i/>
          <w:iCs/>
          <w:sz w:val="24"/>
          <w:szCs w:val="24"/>
        </w:rPr>
      </w:pPr>
      <w:r w:rsidRPr="00154678">
        <w:rPr>
          <w:rFonts w:ascii="Times New Roman" w:hAnsi="Times New Roman" w:cs="Times New Roman"/>
          <w:i/>
          <w:iCs/>
          <w:sz w:val="24"/>
          <w:szCs w:val="24"/>
        </w:rPr>
        <w:t>A senior security official said that the situation has been escalating since May because Hezbollah was able to carry out successful attacks using UAVs against Israeli targets that the IDF was unable to intercept.</w:t>
      </w:r>
    </w:p>
    <w:p w14:paraId="5123A846" w14:textId="16C20285" w:rsidR="00154678" w:rsidRDefault="00154678" w:rsidP="00154678">
      <w:pPr>
        <w:pStyle w:val="ListParagraph"/>
        <w:numPr>
          <w:ilvl w:val="0"/>
          <w:numId w:val="53"/>
        </w:numPr>
        <w:spacing w:after="0"/>
        <w:rPr>
          <w:rFonts w:ascii="Times New Roman" w:hAnsi="Times New Roman" w:cs="Times New Roman"/>
          <w:i/>
          <w:iCs/>
          <w:sz w:val="24"/>
          <w:szCs w:val="24"/>
        </w:rPr>
      </w:pPr>
      <w:r w:rsidRPr="00154678">
        <w:rPr>
          <w:rFonts w:ascii="Times New Roman" w:hAnsi="Times New Roman" w:cs="Times New Roman"/>
          <w:i/>
          <w:iCs/>
          <w:sz w:val="24"/>
          <w:szCs w:val="24"/>
        </w:rPr>
        <w:t>At the same time, Hezbollah began launching "Burkan" rockets with warheads of 1,000-500 kg of explosive material, which caused heavy damage to IDF bases along the border.</w:t>
      </w:r>
    </w:p>
    <w:p w14:paraId="6790B735" w14:textId="388ACE83" w:rsidR="00154678" w:rsidRDefault="00DF0FFB" w:rsidP="00154678">
      <w:pPr>
        <w:spacing w:after="0"/>
        <w:rPr>
          <w:rFonts w:ascii="Times New Roman" w:hAnsi="Times New Roman" w:cs="Times New Roman"/>
          <w:sz w:val="24"/>
          <w:szCs w:val="24"/>
        </w:rPr>
      </w:pPr>
      <w:r>
        <w:rPr>
          <w:rFonts w:ascii="Times New Roman" w:hAnsi="Times New Roman" w:cs="Times New Roman"/>
          <w:sz w:val="24"/>
          <w:szCs w:val="24"/>
        </w:rPr>
        <w:t>Here is some of the spokesperson</w:t>
      </w:r>
      <w:r w:rsidR="00D1492E">
        <w:rPr>
          <w:rFonts w:ascii="Times New Roman" w:hAnsi="Times New Roman" w:cs="Times New Roman"/>
          <w:sz w:val="24"/>
          <w:szCs w:val="24"/>
        </w:rPr>
        <w:t>s</w:t>
      </w:r>
      <w:r>
        <w:rPr>
          <w:rFonts w:ascii="Times New Roman" w:hAnsi="Times New Roman" w:cs="Times New Roman"/>
          <w:sz w:val="24"/>
          <w:szCs w:val="24"/>
        </w:rPr>
        <w:t xml:space="preserve"> from the US are saying:</w:t>
      </w:r>
    </w:p>
    <w:p w14:paraId="1342DD0B" w14:textId="7FA44C87" w:rsidR="00A22402" w:rsidRPr="00A22402" w:rsidRDefault="00A22402" w:rsidP="00A22402">
      <w:pPr>
        <w:pStyle w:val="ListParagraph"/>
        <w:numPr>
          <w:ilvl w:val="0"/>
          <w:numId w:val="54"/>
        </w:numPr>
        <w:spacing w:after="0"/>
        <w:rPr>
          <w:rFonts w:ascii="Times New Roman" w:hAnsi="Times New Roman" w:cs="Times New Roman"/>
          <w:i/>
          <w:iCs/>
          <w:sz w:val="24"/>
          <w:szCs w:val="24"/>
        </w:rPr>
      </w:pPr>
      <w:r w:rsidRPr="00A22402">
        <w:rPr>
          <w:rFonts w:ascii="Times New Roman" w:hAnsi="Times New Roman" w:cs="Times New Roman"/>
          <w:i/>
          <w:iCs/>
          <w:sz w:val="24"/>
          <w:szCs w:val="24"/>
        </w:rPr>
        <w:t>State Department spokesman Matthew Miller said Wednesday that the US remains "deeply concerned about the risk of escalation along the Israel-Lebanon border."</w:t>
      </w:r>
    </w:p>
    <w:p w14:paraId="0726AA31" w14:textId="43A6FB15" w:rsidR="00A22402" w:rsidRPr="00A22402" w:rsidRDefault="00A22402" w:rsidP="00A22402">
      <w:pPr>
        <w:pStyle w:val="ListParagraph"/>
        <w:numPr>
          <w:ilvl w:val="0"/>
          <w:numId w:val="54"/>
        </w:numPr>
        <w:spacing w:after="0"/>
        <w:rPr>
          <w:rFonts w:ascii="Times New Roman" w:hAnsi="Times New Roman" w:cs="Times New Roman"/>
          <w:i/>
          <w:iCs/>
          <w:sz w:val="24"/>
          <w:szCs w:val="24"/>
        </w:rPr>
      </w:pPr>
      <w:r w:rsidRPr="00A22402">
        <w:rPr>
          <w:rFonts w:ascii="Times New Roman" w:hAnsi="Times New Roman" w:cs="Times New Roman"/>
          <w:i/>
          <w:iCs/>
          <w:sz w:val="24"/>
          <w:szCs w:val="24"/>
        </w:rPr>
        <w:t>"We are engaged in intensive diplomatic talks and intensive diplomatic negotiations to try to prevent this conflict from escalating beyond control," he said.</w:t>
      </w:r>
    </w:p>
    <w:p w14:paraId="1B71BA3E" w14:textId="2E7D37FB" w:rsidR="00DF0FFB" w:rsidRDefault="00A22402" w:rsidP="00A22402">
      <w:pPr>
        <w:pStyle w:val="ListParagraph"/>
        <w:numPr>
          <w:ilvl w:val="0"/>
          <w:numId w:val="54"/>
        </w:numPr>
        <w:spacing w:after="0"/>
        <w:rPr>
          <w:rFonts w:ascii="Times New Roman" w:hAnsi="Times New Roman" w:cs="Times New Roman"/>
          <w:i/>
          <w:iCs/>
          <w:sz w:val="24"/>
          <w:szCs w:val="24"/>
        </w:rPr>
      </w:pPr>
      <w:r w:rsidRPr="00A22402">
        <w:rPr>
          <w:rFonts w:ascii="Times New Roman" w:hAnsi="Times New Roman" w:cs="Times New Roman"/>
          <w:i/>
          <w:iCs/>
          <w:sz w:val="24"/>
          <w:szCs w:val="24"/>
        </w:rPr>
        <w:t>Miller added, "Israel has been claiming to us privately for a long time - and they have said this publicly as well - that their preferred solution to this conflict is diplomatic."</w:t>
      </w:r>
    </w:p>
    <w:p w14:paraId="43349E05" w14:textId="08057FA6" w:rsidR="00A22402" w:rsidRDefault="002B012C" w:rsidP="00A22402">
      <w:pPr>
        <w:spacing w:after="0"/>
        <w:rPr>
          <w:rFonts w:ascii="Times New Roman" w:hAnsi="Times New Roman" w:cs="Times New Roman"/>
          <w:sz w:val="24"/>
          <w:szCs w:val="24"/>
        </w:rPr>
      </w:pPr>
      <w:r>
        <w:rPr>
          <w:rFonts w:ascii="Times New Roman" w:hAnsi="Times New Roman" w:cs="Times New Roman"/>
          <w:sz w:val="24"/>
          <w:szCs w:val="24"/>
        </w:rPr>
        <w:t>Israel weighs in on what’s next:</w:t>
      </w:r>
    </w:p>
    <w:p w14:paraId="7AF40FB8" w14:textId="0D27A890" w:rsidR="002B012C" w:rsidRPr="002B012C" w:rsidRDefault="002B012C" w:rsidP="002B012C">
      <w:pPr>
        <w:pStyle w:val="ListParagraph"/>
        <w:numPr>
          <w:ilvl w:val="0"/>
          <w:numId w:val="55"/>
        </w:numPr>
        <w:spacing w:after="0"/>
        <w:rPr>
          <w:rFonts w:ascii="Times New Roman" w:hAnsi="Times New Roman" w:cs="Times New Roman"/>
          <w:i/>
          <w:iCs/>
          <w:sz w:val="24"/>
          <w:szCs w:val="24"/>
        </w:rPr>
      </w:pPr>
      <w:r w:rsidRPr="002B012C">
        <w:rPr>
          <w:rFonts w:ascii="Times New Roman" w:hAnsi="Times New Roman" w:cs="Times New Roman"/>
          <w:i/>
          <w:iCs/>
          <w:sz w:val="24"/>
          <w:szCs w:val="24"/>
        </w:rPr>
        <w:t>At the War Cabinet meeting on Tuesday, no decisions were made, but the IDF presented several options for expanding the fighting, including a ground invasion aimed at driving Hezbollah's Radwan force away from the border, an Israeli senior official said.</w:t>
      </w:r>
    </w:p>
    <w:p w14:paraId="000C0FF1" w14:textId="0AE59742" w:rsidR="002B012C" w:rsidRPr="002B012C" w:rsidRDefault="002B012C" w:rsidP="002B012C">
      <w:pPr>
        <w:pStyle w:val="ListParagraph"/>
        <w:numPr>
          <w:ilvl w:val="0"/>
          <w:numId w:val="55"/>
        </w:numPr>
        <w:spacing w:after="0"/>
        <w:rPr>
          <w:rFonts w:ascii="Times New Roman" w:hAnsi="Times New Roman" w:cs="Times New Roman"/>
          <w:i/>
          <w:iCs/>
          <w:sz w:val="24"/>
          <w:szCs w:val="24"/>
        </w:rPr>
      </w:pPr>
      <w:r w:rsidRPr="002B012C">
        <w:rPr>
          <w:rFonts w:ascii="Times New Roman" w:hAnsi="Times New Roman" w:cs="Times New Roman"/>
          <w:i/>
          <w:iCs/>
          <w:sz w:val="24"/>
          <w:szCs w:val="24"/>
        </w:rPr>
        <w:t>He emphasized that since October 7, the instructions the IDF received from the political echelon were to focus on defeating Hamas in Gaza and to avoid a war in Lebanon. The Israeli official said that this policy change could have far-reaching consequences.</w:t>
      </w:r>
    </w:p>
    <w:p w14:paraId="69CC3B08" w14:textId="73A6DC42" w:rsidR="002B012C" w:rsidRPr="002B012C" w:rsidRDefault="002B012C" w:rsidP="002B012C">
      <w:pPr>
        <w:pStyle w:val="ListParagraph"/>
        <w:numPr>
          <w:ilvl w:val="0"/>
          <w:numId w:val="55"/>
        </w:numPr>
        <w:spacing w:after="0"/>
        <w:rPr>
          <w:rFonts w:ascii="Times New Roman" w:hAnsi="Times New Roman" w:cs="Times New Roman"/>
          <w:i/>
          <w:iCs/>
          <w:sz w:val="24"/>
          <w:szCs w:val="24"/>
        </w:rPr>
      </w:pPr>
      <w:r w:rsidRPr="002B012C">
        <w:rPr>
          <w:rFonts w:ascii="Times New Roman" w:hAnsi="Times New Roman" w:cs="Times New Roman"/>
          <w:i/>
          <w:iCs/>
          <w:sz w:val="24"/>
          <w:szCs w:val="24"/>
        </w:rPr>
        <w:t>The Israeli official said that a war with Hezbollah or a limited operation in Lebanon would have "enormous consequences for Israel," and after such an operation would cost many lives and resources, it would most likely lead to an agreement similar to the one Israel and Lebanon are trying to achieve now.</w:t>
      </w:r>
    </w:p>
    <w:p w14:paraId="25780232" w14:textId="66541D3D" w:rsidR="002B012C" w:rsidRDefault="002B012C" w:rsidP="002B012C">
      <w:pPr>
        <w:pStyle w:val="ListParagraph"/>
        <w:numPr>
          <w:ilvl w:val="0"/>
          <w:numId w:val="55"/>
        </w:numPr>
        <w:spacing w:after="0"/>
        <w:rPr>
          <w:rFonts w:ascii="Times New Roman" w:hAnsi="Times New Roman" w:cs="Times New Roman"/>
          <w:i/>
          <w:iCs/>
          <w:sz w:val="24"/>
          <w:szCs w:val="24"/>
        </w:rPr>
      </w:pPr>
      <w:r w:rsidRPr="002B012C">
        <w:rPr>
          <w:rFonts w:ascii="Times New Roman" w:hAnsi="Times New Roman" w:cs="Times New Roman"/>
          <w:i/>
          <w:iCs/>
          <w:sz w:val="24"/>
          <w:szCs w:val="24"/>
        </w:rPr>
        <w:t>"We need to understand this before making decisions," said the Israeli official.</w:t>
      </w:r>
    </w:p>
    <w:p w14:paraId="46ED9573" w14:textId="40BDB38C" w:rsidR="002B012C" w:rsidRPr="00C51256" w:rsidRDefault="005353D1" w:rsidP="002B012C">
      <w:pPr>
        <w:spacing w:after="0"/>
        <w:rPr>
          <w:rFonts w:ascii="Times New Roman" w:hAnsi="Times New Roman" w:cs="Times New Roman"/>
          <w:sz w:val="24"/>
          <w:szCs w:val="24"/>
        </w:rPr>
      </w:pPr>
      <w:r>
        <w:rPr>
          <w:rFonts w:ascii="Times New Roman" w:hAnsi="Times New Roman" w:cs="Times New Roman"/>
          <w:sz w:val="24"/>
          <w:szCs w:val="24"/>
        </w:rPr>
        <w:t xml:space="preserve">All of these comments and information </w:t>
      </w:r>
      <w:r w:rsidR="00C51256">
        <w:rPr>
          <w:rFonts w:ascii="Times New Roman" w:hAnsi="Times New Roman" w:cs="Times New Roman"/>
          <w:sz w:val="24"/>
          <w:szCs w:val="24"/>
        </w:rPr>
        <w:t xml:space="preserve">just makes me see the </w:t>
      </w:r>
      <w:r w:rsidR="00C51256">
        <w:rPr>
          <w:rFonts w:ascii="Times New Roman" w:hAnsi="Times New Roman" w:cs="Times New Roman"/>
          <w:b/>
          <w:bCs/>
          <w:i/>
          <w:iCs/>
          <w:sz w:val="24"/>
          <w:szCs w:val="24"/>
        </w:rPr>
        <w:t>Psalm 83</w:t>
      </w:r>
      <w:r w:rsidR="00C51256">
        <w:rPr>
          <w:rFonts w:ascii="Times New Roman" w:hAnsi="Times New Roman" w:cs="Times New Roman"/>
          <w:sz w:val="24"/>
          <w:szCs w:val="24"/>
        </w:rPr>
        <w:t xml:space="preserve"> war coming together just as prophesied. </w:t>
      </w:r>
      <w:r w:rsidR="005127BC">
        <w:rPr>
          <w:rFonts w:ascii="Times New Roman" w:hAnsi="Times New Roman" w:cs="Times New Roman"/>
          <w:sz w:val="24"/>
          <w:szCs w:val="24"/>
        </w:rPr>
        <w:t>The bad part is that I agree that a conflict with Hezbollah would draw in terrorists from the area</w:t>
      </w:r>
      <w:r w:rsidR="00255DF7">
        <w:rPr>
          <w:rFonts w:ascii="Times New Roman" w:hAnsi="Times New Roman" w:cs="Times New Roman"/>
          <w:sz w:val="24"/>
          <w:szCs w:val="24"/>
        </w:rPr>
        <w:t xml:space="preserve"> and the causalities for Israel w</w:t>
      </w:r>
      <w:r w:rsidR="00273D61">
        <w:rPr>
          <w:rFonts w:ascii="Times New Roman" w:hAnsi="Times New Roman" w:cs="Times New Roman"/>
          <w:sz w:val="24"/>
          <w:szCs w:val="24"/>
        </w:rPr>
        <w:t>ould</w:t>
      </w:r>
      <w:r w:rsidR="00255DF7">
        <w:rPr>
          <w:rFonts w:ascii="Times New Roman" w:hAnsi="Times New Roman" w:cs="Times New Roman"/>
          <w:sz w:val="24"/>
          <w:szCs w:val="24"/>
        </w:rPr>
        <w:t xml:space="preserve"> be stark. </w:t>
      </w:r>
      <w:r w:rsidR="00CD2825">
        <w:rPr>
          <w:rFonts w:ascii="Times New Roman" w:hAnsi="Times New Roman" w:cs="Times New Roman"/>
          <w:sz w:val="24"/>
          <w:szCs w:val="24"/>
        </w:rPr>
        <w:t xml:space="preserve">But I also agree that it could end the overall threat of terrorist attacks either from diplomacy or Israel </w:t>
      </w:r>
      <w:r w:rsidR="00504BDC">
        <w:rPr>
          <w:rFonts w:ascii="Times New Roman" w:hAnsi="Times New Roman" w:cs="Times New Roman"/>
          <w:sz w:val="24"/>
          <w:szCs w:val="24"/>
        </w:rPr>
        <w:t>taking back the areas where these bad actors work out of and dismantling them</w:t>
      </w:r>
      <w:r w:rsidR="00D6334C">
        <w:rPr>
          <w:rFonts w:ascii="Times New Roman" w:hAnsi="Times New Roman" w:cs="Times New Roman"/>
          <w:sz w:val="24"/>
          <w:szCs w:val="24"/>
        </w:rPr>
        <w:t xml:space="preserve"> once and for all. Given the hatred of Jews by these people </w:t>
      </w:r>
      <w:r w:rsidR="00800FF5">
        <w:rPr>
          <w:rFonts w:ascii="Times New Roman" w:hAnsi="Times New Roman" w:cs="Times New Roman"/>
          <w:sz w:val="24"/>
          <w:szCs w:val="24"/>
        </w:rPr>
        <w:t>the harder path will be needed. And yes, pray about this news as you pray for the peace of Jerusalem.</w:t>
      </w:r>
    </w:p>
    <w:sectPr w:rsidR="002B012C" w:rsidRPr="00C5125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B7169" w14:textId="77777777" w:rsidR="006E4445" w:rsidRDefault="006E4445" w:rsidP="006E6664">
      <w:pPr>
        <w:spacing w:after="0" w:line="240" w:lineRule="auto"/>
      </w:pPr>
      <w:r>
        <w:separator/>
      </w:r>
    </w:p>
  </w:endnote>
  <w:endnote w:type="continuationSeparator" w:id="0">
    <w:p w14:paraId="5EEEBF50" w14:textId="77777777" w:rsidR="006E4445" w:rsidRDefault="006E4445" w:rsidP="006E6664">
      <w:pPr>
        <w:spacing w:after="0" w:line="240" w:lineRule="auto"/>
      </w:pPr>
      <w:r>
        <w:continuationSeparator/>
      </w:r>
    </w:p>
  </w:endnote>
  <w:endnote w:type="continuationNotice" w:id="1">
    <w:p w14:paraId="755E0BD0" w14:textId="77777777" w:rsidR="006E4445" w:rsidRDefault="006E44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F1B9D8" w14:textId="77777777" w:rsidR="006E4445" w:rsidRDefault="006E4445" w:rsidP="006E6664">
      <w:pPr>
        <w:spacing w:after="0" w:line="240" w:lineRule="auto"/>
      </w:pPr>
      <w:r>
        <w:separator/>
      </w:r>
    </w:p>
  </w:footnote>
  <w:footnote w:type="continuationSeparator" w:id="0">
    <w:p w14:paraId="71724CB1" w14:textId="77777777" w:rsidR="006E4445" w:rsidRDefault="006E4445" w:rsidP="006E6664">
      <w:pPr>
        <w:spacing w:after="0" w:line="240" w:lineRule="auto"/>
      </w:pPr>
      <w:r>
        <w:continuationSeparator/>
      </w:r>
    </w:p>
  </w:footnote>
  <w:footnote w:type="continuationNotice" w:id="1">
    <w:p w14:paraId="7F14225D" w14:textId="77777777" w:rsidR="006E4445" w:rsidRDefault="006E444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31"/>
  </w:num>
  <w:num w:numId="2" w16cid:durableId="961421983">
    <w:abstractNumId w:val="22"/>
  </w:num>
  <w:num w:numId="3" w16cid:durableId="582883367">
    <w:abstractNumId w:val="18"/>
  </w:num>
  <w:num w:numId="4" w16cid:durableId="1847668872">
    <w:abstractNumId w:val="52"/>
  </w:num>
  <w:num w:numId="5" w16cid:durableId="1198931605">
    <w:abstractNumId w:val="32"/>
  </w:num>
  <w:num w:numId="6" w16cid:durableId="1119304566">
    <w:abstractNumId w:val="21"/>
  </w:num>
  <w:num w:numId="7" w16cid:durableId="2035501178">
    <w:abstractNumId w:val="51"/>
  </w:num>
  <w:num w:numId="8" w16cid:durableId="505680177">
    <w:abstractNumId w:val="41"/>
  </w:num>
  <w:num w:numId="9" w16cid:durableId="1939217043">
    <w:abstractNumId w:val="38"/>
  </w:num>
  <w:num w:numId="10" w16cid:durableId="1598757700">
    <w:abstractNumId w:val="19"/>
  </w:num>
  <w:num w:numId="11" w16cid:durableId="2045860734">
    <w:abstractNumId w:val="17"/>
  </w:num>
  <w:num w:numId="12" w16cid:durableId="1673724246">
    <w:abstractNumId w:val="50"/>
  </w:num>
  <w:num w:numId="13" w16cid:durableId="476340794">
    <w:abstractNumId w:val="45"/>
  </w:num>
  <w:num w:numId="14" w16cid:durableId="1848475285">
    <w:abstractNumId w:val="20"/>
  </w:num>
  <w:num w:numId="15" w16cid:durableId="1905821">
    <w:abstractNumId w:val="40"/>
  </w:num>
  <w:num w:numId="16" w16cid:durableId="1523127975">
    <w:abstractNumId w:val="15"/>
  </w:num>
  <w:num w:numId="17" w16cid:durableId="1949434110">
    <w:abstractNumId w:val="49"/>
  </w:num>
  <w:num w:numId="18" w16cid:durableId="1920826455">
    <w:abstractNumId w:val="23"/>
  </w:num>
  <w:num w:numId="19" w16cid:durableId="120419428">
    <w:abstractNumId w:val="48"/>
  </w:num>
  <w:num w:numId="20" w16cid:durableId="157229949">
    <w:abstractNumId w:val="42"/>
  </w:num>
  <w:num w:numId="21" w16cid:durableId="1465736849">
    <w:abstractNumId w:val="6"/>
  </w:num>
  <w:num w:numId="22" w16cid:durableId="1386099991">
    <w:abstractNumId w:val="47"/>
  </w:num>
  <w:num w:numId="23" w16cid:durableId="470442310">
    <w:abstractNumId w:val="46"/>
  </w:num>
  <w:num w:numId="24" w16cid:durableId="1573545544">
    <w:abstractNumId w:val="7"/>
  </w:num>
  <w:num w:numId="25" w16cid:durableId="704409880">
    <w:abstractNumId w:val="10"/>
  </w:num>
  <w:num w:numId="26" w16cid:durableId="881091547">
    <w:abstractNumId w:val="2"/>
  </w:num>
  <w:num w:numId="27" w16cid:durableId="1164668167">
    <w:abstractNumId w:val="34"/>
  </w:num>
  <w:num w:numId="28" w16cid:durableId="929312532">
    <w:abstractNumId w:val="54"/>
  </w:num>
  <w:num w:numId="29" w16cid:durableId="83577660">
    <w:abstractNumId w:val="1"/>
  </w:num>
  <w:num w:numId="30" w16cid:durableId="1391154583">
    <w:abstractNumId w:val="27"/>
  </w:num>
  <w:num w:numId="31" w16cid:durableId="108278142">
    <w:abstractNumId w:val="37"/>
  </w:num>
  <w:num w:numId="32" w16cid:durableId="1020619026">
    <w:abstractNumId w:val="33"/>
  </w:num>
  <w:num w:numId="33" w16cid:durableId="1598513480">
    <w:abstractNumId w:val="5"/>
  </w:num>
  <w:num w:numId="34" w16cid:durableId="868762796">
    <w:abstractNumId w:val="36"/>
  </w:num>
  <w:num w:numId="35" w16cid:durableId="1713072513">
    <w:abstractNumId w:val="24"/>
  </w:num>
  <w:num w:numId="36" w16cid:durableId="702828753">
    <w:abstractNumId w:val="8"/>
  </w:num>
  <w:num w:numId="37" w16cid:durableId="1451125650">
    <w:abstractNumId w:val="53"/>
  </w:num>
  <w:num w:numId="38" w16cid:durableId="1556164545">
    <w:abstractNumId w:val="28"/>
  </w:num>
  <w:num w:numId="39" w16cid:durableId="742415471">
    <w:abstractNumId w:val="35"/>
  </w:num>
  <w:num w:numId="40" w16cid:durableId="381751168">
    <w:abstractNumId w:val="30"/>
  </w:num>
  <w:num w:numId="41" w16cid:durableId="182131491">
    <w:abstractNumId w:val="26"/>
  </w:num>
  <w:num w:numId="42" w16cid:durableId="1444380167">
    <w:abstractNumId w:val="14"/>
  </w:num>
  <w:num w:numId="43" w16cid:durableId="791706092">
    <w:abstractNumId w:val="9"/>
  </w:num>
  <w:num w:numId="44" w16cid:durableId="730735905">
    <w:abstractNumId w:val="4"/>
  </w:num>
  <w:num w:numId="45" w16cid:durableId="1431394681">
    <w:abstractNumId w:val="25"/>
  </w:num>
  <w:num w:numId="46" w16cid:durableId="452135275">
    <w:abstractNumId w:val="0"/>
  </w:num>
  <w:num w:numId="47" w16cid:durableId="792291415">
    <w:abstractNumId w:val="13"/>
  </w:num>
  <w:num w:numId="48" w16cid:durableId="1539853509">
    <w:abstractNumId w:val="43"/>
  </w:num>
  <w:num w:numId="49" w16cid:durableId="1075471260">
    <w:abstractNumId w:val="11"/>
  </w:num>
  <w:num w:numId="50" w16cid:durableId="1668092150">
    <w:abstractNumId w:val="39"/>
  </w:num>
  <w:num w:numId="51" w16cid:durableId="1206673125">
    <w:abstractNumId w:val="16"/>
  </w:num>
  <w:num w:numId="52" w16cid:durableId="2070838229">
    <w:abstractNumId w:val="44"/>
  </w:num>
  <w:num w:numId="53" w16cid:durableId="696738624">
    <w:abstractNumId w:val="29"/>
  </w:num>
  <w:num w:numId="54" w16cid:durableId="1785615038">
    <w:abstractNumId w:val="3"/>
  </w:num>
  <w:num w:numId="55" w16cid:durableId="9225679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8DC"/>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AD"/>
    <w:rsid w:val="00D90EE8"/>
    <w:rsid w:val="00D91097"/>
    <w:rsid w:val="00D91188"/>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ays-strike-hit-hamas-command-room-housed-in-container-at-gaza-city-un-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article-8053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2024-06-07T19:04:00Z</dcterms:created>
  <dcterms:modified xsi:type="dcterms:W3CDTF">2024-06-07T20:43:00Z</dcterms:modified>
</cp:coreProperties>
</file>