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6B67F400"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103D8753"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906957">
        <w:rPr>
          <w:rFonts w:ascii="Times New Roman" w:hAnsi="Times New Roman" w:cs="Times New Roman"/>
          <w:b/>
          <w:sz w:val="32"/>
          <w:szCs w:val="32"/>
        </w:rPr>
        <w:t>2</w:t>
      </w:r>
      <w:r w:rsidR="002E495D">
        <w:rPr>
          <w:rFonts w:ascii="Times New Roman" w:hAnsi="Times New Roman" w:cs="Times New Roman"/>
          <w:b/>
          <w:sz w:val="32"/>
          <w:szCs w:val="32"/>
        </w:rPr>
        <w:t>8</w:t>
      </w:r>
    </w:p>
    <w:p w14:paraId="1353BEBE" w14:textId="12051F66" w:rsidR="002B2A2D" w:rsidRDefault="00F12D51" w:rsidP="002B2A2D">
      <w:pPr>
        <w:spacing w:after="0"/>
        <w:jc w:val="center"/>
        <w:rPr>
          <w:rFonts w:ascii="Times New Roman" w:hAnsi="Times New Roman" w:cs="Times New Roman"/>
          <w:b/>
          <w:sz w:val="32"/>
          <w:szCs w:val="32"/>
        </w:rPr>
      </w:pPr>
      <w:r>
        <w:rPr>
          <w:rFonts w:ascii="Times New Roman" w:hAnsi="Times New Roman" w:cs="Times New Roman"/>
          <w:b/>
          <w:sz w:val="32"/>
          <w:szCs w:val="32"/>
        </w:rPr>
        <w:t>Israel Is Fighting A Just War</w:t>
      </w:r>
    </w:p>
    <w:p w14:paraId="05E8D12E" w14:textId="78A59B41" w:rsidR="00AD74FE" w:rsidRDefault="00DB3582" w:rsidP="00574684">
      <w:pPr>
        <w:spacing w:after="0"/>
        <w:rPr>
          <w:rFonts w:ascii="Times New Roman" w:hAnsi="Times New Roman" w:cs="Times New Roman"/>
          <w:b/>
          <w:sz w:val="24"/>
          <w:szCs w:val="24"/>
        </w:rPr>
      </w:pPr>
      <w:r>
        <w:rPr>
          <w:rFonts w:ascii="Times New Roman" w:hAnsi="Times New Roman" w:cs="Times New Roman"/>
          <w:b/>
          <w:sz w:val="24"/>
          <w:szCs w:val="24"/>
        </w:rPr>
        <w:t>Not Genocide</w:t>
      </w:r>
    </w:p>
    <w:p w14:paraId="4FCDEDAB" w14:textId="4C7C3C42" w:rsidR="001E0507" w:rsidRDefault="00DB3582"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In a rather surprising move, Biden </w:t>
      </w:r>
      <w:r w:rsidR="006E6774">
        <w:rPr>
          <w:rFonts w:ascii="Times New Roman" w:hAnsi="Times New Roman" w:cs="Times New Roman"/>
          <w:bCs/>
          <w:sz w:val="24"/>
          <w:szCs w:val="24"/>
        </w:rPr>
        <w:t xml:space="preserve">tells Israeli hostage families that he’s </w:t>
      </w:r>
      <w:r w:rsidR="001E0507">
        <w:rPr>
          <w:rFonts w:ascii="Times New Roman" w:hAnsi="Times New Roman" w:cs="Times New Roman"/>
          <w:bCs/>
          <w:sz w:val="24"/>
          <w:szCs w:val="24"/>
        </w:rPr>
        <w:t xml:space="preserve">fully behind Israel as we read in a </w:t>
      </w:r>
      <w:hyperlink r:id="rId8" w:history="1">
        <w:r w:rsidR="001E0507" w:rsidRPr="00F62A3A">
          <w:rPr>
            <w:rStyle w:val="Hyperlink"/>
            <w:rFonts w:ascii="Times New Roman" w:hAnsi="Times New Roman" w:cs="Times New Roman"/>
            <w:bCs/>
            <w:sz w:val="24"/>
            <w:szCs w:val="24"/>
          </w:rPr>
          <w:t>report</w:t>
        </w:r>
      </w:hyperlink>
      <w:r w:rsidR="001E0507">
        <w:rPr>
          <w:rFonts w:ascii="Times New Roman" w:hAnsi="Times New Roman" w:cs="Times New Roman"/>
          <w:bCs/>
          <w:sz w:val="24"/>
          <w:szCs w:val="24"/>
        </w:rPr>
        <w:t xml:space="preserve"> from </w:t>
      </w:r>
      <w:r w:rsidR="00E315E2">
        <w:rPr>
          <w:rFonts w:ascii="Times New Roman" w:hAnsi="Times New Roman" w:cs="Times New Roman"/>
          <w:bCs/>
          <w:i/>
          <w:iCs/>
          <w:sz w:val="24"/>
          <w:szCs w:val="24"/>
        </w:rPr>
        <w:t>The Times Of Israel</w:t>
      </w:r>
      <w:r w:rsidR="001E0507">
        <w:rPr>
          <w:rFonts w:ascii="Times New Roman" w:hAnsi="Times New Roman" w:cs="Times New Roman"/>
          <w:bCs/>
          <w:sz w:val="24"/>
          <w:szCs w:val="24"/>
        </w:rPr>
        <w:t>:</w:t>
      </w:r>
    </w:p>
    <w:p w14:paraId="0308C823" w14:textId="77777777" w:rsidR="007A1920" w:rsidRPr="007A1920" w:rsidRDefault="007A1920" w:rsidP="007A1920">
      <w:pPr>
        <w:spacing w:after="0"/>
        <w:rPr>
          <w:rFonts w:ascii="Times New Roman" w:hAnsi="Times New Roman" w:cs="Times New Roman"/>
          <w:bCs/>
          <w:i/>
          <w:iCs/>
          <w:sz w:val="24"/>
          <w:szCs w:val="24"/>
        </w:rPr>
      </w:pPr>
      <w:r w:rsidRPr="007A1920">
        <w:rPr>
          <w:rFonts w:ascii="Times New Roman" w:hAnsi="Times New Roman" w:cs="Times New Roman"/>
          <w:bCs/>
          <w:i/>
          <w:iCs/>
          <w:sz w:val="24"/>
          <w:szCs w:val="24"/>
        </w:rPr>
        <w:t>US President Joe Biden said Monday that his administration is united with Israel in its mission to destroy the terror group Hamas and rejected claims that the war in the Gaza Strip is a genocide.</w:t>
      </w:r>
    </w:p>
    <w:p w14:paraId="53ACB1AB" w14:textId="235A15B8" w:rsidR="007A1920" w:rsidRDefault="007A1920" w:rsidP="007A1920">
      <w:pPr>
        <w:spacing w:after="0"/>
        <w:rPr>
          <w:rFonts w:ascii="Times New Roman" w:hAnsi="Times New Roman" w:cs="Times New Roman"/>
          <w:bCs/>
          <w:i/>
          <w:iCs/>
          <w:sz w:val="24"/>
          <w:szCs w:val="24"/>
        </w:rPr>
      </w:pPr>
      <w:r w:rsidRPr="007A1920">
        <w:rPr>
          <w:rFonts w:ascii="Times New Roman" w:hAnsi="Times New Roman" w:cs="Times New Roman"/>
          <w:bCs/>
          <w:i/>
          <w:iCs/>
          <w:sz w:val="24"/>
          <w:szCs w:val="24"/>
        </w:rPr>
        <w:t>“Contrary to allegations made against Israel in the International Court of Justice, what’s happening is not genocide,” Biden said at a White House event marking Jewish American Heritage Month. “We reject that.”</w:t>
      </w:r>
    </w:p>
    <w:p w14:paraId="0E436E67" w14:textId="193DF685" w:rsidR="00744D49" w:rsidRPr="00744D49" w:rsidRDefault="00A81C82" w:rsidP="007A1920">
      <w:pPr>
        <w:spacing w:after="0"/>
        <w:rPr>
          <w:rFonts w:ascii="Times New Roman" w:hAnsi="Times New Roman" w:cs="Times New Roman"/>
          <w:bCs/>
          <w:sz w:val="24"/>
          <w:szCs w:val="24"/>
        </w:rPr>
      </w:pPr>
      <w:r>
        <w:rPr>
          <w:rFonts w:ascii="Times New Roman" w:hAnsi="Times New Roman" w:cs="Times New Roman"/>
          <w:bCs/>
          <w:sz w:val="24"/>
          <w:szCs w:val="24"/>
        </w:rPr>
        <w:t>Biden went on to say that he is committed to defeating Hamas as well:</w:t>
      </w:r>
    </w:p>
    <w:p w14:paraId="2D5AB900" w14:textId="2328C64A" w:rsidR="007A1920" w:rsidRDefault="007A1920" w:rsidP="007A1920">
      <w:pPr>
        <w:spacing w:after="0"/>
        <w:rPr>
          <w:rFonts w:ascii="Times New Roman" w:hAnsi="Times New Roman" w:cs="Times New Roman"/>
          <w:bCs/>
          <w:i/>
          <w:iCs/>
          <w:sz w:val="24"/>
          <w:szCs w:val="24"/>
        </w:rPr>
      </w:pPr>
      <w:r w:rsidRPr="007A1920">
        <w:rPr>
          <w:rFonts w:ascii="Times New Roman" w:hAnsi="Times New Roman" w:cs="Times New Roman"/>
          <w:bCs/>
          <w:i/>
          <w:iCs/>
          <w:sz w:val="24"/>
          <w:szCs w:val="24"/>
        </w:rPr>
        <w:t>The US, Biden stressed, “stand[s] with Israel to take out Sinwar and the rest of the butchers of Hamas,” referring to Hamas’s Gaza leader Yahya Sinwar.</w:t>
      </w:r>
    </w:p>
    <w:p w14:paraId="1275B4CE" w14:textId="77777777" w:rsidR="007A1920" w:rsidRPr="007A1920" w:rsidRDefault="007A1920" w:rsidP="007A1920">
      <w:pPr>
        <w:spacing w:after="0"/>
        <w:rPr>
          <w:rFonts w:ascii="Times New Roman" w:hAnsi="Times New Roman" w:cs="Times New Roman"/>
          <w:bCs/>
          <w:i/>
          <w:iCs/>
          <w:sz w:val="24"/>
          <w:szCs w:val="24"/>
        </w:rPr>
      </w:pPr>
      <w:r w:rsidRPr="007A1920">
        <w:rPr>
          <w:rFonts w:ascii="Times New Roman" w:hAnsi="Times New Roman" w:cs="Times New Roman"/>
          <w:bCs/>
          <w:i/>
          <w:iCs/>
          <w:sz w:val="24"/>
          <w:szCs w:val="24"/>
        </w:rPr>
        <w:t>“We want Hamas defeated, and we’re working with Israel to make that happen,” he said.</w:t>
      </w:r>
    </w:p>
    <w:p w14:paraId="48A6000D" w14:textId="6AA2BA85" w:rsidR="007A1920" w:rsidRPr="00A81C82" w:rsidRDefault="00A81C82" w:rsidP="007A1920">
      <w:pPr>
        <w:spacing w:after="0"/>
        <w:rPr>
          <w:rFonts w:ascii="Times New Roman" w:hAnsi="Times New Roman" w:cs="Times New Roman"/>
          <w:bCs/>
          <w:sz w:val="24"/>
          <w:szCs w:val="24"/>
        </w:rPr>
      </w:pPr>
      <w:r>
        <w:rPr>
          <w:rFonts w:ascii="Times New Roman" w:hAnsi="Times New Roman" w:cs="Times New Roman"/>
          <w:bCs/>
          <w:sz w:val="24"/>
          <w:szCs w:val="24"/>
        </w:rPr>
        <w:t xml:space="preserve">He also </w:t>
      </w:r>
      <w:r w:rsidR="00BD5E2E">
        <w:rPr>
          <w:rFonts w:ascii="Times New Roman" w:hAnsi="Times New Roman" w:cs="Times New Roman"/>
          <w:bCs/>
          <w:sz w:val="24"/>
          <w:szCs w:val="24"/>
        </w:rPr>
        <w:t>said that Israel was the victim on October 7</w:t>
      </w:r>
      <w:r w:rsidR="00BD5E2E" w:rsidRPr="00BD5E2E">
        <w:rPr>
          <w:rFonts w:ascii="Times New Roman" w:hAnsi="Times New Roman" w:cs="Times New Roman"/>
          <w:bCs/>
          <w:sz w:val="24"/>
          <w:szCs w:val="24"/>
          <w:vertAlign w:val="superscript"/>
        </w:rPr>
        <w:t>th</w:t>
      </w:r>
      <w:r w:rsidR="00BD5E2E">
        <w:rPr>
          <w:rFonts w:ascii="Times New Roman" w:hAnsi="Times New Roman" w:cs="Times New Roman"/>
          <w:bCs/>
          <w:sz w:val="24"/>
          <w:szCs w:val="24"/>
        </w:rPr>
        <w:t>:</w:t>
      </w:r>
    </w:p>
    <w:p w14:paraId="235CDBED" w14:textId="77777777" w:rsidR="007A1920" w:rsidRPr="007A1920" w:rsidRDefault="007A1920" w:rsidP="007A1920">
      <w:pPr>
        <w:spacing w:after="0"/>
        <w:rPr>
          <w:rFonts w:ascii="Times New Roman" w:hAnsi="Times New Roman" w:cs="Times New Roman"/>
          <w:bCs/>
          <w:i/>
          <w:iCs/>
          <w:sz w:val="24"/>
          <w:szCs w:val="24"/>
        </w:rPr>
      </w:pPr>
      <w:r w:rsidRPr="007A1920">
        <w:rPr>
          <w:rFonts w:ascii="Times New Roman" w:hAnsi="Times New Roman" w:cs="Times New Roman"/>
          <w:bCs/>
          <w:i/>
          <w:iCs/>
          <w:sz w:val="24"/>
          <w:szCs w:val="24"/>
        </w:rPr>
        <w:t>Biden said Israel was the victim dating back to the October 7 attack by Hamas terrorists, who killed 1,200 people and took 252 hostages amid acts of brutality and sexual assault. Israel responded with a campaign to destroy Hamas and free the hostages.</w:t>
      </w:r>
    </w:p>
    <w:p w14:paraId="3C6DC779" w14:textId="3A342F1B" w:rsidR="007A1920" w:rsidRPr="00BD5E2E" w:rsidRDefault="00BD5E2E" w:rsidP="007A1920">
      <w:pPr>
        <w:spacing w:after="0"/>
        <w:rPr>
          <w:rFonts w:ascii="Times New Roman" w:hAnsi="Times New Roman" w:cs="Times New Roman"/>
          <w:bCs/>
          <w:sz w:val="24"/>
          <w:szCs w:val="24"/>
        </w:rPr>
      </w:pPr>
      <w:r>
        <w:rPr>
          <w:rFonts w:ascii="Times New Roman" w:hAnsi="Times New Roman" w:cs="Times New Roman"/>
          <w:bCs/>
          <w:sz w:val="24"/>
          <w:szCs w:val="24"/>
        </w:rPr>
        <w:t xml:space="preserve">Biden </w:t>
      </w:r>
      <w:r w:rsidR="00E51568">
        <w:rPr>
          <w:rFonts w:ascii="Times New Roman" w:hAnsi="Times New Roman" w:cs="Times New Roman"/>
          <w:bCs/>
          <w:sz w:val="24"/>
          <w:szCs w:val="24"/>
        </w:rPr>
        <w:t>received applause when he said this:</w:t>
      </w:r>
    </w:p>
    <w:p w14:paraId="658A3638" w14:textId="5A8A4585" w:rsidR="007A1920" w:rsidRDefault="007A1920" w:rsidP="007A1920">
      <w:pPr>
        <w:spacing w:after="0"/>
        <w:rPr>
          <w:rFonts w:ascii="Times New Roman" w:hAnsi="Times New Roman" w:cs="Times New Roman"/>
          <w:bCs/>
          <w:i/>
          <w:iCs/>
          <w:sz w:val="24"/>
          <w:szCs w:val="24"/>
        </w:rPr>
      </w:pPr>
      <w:r w:rsidRPr="007A1920">
        <w:rPr>
          <w:rFonts w:ascii="Times New Roman" w:hAnsi="Times New Roman" w:cs="Times New Roman"/>
          <w:bCs/>
          <w:i/>
          <w:iCs/>
          <w:sz w:val="24"/>
          <w:szCs w:val="24"/>
        </w:rPr>
        <w:t>Among those present at the event were the families of some of the hostages.</w:t>
      </w:r>
    </w:p>
    <w:p w14:paraId="1F2FE243" w14:textId="0CD05A1A" w:rsidR="00744D49" w:rsidRPr="00744D49" w:rsidRDefault="00744D49" w:rsidP="00744D49">
      <w:pPr>
        <w:spacing w:after="0"/>
        <w:rPr>
          <w:rFonts w:ascii="Times New Roman" w:hAnsi="Times New Roman" w:cs="Times New Roman"/>
          <w:bCs/>
          <w:i/>
          <w:iCs/>
          <w:sz w:val="24"/>
          <w:szCs w:val="24"/>
        </w:rPr>
      </w:pPr>
      <w:r>
        <w:rPr>
          <w:rFonts w:ascii="Times New Roman" w:hAnsi="Times New Roman" w:cs="Times New Roman"/>
          <w:bCs/>
          <w:i/>
          <w:iCs/>
          <w:sz w:val="24"/>
          <w:szCs w:val="24"/>
        </w:rPr>
        <w:t>“</w:t>
      </w:r>
      <w:r w:rsidRPr="00744D49">
        <w:rPr>
          <w:rFonts w:ascii="Times New Roman" w:hAnsi="Times New Roman" w:cs="Times New Roman"/>
          <w:bCs/>
          <w:i/>
          <w:iCs/>
          <w:sz w:val="24"/>
          <w:szCs w:val="24"/>
        </w:rPr>
        <w:t>I’ll always ensure that Israel has everything it needs to defend itself against Hamas and all its enemies,” Biden said, reiterating that US support for the safety and security of Israelis is “ironclad.”</w:t>
      </w:r>
    </w:p>
    <w:p w14:paraId="76BB596E" w14:textId="0B07F275" w:rsidR="007A1920" w:rsidRPr="007A1920" w:rsidRDefault="00744D49" w:rsidP="00744D49">
      <w:pPr>
        <w:spacing w:after="0"/>
        <w:rPr>
          <w:rFonts w:ascii="Times New Roman" w:hAnsi="Times New Roman" w:cs="Times New Roman"/>
          <w:bCs/>
          <w:i/>
          <w:iCs/>
          <w:sz w:val="24"/>
          <w:szCs w:val="24"/>
        </w:rPr>
      </w:pPr>
      <w:r w:rsidRPr="00744D49">
        <w:rPr>
          <w:rFonts w:ascii="Times New Roman" w:hAnsi="Times New Roman" w:cs="Times New Roman"/>
          <w:bCs/>
          <w:i/>
          <w:iCs/>
          <w:sz w:val="24"/>
          <w:szCs w:val="24"/>
        </w:rPr>
        <w:t>The crowd of several hundred in the Rose Garden cheered and applauded those remarks, which were seemingly made in reference to the recent, controversial, pause in the delivery of US bombs to Israel over concerns about their use in Gaza.</w:t>
      </w:r>
    </w:p>
    <w:p w14:paraId="246CCA6D" w14:textId="6E505FE9" w:rsidR="001E0507" w:rsidRDefault="005C2E01" w:rsidP="00574684">
      <w:pPr>
        <w:spacing w:after="0"/>
        <w:rPr>
          <w:rFonts w:ascii="Times New Roman" w:hAnsi="Times New Roman" w:cs="Times New Roman"/>
          <w:bCs/>
          <w:sz w:val="24"/>
          <w:szCs w:val="24"/>
        </w:rPr>
      </w:pPr>
      <w:r>
        <w:rPr>
          <w:rFonts w:ascii="Times New Roman" w:hAnsi="Times New Roman" w:cs="Times New Roman"/>
          <w:bCs/>
          <w:sz w:val="24"/>
          <w:szCs w:val="24"/>
        </w:rPr>
        <w:t>Biden then spoke about the rise in hatred for Jews:</w:t>
      </w:r>
    </w:p>
    <w:p w14:paraId="5F610A00" w14:textId="2387E4EE" w:rsidR="00553F1A" w:rsidRPr="00553F1A" w:rsidRDefault="00553F1A" w:rsidP="00553F1A">
      <w:pPr>
        <w:spacing w:after="0"/>
        <w:rPr>
          <w:rFonts w:ascii="Times New Roman" w:hAnsi="Times New Roman" w:cs="Times New Roman"/>
          <w:bCs/>
          <w:i/>
          <w:iCs/>
          <w:sz w:val="24"/>
          <w:szCs w:val="24"/>
        </w:rPr>
      </w:pPr>
      <w:r w:rsidRPr="00553F1A">
        <w:rPr>
          <w:rFonts w:ascii="Times New Roman" w:hAnsi="Times New Roman" w:cs="Times New Roman"/>
          <w:bCs/>
          <w:i/>
          <w:iCs/>
          <w:sz w:val="24"/>
          <w:szCs w:val="24"/>
        </w:rPr>
        <w:t>The president also decried antisemitism, specifically on college campuses, where some pro-Palestinian, anti-Israel protests have devolved into attacks on Jewish students. A prominent accusation at the rallies was that Israel was committing genocide in Gaza.</w:t>
      </w:r>
    </w:p>
    <w:p w14:paraId="5971E14C" w14:textId="3CB412E1" w:rsidR="00553F1A" w:rsidRPr="00553F1A" w:rsidRDefault="00553F1A" w:rsidP="00553F1A">
      <w:pPr>
        <w:spacing w:after="0"/>
        <w:rPr>
          <w:rFonts w:ascii="Times New Roman" w:hAnsi="Times New Roman" w:cs="Times New Roman"/>
          <w:bCs/>
          <w:i/>
          <w:iCs/>
          <w:sz w:val="24"/>
          <w:szCs w:val="24"/>
        </w:rPr>
      </w:pPr>
      <w:r w:rsidRPr="00553F1A">
        <w:rPr>
          <w:rFonts w:ascii="Times New Roman" w:hAnsi="Times New Roman" w:cs="Times New Roman"/>
          <w:bCs/>
          <w:i/>
          <w:iCs/>
          <w:sz w:val="24"/>
          <w:szCs w:val="24"/>
        </w:rPr>
        <w:t>“In America, we respect and protect fundamental rights of free speech, protest peacefully. That’s America,” he said. “But there’s no place in any campus in America, any place in America for antisemitism, for hate speech that threatens violence of any kind against Jews or anyone else.”</w:t>
      </w:r>
    </w:p>
    <w:p w14:paraId="67A9A7F6" w14:textId="00DCF6C8" w:rsidR="005C2E01" w:rsidRDefault="00553F1A" w:rsidP="00553F1A">
      <w:pPr>
        <w:spacing w:after="0"/>
        <w:rPr>
          <w:rFonts w:ascii="Times New Roman" w:hAnsi="Times New Roman" w:cs="Times New Roman"/>
          <w:bCs/>
          <w:i/>
          <w:iCs/>
          <w:sz w:val="24"/>
          <w:szCs w:val="24"/>
        </w:rPr>
      </w:pPr>
      <w:r w:rsidRPr="00553F1A">
        <w:rPr>
          <w:rFonts w:ascii="Times New Roman" w:hAnsi="Times New Roman" w:cs="Times New Roman"/>
          <w:bCs/>
          <w:i/>
          <w:iCs/>
          <w:sz w:val="24"/>
          <w:szCs w:val="24"/>
        </w:rPr>
        <w:t>The surge in antisemitism is “despicable” and must stop, Biden said.</w:t>
      </w:r>
    </w:p>
    <w:p w14:paraId="6996B898" w14:textId="7603C998" w:rsidR="00553F1A" w:rsidRDefault="00553F1A" w:rsidP="00553F1A">
      <w:pPr>
        <w:spacing w:after="0"/>
        <w:rPr>
          <w:rFonts w:ascii="Times New Roman" w:hAnsi="Times New Roman" w:cs="Times New Roman"/>
          <w:bCs/>
          <w:sz w:val="24"/>
          <w:szCs w:val="24"/>
        </w:rPr>
      </w:pPr>
      <w:r>
        <w:rPr>
          <w:rFonts w:ascii="Times New Roman" w:hAnsi="Times New Roman" w:cs="Times New Roman"/>
          <w:bCs/>
          <w:sz w:val="24"/>
          <w:szCs w:val="24"/>
        </w:rPr>
        <w:t>Is all of this a photo-op to strengthen the Jewish vote</w:t>
      </w:r>
      <w:r w:rsidR="00CA718A">
        <w:rPr>
          <w:rFonts w:ascii="Times New Roman" w:hAnsi="Times New Roman" w:cs="Times New Roman"/>
          <w:bCs/>
          <w:sz w:val="24"/>
          <w:szCs w:val="24"/>
        </w:rPr>
        <w:t xml:space="preserve">? </w:t>
      </w:r>
      <w:r w:rsidR="00327D27">
        <w:rPr>
          <w:rFonts w:ascii="Times New Roman" w:hAnsi="Times New Roman" w:cs="Times New Roman"/>
          <w:bCs/>
          <w:sz w:val="24"/>
          <w:szCs w:val="24"/>
        </w:rPr>
        <w:t>I doubt that it is much more than that, but Israel will take any support it can get now.</w:t>
      </w:r>
    </w:p>
    <w:p w14:paraId="76BA69E4" w14:textId="77777777" w:rsidR="00240CD9" w:rsidRDefault="00240CD9">
      <w:pPr>
        <w:rPr>
          <w:rFonts w:ascii="Times New Roman" w:hAnsi="Times New Roman" w:cs="Times New Roman"/>
          <w:b/>
          <w:sz w:val="24"/>
          <w:szCs w:val="24"/>
        </w:rPr>
      </w:pPr>
      <w:r>
        <w:rPr>
          <w:rFonts w:ascii="Times New Roman" w:hAnsi="Times New Roman" w:cs="Times New Roman"/>
          <w:b/>
          <w:sz w:val="24"/>
          <w:szCs w:val="24"/>
        </w:rPr>
        <w:br w:type="page"/>
      </w:r>
    </w:p>
    <w:p w14:paraId="2F91792D" w14:textId="1E1A6C53" w:rsidR="00327D27" w:rsidRDefault="00BF7F95" w:rsidP="00553F1A">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No </w:t>
      </w:r>
      <w:r w:rsidR="007E26E5">
        <w:rPr>
          <w:rFonts w:ascii="Times New Roman" w:hAnsi="Times New Roman" w:cs="Times New Roman"/>
          <w:b/>
          <w:sz w:val="24"/>
          <w:szCs w:val="24"/>
        </w:rPr>
        <w:t>Deal With Saudi Arabia</w:t>
      </w:r>
    </w:p>
    <w:p w14:paraId="34ED85FF" w14:textId="13FAC256" w:rsidR="007E26E5" w:rsidRDefault="007E26E5" w:rsidP="00553F1A">
      <w:pPr>
        <w:spacing w:after="0"/>
        <w:rPr>
          <w:rFonts w:ascii="Times New Roman" w:hAnsi="Times New Roman" w:cs="Times New Roman"/>
          <w:bCs/>
          <w:sz w:val="24"/>
          <w:szCs w:val="24"/>
        </w:rPr>
      </w:pPr>
      <w:r>
        <w:rPr>
          <w:rFonts w:ascii="Times New Roman" w:hAnsi="Times New Roman" w:cs="Times New Roman"/>
          <w:bCs/>
          <w:sz w:val="24"/>
          <w:szCs w:val="24"/>
        </w:rPr>
        <w:t xml:space="preserve">It seems that every good deal offered to Israel has a poison pill in it as see in a </w:t>
      </w:r>
      <w:hyperlink r:id="rId9" w:history="1">
        <w:r w:rsidRPr="00CB0A66">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Times</w:t>
      </w:r>
      <w:r>
        <w:rPr>
          <w:rFonts w:ascii="Times New Roman" w:hAnsi="Times New Roman" w:cs="Times New Roman"/>
          <w:bCs/>
          <w:sz w:val="24"/>
          <w:szCs w:val="24"/>
        </w:rPr>
        <w:t>:</w:t>
      </w:r>
    </w:p>
    <w:p w14:paraId="38873DA9" w14:textId="7E8E8BC8" w:rsidR="00240CD9" w:rsidRPr="00240CD9" w:rsidRDefault="00240CD9" w:rsidP="00240CD9">
      <w:pPr>
        <w:spacing w:after="0"/>
        <w:rPr>
          <w:rFonts w:ascii="Times New Roman" w:hAnsi="Times New Roman" w:cs="Times New Roman"/>
          <w:bCs/>
          <w:i/>
          <w:iCs/>
          <w:sz w:val="24"/>
          <w:szCs w:val="24"/>
        </w:rPr>
      </w:pPr>
      <w:r w:rsidRPr="00240CD9">
        <w:rPr>
          <w:rFonts w:ascii="Times New Roman" w:hAnsi="Times New Roman" w:cs="Times New Roman"/>
          <w:bCs/>
          <w:i/>
          <w:iCs/>
          <w:sz w:val="24"/>
          <w:szCs w:val="24"/>
        </w:rPr>
        <w:t>The Israeli government might not be in the position to proceed with Saudi normalization given that such a deal requires a pathway to Palestinian statehood, US Secretary of State Antony Blinken told the Senate Foreign Relations Committee.</w:t>
      </w:r>
    </w:p>
    <w:p w14:paraId="60E28192" w14:textId="1CBC1EB3" w:rsidR="00240CD9" w:rsidRPr="00240CD9" w:rsidRDefault="00240CD9" w:rsidP="00240CD9">
      <w:pPr>
        <w:spacing w:after="0"/>
        <w:rPr>
          <w:rFonts w:ascii="Times New Roman" w:hAnsi="Times New Roman" w:cs="Times New Roman"/>
          <w:bCs/>
          <w:i/>
          <w:iCs/>
          <w:sz w:val="24"/>
          <w:szCs w:val="24"/>
        </w:rPr>
      </w:pPr>
      <w:r w:rsidRPr="00240CD9">
        <w:rPr>
          <w:rFonts w:ascii="Times New Roman" w:hAnsi="Times New Roman" w:cs="Times New Roman"/>
          <w:bCs/>
          <w:i/>
          <w:iCs/>
          <w:sz w:val="24"/>
          <w:szCs w:val="24"/>
        </w:rPr>
        <w:t>“The Saudis have been very clear that [normalization] would require calm in Gaza, and it would require a credible pathway to a Palestinian state,” Blinken said.</w:t>
      </w:r>
    </w:p>
    <w:p w14:paraId="7343713A" w14:textId="6C919BEC" w:rsidR="007E26E5" w:rsidRDefault="00240CD9" w:rsidP="00240CD9">
      <w:pPr>
        <w:spacing w:after="0"/>
        <w:rPr>
          <w:rFonts w:ascii="Times New Roman" w:hAnsi="Times New Roman" w:cs="Times New Roman"/>
          <w:bCs/>
          <w:i/>
          <w:iCs/>
          <w:sz w:val="24"/>
          <w:szCs w:val="24"/>
        </w:rPr>
      </w:pPr>
      <w:r w:rsidRPr="00240CD9">
        <w:rPr>
          <w:rFonts w:ascii="Times New Roman" w:hAnsi="Times New Roman" w:cs="Times New Roman"/>
          <w:bCs/>
          <w:i/>
          <w:iCs/>
          <w:sz w:val="24"/>
          <w:szCs w:val="24"/>
        </w:rPr>
        <w:t>“It may well be... that at this moment, Israel is not able or willing to proceed down that pathway,” he explained.</w:t>
      </w:r>
    </w:p>
    <w:p w14:paraId="2EBFCE6B" w14:textId="6F7591F8" w:rsidR="00F83758" w:rsidRDefault="00F83758" w:rsidP="00240CD9">
      <w:pPr>
        <w:spacing w:after="0"/>
        <w:rPr>
          <w:rFonts w:ascii="Times New Roman" w:hAnsi="Times New Roman" w:cs="Times New Roman"/>
          <w:bCs/>
          <w:sz w:val="24"/>
          <w:szCs w:val="24"/>
        </w:rPr>
      </w:pPr>
      <w:r>
        <w:rPr>
          <w:rFonts w:ascii="Times New Roman" w:hAnsi="Times New Roman" w:cs="Times New Roman"/>
          <w:bCs/>
          <w:sz w:val="24"/>
          <w:szCs w:val="24"/>
        </w:rPr>
        <w:t>It should be pointed out that every time an opportunity to occupy land in Israel</w:t>
      </w:r>
      <w:r w:rsidR="00F452E2">
        <w:rPr>
          <w:rFonts w:ascii="Times New Roman" w:hAnsi="Times New Roman" w:cs="Times New Roman"/>
          <w:bCs/>
          <w:sz w:val="24"/>
          <w:szCs w:val="24"/>
        </w:rPr>
        <w:t xml:space="preserve"> was given to the Palestinians they turned to terrorism</w:t>
      </w:r>
      <w:r w:rsidR="00BF145E">
        <w:rPr>
          <w:rFonts w:ascii="Times New Roman" w:hAnsi="Times New Roman" w:cs="Times New Roman"/>
          <w:bCs/>
          <w:sz w:val="24"/>
          <w:szCs w:val="24"/>
        </w:rPr>
        <w:t xml:space="preserve"> against Israelis. Unless they prove they are not wanting to </w:t>
      </w:r>
      <w:r w:rsidR="007B4EF3">
        <w:rPr>
          <w:rFonts w:ascii="Times New Roman" w:hAnsi="Times New Roman" w:cs="Times New Roman"/>
          <w:bCs/>
          <w:sz w:val="24"/>
          <w:szCs w:val="24"/>
        </w:rPr>
        <w:t>annihilate Israel anytime they can, quit teaching their people to hate Israel</w:t>
      </w:r>
      <w:r w:rsidR="008637CF">
        <w:rPr>
          <w:rFonts w:ascii="Times New Roman" w:hAnsi="Times New Roman" w:cs="Times New Roman"/>
          <w:bCs/>
          <w:sz w:val="24"/>
          <w:szCs w:val="24"/>
        </w:rPr>
        <w:t xml:space="preserve"> and quit voting in terrorists like Hamas or the Palestinian Authority</w:t>
      </w:r>
      <w:r w:rsidR="005E023C">
        <w:rPr>
          <w:rFonts w:ascii="Times New Roman" w:hAnsi="Times New Roman" w:cs="Times New Roman"/>
          <w:bCs/>
          <w:sz w:val="24"/>
          <w:szCs w:val="24"/>
        </w:rPr>
        <w:t xml:space="preserve"> statehood is not an option. </w:t>
      </w:r>
      <w:r w:rsidR="00940327">
        <w:rPr>
          <w:rFonts w:ascii="Times New Roman" w:hAnsi="Times New Roman" w:cs="Times New Roman"/>
          <w:bCs/>
          <w:sz w:val="24"/>
          <w:szCs w:val="24"/>
        </w:rPr>
        <w:t>But despite knowing that Israel isn’t going to try a two-state</w:t>
      </w:r>
      <w:r w:rsidR="00C7204B">
        <w:rPr>
          <w:rFonts w:ascii="Times New Roman" w:hAnsi="Times New Roman" w:cs="Times New Roman"/>
          <w:bCs/>
          <w:sz w:val="24"/>
          <w:szCs w:val="24"/>
        </w:rPr>
        <w:t xml:space="preserve"> solution again, it gets pushed over and over:</w:t>
      </w:r>
    </w:p>
    <w:p w14:paraId="03281C52" w14:textId="037425ED" w:rsidR="00F17AB6" w:rsidRPr="00F17AB6" w:rsidRDefault="00F17AB6" w:rsidP="00F17AB6">
      <w:pPr>
        <w:spacing w:after="0"/>
        <w:rPr>
          <w:rFonts w:ascii="Times New Roman" w:hAnsi="Times New Roman" w:cs="Times New Roman"/>
          <w:bCs/>
          <w:i/>
          <w:iCs/>
          <w:sz w:val="24"/>
          <w:szCs w:val="24"/>
        </w:rPr>
      </w:pPr>
      <w:r w:rsidRPr="00F17AB6">
        <w:rPr>
          <w:rFonts w:ascii="Times New Roman" w:hAnsi="Times New Roman" w:cs="Times New Roman"/>
          <w:bCs/>
          <w:i/>
          <w:iCs/>
          <w:sz w:val="24"/>
          <w:szCs w:val="24"/>
        </w:rPr>
        <w:t>The November presidential elections, which would also shift the makeup of the Senate, have set a tight timeline for the completion of such a deal.</w:t>
      </w:r>
    </w:p>
    <w:p w14:paraId="6C8794C0" w14:textId="34D330E9" w:rsidR="00C7204B" w:rsidRDefault="00F17AB6" w:rsidP="00F17AB6">
      <w:pPr>
        <w:spacing w:after="0"/>
        <w:rPr>
          <w:rFonts w:ascii="Times New Roman" w:hAnsi="Times New Roman" w:cs="Times New Roman"/>
          <w:bCs/>
          <w:i/>
          <w:iCs/>
          <w:sz w:val="24"/>
          <w:szCs w:val="24"/>
        </w:rPr>
      </w:pPr>
      <w:r w:rsidRPr="00F17AB6">
        <w:rPr>
          <w:rFonts w:ascii="Times New Roman" w:hAnsi="Times New Roman" w:cs="Times New Roman"/>
          <w:bCs/>
          <w:i/>
          <w:iCs/>
          <w:sz w:val="24"/>
          <w:szCs w:val="24"/>
        </w:rPr>
        <w:t>The Senate has to approve the agreement with 67 out of 100 votes, given that it includes a security pact. The existing Senate would support the deal, as long as it includes all three elements. It’s unclear, however, if there would be enough backing in the next Senate.</w:t>
      </w:r>
    </w:p>
    <w:p w14:paraId="342FBF85" w14:textId="724BF0C1" w:rsidR="00BC1B45" w:rsidRDefault="00BC1B45" w:rsidP="00F17AB6">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went on to </w:t>
      </w:r>
      <w:r w:rsidR="00CC58B2">
        <w:rPr>
          <w:rFonts w:ascii="Times New Roman" w:hAnsi="Times New Roman" w:cs="Times New Roman"/>
          <w:bCs/>
          <w:sz w:val="24"/>
          <w:szCs w:val="24"/>
        </w:rPr>
        <w:t>solidify why any such deal would be DOA with Netanyahu:</w:t>
      </w:r>
    </w:p>
    <w:p w14:paraId="3B5368BC" w14:textId="2D8C2B2B" w:rsidR="0099490A" w:rsidRPr="0099490A" w:rsidRDefault="0099490A" w:rsidP="0099490A">
      <w:pPr>
        <w:spacing w:after="0"/>
        <w:rPr>
          <w:rFonts w:ascii="Times New Roman" w:hAnsi="Times New Roman" w:cs="Times New Roman"/>
          <w:bCs/>
          <w:i/>
          <w:iCs/>
          <w:sz w:val="24"/>
          <w:szCs w:val="24"/>
        </w:rPr>
      </w:pPr>
      <w:r w:rsidRPr="0099490A">
        <w:rPr>
          <w:rFonts w:ascii="Times New Roman" w:hAnsi="Times New Roman" w:cs="Times New Roman"/>
          <w:bCs/>
          <w:i/>
          <w:iCs/>
          <w:sz w:val="24"/>
          <w:szCs w:val="24"/>
        </w:rPr>
        <w:t xml:space="preserve">The spotlight, therefore, has now moved to the possibility of a normalization deal. Prime Minister Benjamin Netanyahu has long sought such an agreement. </w:t>
      </w:r>
    </w:p>
    <w:p w14:paraId="4CEBCB60" w14:textId="5BEE75FC" w:rsidR="0099490A" w:rsidRPr="0099490A" w:rsidRDefault="0099490A" w:rsidP="0099490A">
      <w:pPr>
        <w:spacing w:after="0"/>
        <w:rPr>
          <w:rFonts w:ascii="Times New Roman" w:hAnsi="Times New Roman" w:cs="Times New Roman"/>
          <w:bCs/>
          <w:i/>
          <w:iCs/>
          <w:sz w:val="24"/>
          <w:szCs w:val="24"/>
        </w:rPr>
      </w:pPr>
      <w:r w:rsidRPr="0099490A">
        <w:rPr>
          <w:rFonts w:ascii="Times New Roman" w:hAnsi="Times New Roman" w:cs="Times New Roman"/>
          <w:bCs/>
          <w:i/>
          <w:iCs/>
          <w:sz w:val="24"/>
          <w:szCs w:val="24"/>
        </w:rPr>
        <w:t>Securing such a deal was one of the goals he set for his government when it was sworn in at the end of December 2022.</w:t>
      </w:r>
    </w:p>
    <w:p w14:paraId="0BC453DF" w14:textId="0CE5F0A1" w:rsidR="00CC58B2" w:rsidRDefault="0099490A" w:rsidP="0099490A">
      <w:pPr>
        <w:spacing w:after="0"/>
        <w:rPr>
          <w:rFonts w:ascii="Times New Roman" w:hAnsi="Times New Roman" w:cs="Times New Roman"/>
          <w:bCs/>
          <w:i/>
          <w:iCs/>
          <w:sz w:val="24"/>
          <w:szCs w:val="24"/>
        </w:rPr>
      </w:pPr>
      <w:r w:rsidRPr="0099490A">
        <w:rPr>
          <w:rFonts w:ascii="Times New Roman" w:hAnsi="Times New Roman" w:cs="Times New Roman"/>
          <w:bCs/>
          <w:i/>
          <w:iCs/>
          <w:sz w:val="24"/>
          <w:szCs w:val="24"/>
        </w:rPr>
        <w:t>His government, however, has opposed Palestinian statehood. Netanyahu, in a statement his office issued only on Saturday, explained that such a state would become a terror entity.</w:t>
      </w:r>
    </w:p>
    <w:p w14:paraId="051FB0E0" w14:textId="24E2973B" w:rsidR="0099490A" w:rsidRDefault="003273D3" w:rsidP="0099490A">
      <w:pPr>
        <w:spacing w:after="0"/>
        <w:rPr>
          <w:rFonts w:ascii="Times New Roman" w:hAnsi="Times New Roman" w:cs="Times New Roman"/>
          <w:bCs/>
          <w:sz w:val="24"/>
          <w:szCs w:val="24"/>
        </w:rPr>
      </w:pPr>
      <w:r>
        <w:rPr>
          <w:rFonts w:ascii="Times New Roman" w:hAnsi="Times New Roman" w:cs="Times New Roman"/>
          <w:bCs/>
          <w:sz w:val="24"/>
          <w:szCs w:val="24"/>
        </w:rPr>
        <w:t xml:space="preserve">Trust but verify seems to be the consensus, though. </w:t>
      </w:r>
      <w:r w:rsidR="00D71AB5">
        <w:rPr>
          <w:rFonts w:ascii="Times New Roman" w:hAnsi="Times New Roman" w:cs="Times New Roman"/>
          <w:bCs/>
          <w:sz w:val="24"/>
          <w:szCs w:val="24"/>
        </w:rPr>
        <w:t xml:space="preserve">Israel has tried the trust part over and over again in the past only to have more rockets launched at them and more </w:t>
      </w:r>
      <w:r w:rsidR="00A7441B">
        <w:rPr>
          <w:rFonts w:ascii="Times New Roman" w:hAnsi="Times New Roman" w:cs="Times New Roman"/>
          <w:bCs/>
          <w:sz w:val="24"/>
          <w:szCs w:val="24"/>
        </w:rPr>
        <w:t>bombings, knife attacks and terrorism attacks of all</w:t>
      </w:r>
      <w:r w:rsidR="0075570F">
        <w:rPr>
          <w:rFonts w:ascii="Times New Roman" w:hAnsi="Times New Roman" w:cs="Times New Roman"/>
          <w:bCs/>
          <w:sz w:val="24"/>
          <w:szCs w:val="24"/>
        </w:rPr>
        <w:t xml:space="preserve"> kinds in return. They said never gain on October 8</w:t>
      </w:r>
      <w:r w:rsidR="0075570F" w:rsidRPr="0075570F">
        <w:rPr>
          <w:rFonts w:ascii="Times New Roman" w:hAnsi="Times New Roman" w:cs="Times New Roman"/>
          <w:bCs/>
          <w:sz w:val="24"/>
          <w:szCs w:val="24"/>
          <w:vertAlign w:val="superscript"/>
        </w:rPr>
        <w:t>th</w:t>
      </w:r>
      <w:r w:rsidR="0075570F">
        <w:rPr>
          <w:rFonts w:ascii="Times New Roman" w:hAnsi="Times New Roman" w:cs="Times New Roman"/>
          <w:bCs/>
          <w:sz w:val="24"/>
          <w:szCs w:val="24"/>
        </w:rPr>
        <w:t xml:space="preserve"> and </w:t>
      </w:r>
      <w:r w:rsidR="00D24846">
        <w:rPr>
          <w:rFonts w:ascii="Times New Roman" w:hAnsi="Times New Roman" w:cs="Times New Roman"/>
          <w:bCs/>
          <w:sz w:val="24"/>
          <w:szCs w:val="24"/>
        </w:rPr>
        <w:t>I think this time they mean it.</w:t>
      </w:r>
    </w:p>
    <w:p w14:paraId="11129D15" w14:textId="41710603" w:rsidR="00D24846" w:rsidRDefault="005F36BF" w:rsidP="0099490A">
      <w:pPr>
        <w:spacing w:after="0"/>
        <w:rPr>
          <w:rFonts w:ascii="Times New Roman" w:hAnsi="Times New Roman" w:cs="Times New Roman"/>
          <w:b/>
          <w:sz w:val="24"/>
          <w:szCs w:val="24"/>
        </w:rPr>
      </w:pPr>
      <w:r>
        <w:rPr>
          <w:rFonts w:ascii="Times New Roman" w:hAnsi="Times New Roman" w:cs="Times New Roman"/>
          <w:b/>
          <w:sz w:val="24"/>
          <w:szCs w:val="24"/>
        </w:rPr>
        <w:t>It Was A Good Idea On Paper</w:t>
      </w:r>
    </w:p>
    <w:p w14:paraId="34145E2C" w14:textId="7A28DC6D" w:rsidR="005F36BF" w:rsidRDefault="00A4495C" w:rsidP="0099490A">
      <w:pPr>
        <w:spacing w:after="0"/>
        <w:rPr>
          <w:rFonts w:ascii="Times New Roman" w:hAnsi="Times New Roman" w:cs="Times New Roman"/>
          <w:bCs/>
          <w:sz w:val="24"/>
          <w:szCs w:val="24"/>
        </w:rPr>
      </w:pPr>
      <w:r>
        <w:rPr>
          <w:rFonts w:ascii="Times New Roman" w:hAnsi="Times New Roman" w:cs="Times New Roman"/>
          <w:bCs/>
          <w:sz w:val="24"/>
          <w:szCs w:val="24"/>
        </w:rPr>
        <w:t xml:space="preserve">When the </w:t>
      </w:r>
      <w:r w:rsidR="000268FC">
        <w:rPr>
          <w:rFonts w:ascii="Times New Roman" w:hAnsi="Times New Roman" w:cs="Times New Roman"/>
          <w:bCs/>
          <w:sz w:val="24"/>
          <w:szCs w:val="24"/>
        </w:rPr>
        <w:t>plans for a port just offshore of Gaza was proposed</w:t>
      </w:r>
      <w:r w:rsidR="007232FE">
        <w:rPr>
          <w:rFonts w:ascii="Times New Roman" w:hAnsi="Times New Roman" w:cs="Times New Roman"/>
          <w:bCs/>
          <w:sz w:val="24"/>
          <w:szCs w:val="24"/>
        </w:rPr>
        <w:t xml:space="preserve"> it was thought that it would take out</w:t>
      </w:r>
      <w:r w:rsidR="0020255F">
        <w:rPr>
          <w:rFonts w:ascii="Times New Roman" w:hAnsi="Times New Roman" w:cs="Times New Roman"/>
          <w:bCs/>
          <w:sz w:val="24"/>
          <w:szCs w:val="24"/>
        </w:rPr>
        <w:t xml:space="preserve"> Hamas from the equation of distributing the aid to Gazans. As it turns out</w:t>
      </w:r>
      <w:r w:rsidR="00E120D5">
        <w:rPr>
          <w:rFonts w:ascii="Times New Roman" w:hAnsi="Times New Roman" w:cs="Times New Roman"/>
          <w:bCs/>
          <w:sz w:val="24"/>
          <w:szCs w:val="24"/>
        </w:rPr>
        <w:t xml:space="preserve"> </w:t>
      </w:r>
      <w:r w:rsidR="004767CD">
        <w:rPr>
          <w:rFonts w:ascii="Times New Roman" w:hAnsi="Times New Roman" w:cs="Times New Roman"/>
          <w:bCs/>
          <w:sz w:val="24"/>
          <w:szCs w:val="24"/>
        </w:rPr>
        <w:t>civilians decided to just steal it once it got</w:t>
      </w:r>
      <w:r w:rsidR="00A4548F">
        <w:rPr>
          <w:rFonts w:ascii="Times New Roman" w:hAnsi="Times New Roman" w:cs="Times New Roman"/>
          <w:bCs/>
          <w:sz w:val="24"/>
          <w:szCs w:val="24"/>
        </w:rPr>
        <w:t xml:space="preserve"> off the pier as seen in an </w:t>
      </w:r>
      <w:hyperlink r:id="rId10" w:history="1">
        <w:r w:rsidR="00A4548F" w:rsidRPr="002F2AF2">
          <w:rPr>
            <w:rStyle w:val="Hyperlink"/>
            <w:rFonts w:ascii="Times New Roman" w:hAnsi="Times New Roman" w:cs="Times New Roman"/>
            <w:bCs/>
            <w:sz w:val="24"/>
            <w:szCs w:val="24"/>
          </w:rPr>
          <w:t>article</w:t>
        </w:r>
      </w:hyperlink>
      <w:r w:rsidR="00A4548F">
        <w:rPr>
          <w:rFonts w:ascii="Times New Roman" w:hAnsi="Times New Roman" w:cs="Times New Roman"/>
          <w:bCs/>
          <w:sz w:val="24"/>
          <w:szCs w:val="24"/>
        </w:rPr>
        <w:t xml:space="preserve"> by the </w:t>
      </w:r>
      <w:r w:rsidR="00A4548F">
        <w:rPr>
          <w:rFonts w:ascii="Times New Roman" w:hAnsi="Times New Roman" w:cs="Times New Roman"/>
          <w:bCs/>
          <w:i/>
          <w:iCs/>
          <w:sz w:val="24"/>
          <w:szCs w:val="24"/>
        </w:rPr>
        <w:t>Je</w:t>
      </w:r>
      <w:r w:rsidR="002F2AF2">
        <w:rPr>
          <w:rFonts w:ascii="Times New Roman" w:hAnsi="Times New Roman" w:cs="Times New Roman"/>
          <w:bCs/>
          <w:i/>
          <w:iCs/>
          <w:sz w:val="24"/>
          <w:szCs w:val="24"/>
        </w:rPr>
        <w:t>wish</w:t>
      </w:r>
      <w:r w:rsidR="00A4548F">
        <w:rPr>
          <w:rFonts w:ascii="Times New Roman" w:hAnsi="Times New Roman" w:cs="Times New Roman"/>
          <w:bCs/>
          <w:i/>
          <w:iCs/>
          <w:sz w:val="24"/>
          <w:szCs w:val="24"/>
        </w:rPr>
        <w:t xml:space="preserve"> N</w:t>
      </w:r>
      <w:r w:rsidR="002F2AF2">
        <w:rPr>
          <w:rFonts w:ascii="Times New Roman" w:hAnsi="Times New Roman" w:cs="Times New Roman"/>
          <w:bCs/>
          <w:i/>
          <w:iCs/>
          <w:sz w:val="24"/>
          <w:szCs w:val="24"/>
        </w:rPr>
        <w:t>ews</w:t>
      </w:r>
      <w:r w:rsidR="00A4548F">
        <w:rPr>
          <w:rFonts w:ascii="Times New Roman" w:hAnsi="Times New Roman" w:cs="Times New Roman"/>
          <w:bCs/>
          <w:i/>
          <w:iCs/>
          <w:sz w:val="24"/>
          <w:szCs w:val="24"/>
        </w:rPr>
        <w:t xml:space="preserve"> Syndicate</w:t>
      </w:r>
      <w:r w:rsidR="002F2AF2">
        <w:rPr>
          <w:rFonts w:ascii="Times New Roman" w:hAnsi="Times New Roman" w:cs="Times New Roman"/>
          <w:bCs/>
          <w:sz w:val="24"/>
          <w:szCs w:val="24"/>
        </w:rPr>
        <w:t>:</w:t>
      </w:r>
    </w:p>
    <w:p w14:paraId="63D005C2" w14:textId="530948D0" w:rsidR="00D91513" w:rsidRPr="00D91513" w:rsidRDefault="00D91513" w:rsidP="00D91513">
      <w:pPr>
        <w:spacing w:after="0"/>
        <w:rPr>
          <w:rFonts w:ascii="Times New Roman" w:hAnsi="Times New Roman" w:cs="Times New Roman"/>
          <w:bCs/>
          <w:i/>
          <w:iCs/>
          <w:sz w:val="24"/>
          <w:szCs w:val="24"/>
        </w:rPr>
      </w:pPr>
      <w:r w:rsidRPr="00D91513">
        <w:rPr>
          <w:rFonts w:ascii="Times New Roman" w:hAnsi="Times New Roman" w:cs="Times New Roman"/>
          <w:bCs/>
          <w:i/>
          <w:iCs/>
          <w:sz w:val="24"/>
          <w:szCs w:val="24"/>
        </w:rPr>
        <w:t>Close to three-fourths of the humanitarian aid transported from a new $320 million floating pier built by the U.S. military off the Gaza coast was stolen on Saturday en route to a U.N. warehouse, Reuters reported on Tuesday.</w:t>
      </w:r>
    </w:p>
    <w:p w14:paraId="220ED14A" w14:textId="3E79CCAD" w:rsidR="002F2AF2" w:rsidRDefault="00D91513" w:rsidP="00D91513">
      <w:pPr>
        <w:spacing w:after="0"/>
        <w:rPr>
          <w:rFonts w:ascii="Times New Roman" w:hAnsi="Times New Roman" w:cs="Times New Roman"/>
          <w:bCs/>
          <w:i/>
          <w:iCs/>
          <w:sz w:val="24"/>
          <w:szCs w:val="24"/>
        </w:rPr>
      </w:pPr>
      <w:r w:rsidRPr="00D91513">
        <w:rPr>
          <w:rFonts w:ascii="Times New Roman" w:hAnsi="Times New Roman" w:cs="Times New Roman"/>
          <w:bCs/>
          <w:i/>
          <w:iCs/>
          <w:sz w:val="24"/>
          <w:szCs w:val="24"/>
        </w:rPr>
        <w:t>Eleven trucks “were cleaned out by Palestinians” on the journey to the World Food Programme warehouse in Deir El Balah in the central Strip, with only five truckloads making it to the destination.</w:t>
      </w:r>
    </w:p>
    <w:p w14:paraId="503F5D64" w14:textId="77777777" w:rsidR="00CD49EB" w:rsidRDefault="00CD49EB">
      <w:pPr>
        <w:rPr>
          <w:rFonts w:ascii="Times New Roman" w:hAnsi="Times New Roman" w:cs="Times New Roman"/>
          <w:bCs/>
          <w:sz w:val="24"/>
          <w:szCs w:val="24"/>
        </w:rPr>
      </w:pPr>
      <w:r>
        <w:rPr>
          <w:rFonts w:ascii="Times New Roman" w:hAnsi="Times New Roman" w:cs="Times New Roman"/>
          <w:bCs/>
          <w:sz w:val="24"/>
          <w:szCs w:val="24"/>
        </w:rPr>
        <w:br w:type="page"/>
      </w:r>
    </w:p>
    <w:p w14:paraId="0CA6496C" w14:textId="59CA9041" w:rsidR="0067425F" w:rsidRDefault="0067425F" w:rsidP="00CD49EB">
      <w:pPr>
        <w:spacing w:after="0"/>
        <w:rPr>
          <w:rFonts w:ascii="Times New Roman" w:hAnsi="Times New Roman" w:cs="Times New Roman"/>
          <w:bCs/>
          <w:sz w:val="24"/>
          <w:szCs w:val="24"/>
        </w:rPr>
      </w:pPr>
      <w:r>
        <w:rPr>
          <w:rFonts w:ascii="Times New Roman" w:hAnsi="Times New Roman" w:cs="Times New Roman"/>
          <w:bCs/>
          <w:sz w:val="24"/>
          <w:szCs w:val="24"/>
        </w:rPr>
        <w:lastRenderedPageBreak/>
        <w:t>The UN isn’t going to deliver anymore aid until they know this won’t happen again:</w:t>
      </w:r>
    </w:p>
    <w:p w14:paraId="4C87B73D" w14:textId="33457568" w:rsidR="0067425F" w:rsidRPr="0067425F" w:rsidRDefault="000B0269" w:rsidP="00CD49EB">
      <w:pPr>
        <w:spacing w:after="0"/>
        <w:rPr>
          <w:rFonts w:ascii="Times New Roman" w:hAnsi="Times New Roman" w:cs="Times New Roman"/>
          <w:bCs/>
          <w:i/>
          <w:iCs/>
          <w:sz w:val="24"/>
          <w:szCs w:val="24"/>
        </w:rPr>
      </w:pPr>
      <w:r w:rsidRPr="000B0269">
        <w:rPr>
          <w:rFonts w:ascii="Times New Roman" w:hAnsi="Times New Roman" w:cs="Times New Roman"/>
          <w:bCs/>
          <w:i/>
          <w:iCs/>
          <w:sz w:val="24"/>
          <w:szCs w:val="24"/>
        </w:rPr>
        <w:t>“We need to make sure that the necessary security and logistical arrangements are in place before we proceed,” said the U.N. official.</w:t>
      </w:r>
    </w:p>
    <w:p w14:paraId="6E503C8A" w14:textId="354A287C" w:rsidR="00CD49EB" w:rsidRDefault="00B27788" w:rsidP="00CD49EB">
      <w:pPr>
        <w:spacing w:after="0"/>
        <w:rPr>
          <w:rFonts w:ascii="Times New Roman" w:hAnsi="Times New Roman" w:cs="Times New Roman"/>
          <w:bCs/>
          <w:sz w:val="24"/>
          <w:szCs w:val="24"/>
        </w:rPr>
      </w:pPr>
      <w:r>
        <w:rPr>
          <w:rFonts w:ascii="Times New Roman" w:hAnsi="Times New Roman" w:cs="Times New Roman"/>
          <w:bCs/>
          <w:sz w:val="24"/>
          <w:szCs w:val="24"/>
        </w:rPr>
        <w:t xml:space="preserve">It’s not clear if these </w:t>
      </w:r>
      <w:r w:rsidR="00CD229C">
        <w:rPr>
          <w:rFonts w:ascii="Times New Roman" w:hAnsi="Times New Roman" w:cs="Times New Roman"/>
          <w:bCs/>
          <w:sz w:val="24"/>
          <w:szCs w:val="24"/>
        </w:rPr>
        <w:t>civilian</w:t>
      </w:r>
      <w:r>
        <w:rPr>
          <w:rFonts w:ascii="Times New Roman" w:hAnsi="Times New Roman" w:cs="Times New Roman"/>
          <w:bCs/>
          <w:sz w:val="24"/>
          <w:szCs w:val="24"/>
        </w:rPr>
        <w:t xml:space="preserve"> aren’t Hamas </w:t>
      </w:r>
      <w:r w:rsidR="00CD229C">
        <w:rPr>
          <w:rFonts w:ascii="Times New Roman" w:hAnsi="Times New Roman" w:cs="Times New Roman"/>
          <w:bCs/>
          <w:sz w:val="24"/>
          <w:szCs w:val="24"/>
        </w:rPr>
        <w:t xml:space="preserve">terrorists dressed like civilians, though. </w:t>
      </w:r>
      <w:r w:rsidR="00113753">
        <w:rPr>
          <w:rFonts w:ascii="Times New Roman" w:hAnsi="Times New Roman" w:cs="Times New Roman"/>
          <w:bCs/>
          <w:sz w:val="24"/>
          <w:szCs w:val="24"/>
        </w:rPr>
        <w:t>They’ve done this kind of thing in the past:</w:t>
      </w:r>
    </w:p>
    <w:p w14:paraId="0FC8E777" w14:textId="02E6A95E" w:rsidR="00113753" w:rsidRDefault="0067425F" w:rsidP="00CD49EB">
      <w:pPr>
        <w:spacing w:after="0"/>
        <w:rPr>
          <w:rFonts w:ascii="Times New Roman" w:hAnsi="Times New Roman" w:cs="Times New Roman"/>
          <w:bCs/>
          <w:i/>
          <w:iCs/>
          <w:sz w:val="24"/>
          <w:szCs w:val="24"/>
        </w:rPr>
      </w:pPr>
      <w:r w:rsidRPr="0067425F">
        <w:rPr>
          <w:rFonts w:ascii="Times New Roman" w:hAnsi="Times New Roman" w:cs="Times New Roman"/>
          <w:bCs/>
          <w:i/>
          <w:iCs/>
          <w:sz w:val="24"/>
          <w:szCs w:val="24"/>
        </w:rPr>
        <w:t>According to Israeli estimates, Hamas has been stealing up to 60% of the aid entering the Gaza Strip, and a Channel 12 report last week revealed that the terrorist organization has made at least $500 million in profit off humanitarian aid since the start of the war on Oct. 7.</w:t>
      </w:r>
    </w:p>
    <w:p w14:paraId="7D0018EC" w14:textId="3D5FF595" w:rsidR="000B0269" w:rsidRDefault="000B0269" w:rsidP="00CD49EB">
      <w:pPr>
        <w:spacing w:after="0"/>
        <w:rPr>
          <w:rFonts w:ascii="Times New Roman" w:hAnsi="Times New Roman" w:cs="Times New Roman"/>
          <w:bCs/>
          <w:sz w:val="24"/>
          <w:szCs w:val="24"/>
        </w:rPr>
      </w:pPr>
      <w:r>
        <w:rPr>
          <w:rFonts w:ascii="Times New Roman" w:hAnsi="Times New Roman" w:cs="Times New Roman"/>
          <w:bCs/>
          <w:sz w:val="24"/>
          <w:szCs w:val="24"/>
        </w:rPr>
        <w:t xml:space="preserve">No matter how </w:t>
      </w:r>
      <w:r w:rsidR="006571B1">
        <w:rPr>
          <w:rFonts w:ascii="Times New Roman" w:hAnsi="Times New Roman" w:cs="Times New Roman"/>
          <w:bCs/>
          <w:sz w:val="24"/>
          <w:szCs w:val="24"/>
        </w:rPr>
        <w:t>much</w:t>
      </w:r>
      <w:r>
        <w:rPr>
          <w:rFonts w:ascii="Times New Roman" w:hAnsi="Times New Roman" w:cs="Times New Roman"/>
          <w:bCs/>
          <w:sz w:val="24"/>
          <w:szCs w:val="24"/>
        </w:rPr>
        <w:t xml:space="preserve"> international </w:t>
      </w:r>
      <w:r w:rsidR="006571B1">
        <w:rPr>
          <w:rFonts w:ascii="Times New Roman" w:hAnsi="Times New Roman" w:cs="Times New Roman"/>
          <w:bCs/>
          <w:sz w:val="24"/>
          <w:szCs w:val="24"/>
        </w:rPr>
        <w:t xml:space="preserve">aid is sent it never seems to get to the people who need it. </w:t>
      </w:r>
      <w:r w:rsidR="001214A7">
        <w:rPr>
          <w:rFonts w:ascii="Times New Roman" w:hAnsi="Times New Roman" w:cs="Times New Roman"/>
          <w:bCs/>
          <w:sz w:val="24"/>
          <w:szCs w:val="24"/>
        </w:rPr>
        <w:t xml:space="preserve">And according to another </w:t>
      </w:r>
      <w:hyperlink r:id="rId11" w:history="1">
        <w:r w:rsidR="001214A7" w:rsidRPr="00C7198A">
          <w:rPr>
            <w:rStyle w:val="Hyperlink"/>
            <w:rFonts w:ascii="Times New Roman" w:hAnsi="Times New Roman" w:cs="Times New Roman"/>
            <w:bCs/>
            <w:sz w:val="24"/>
            <w:szCs w:val="24"/>
          </w:rPr>
          <w:t>report</w:t>
        </w:r>
      </w:hyperlink>
      <w:r w:rsidR="001214A7">
        <w:rPr>
          <w:rFonts w:ascii="Times New Roman" w:hAnsi="Times New Roman" w:cs="Times New Roman"/>
          <w:bCs/>
          <w:sz w:val="24"/>
          <w:szCs w:val="24"/>
        </w:rPr>
        <w:t xml:space="preserve"> from </w:t>
      </w:r>
      <w:r w:rsidR="001214A7">
        <w:rPr>
          <w:rFonts w:ascii="Times New Roman" w:hAnsi="Times New Roman" w:cs="Times New Roman"/>
          <w:bCs/>
          <w:i/>
          <w:iCs/>
          <w:sz w:val="24"/>
          <w:szCs w:val="24"/>
        </w:rPr>
        <w:t>The Jerusalem Post</w:t>
      </w:r>
      <w:r w:rsidR="001214A7">
        <w:rPr>
          <w:rFonts w:ascii="Times New Roman" w:hAnsi="Times New Roman" w:cs="Times New Roman"/>
          <w:bCs/>
          <w:sz w:val="24"/>
          <w:szCs w:val="24"/>
        </w:rPr>
        <w:t xml:space="preserve">, </w:t>
      </w:r>
      <w:r w:rsidR="00C1519B">
        <w:rPr>
          <w:rFonts w:ascii="Times New Roman" w:hAnsi="Times New Roman" w:cs="Times New Roman"/>
          <w:bCs/>
          <w:sz w:val="24"/>
          <w:szCs w:val="24"/>
        </w:rPr>
        <w:t xml:space="preserve">Gazans </w:t>
      </w:r>
      <w:r w:rsidR="00E10D14">
        <w:rPr>
          <w:rFonts w:ascii="Times New Roman" w:hAnsi="Times New Roman" w:cs="Times New Roman"/>
          <w:bCs/>
          <w:sz w:val="24"/>
          <w:szCs w:val="24"/>
        </w:rPr>
        <w:t xml:space="preserve">don’t need all the </w:t>
      </w:r>
      <w:r w:rsidR="009C20DE">
        <w:rPr>
          <w:rFonts w:ascii="Times New Roman" w:hAnsi="Times New Roman" w:cs="Times New Roman"/>
          <w:bCs/>
          <w:sz w:val="24"/>
          <w:szCs w:val="24"/>
        </w:rPr>
        <w:t xml:space="preserve">temporary </w:t>
      </w:r>
      <w:r w:rsidR="00E10D14">
        <w:rPr>
          <w:rFonts w:ascii="Times New Roman" w:hAnsi="Times New Roman" w:cs="Times New Roman"/>
          <w:bCs/>
          <w:sz w:val="24"/>
          <w:szCs w:val="24"/>
        </w:rPr>
        <w:t xml:space="preserve">aid thrown at them because that’s </w:t>
      </w:r>
      <w:r w:rsidR="009C20DE">
        <w:rPr>
          <w:rFonts w:ascii="Times New Roman" w:hAnsi="Times New Roman" w:cs="Times New Roman"/>
          <w:bCs/>
          <w:sz w:val="24"/>
          <w:szCs w:val="24"/>
        </w:rPr>
        <w:t xml:space="preserve">not </w:t>
      </w:r>
      <w:r w:rsidR="00E10D14">
        <w:rPr>
          <w:rFonts w:ascii="Times New Roman" w:hAnsi="Times New Roman" w:cs="Times New Roman"/>
          <w:bCs/>
          <w:sz w:val="24"/>
          <w:szCs w:val="24"/>
        </w:rPr>
        <w:t>their main concern:</w:t>
      </w:r>
    </w:p>
    <w:p w14:paraId="4F23387E" w14:textId="6EAECF38" w:rsidR="00E10D14" w:rsidRDefault="00E10D14" w:rsidP="00CD49EB">
      <w:pPr>
        <w:spacing w:after="0"/>
        <w:rPr>
          <w:rFonts w:ascii="Times New Roman" w:hAnsi="Times New Roman" w:cs="Times New Roman"/>
          <w:bCs/>
          <w:i/>
          <w:iCs/>
          <w:sz w:val="24"/>
          <w:szCs w:val="24"/>
        </w:rPr>
      </w:pPr>
      <w:r w:rsidRPr="00E10D14">
        <w:rPr>
          <w:rFonts w:ascii="Times New Roman" w:hAnsi="Times New Roman" w:cs="Times New Roman"/>
          <w:bCs/>
          <w:i/>
          <w:iCs/>
          <w:sz w:val="24"/>
          <w:szCs w:val="24"/>
        </w:rPr>
        <w:t>The Media Line spoke to people within the Gaza Strip who criticized the large-scale but ineffective aid distribution, asserting that Gazans need sustainable solutions rather than temporary relief, and accused the UN and Arab countries of neglecting Gaza’s children.</w:t>
      </w:r>
    </w:p>
    <w:p w14:paraId="277949B3" w14:textId="3640EF6E" w:rsidR="00E10D14" w:rsidRDefault="006B5FAD" w:rsidP="00CD49EB">
      <w:pPr>
        <w:spacing w:after="0"/>
        <w:rPr>
          <w:rFonts w:ascii="Times New Roman" w:hAnsi="Times New Roman" w:cs="Times New Roman"/>
          <w:bCs/>
          <w:i/>
          <w:iCs/>
          <w:sz w:val="24"/>
          <w:szCs w:val="24"/>
        </w:rPr>
      </w:pPr>
      <w:r w:rsidRPr="006B5FAD">
        <w:rPr>
          <w:rFonts w:ascii="Times New Roman" w:hAnsi="Times New Roman" w:cs="Times New Roman"/>
          <w:bCs/>
          <w:i/>
          <w:iCs/>
          <w:sz w:val="24"/>
          <w:szCs w:val="24"/>
        </w:rPr>
        <w:t>Women and children voiced their frustration over the lack of stability and normalcy, with no safe havens available and children missing out on their education and playtime. Additionally, citizens expressed a desperate hope for a hostage exchange to bring an end to the war, emphasizing the dire need for safe areas.</w:t>
      </w:r>
    </w:p>
    <w:p w14:paraId="04CEB14B" w14:textId="785802B6" w:rsidR="006B5FAD" w:rsidRPr="006B5FAD" w:rsidRDefault="006B5FAD" w:rsidP="00CD49EB">
      <w:pPr>
        <w:spacing w:after="0"/>
        <w:rPr>
          <w:rFonts w:ascii="Times New Roman" w:hAnsi="Times New Roman" w:cs="Times New Roman"/>
          <w:bCs/>
          <w:sz w:val="24"/>
          <w:szCs w:val="24"/>
        </w:rPr>
      </w:pPr>
      <w:r>
        <w:rPr>
          <w:rFonts w:ascii="Times New Roman" w:hAnsi="Times New Roman" w:cs="Times New Roman"/>
          <w:bCs/>
          <w:sz w:val="24"/>
          <w:szCs w:val="24"/>
        </w:rPr>
        <w:t xml:space="preserve">In short, they just want to go back to their homes and </w:t>
      </w:r>
      <w:r w:rsidR="00B56681">
        <w:rPr>
          <w:rFonts w:ascii="Times New Roman" w:hAnsi="Times New Roman" w:cs="Times New Roman"/>
          <w:bCs/>
          <w:sz w:val="24"/>
          <w:szCs w:val="24"/>
        </w:rPr>
        <w:t>have stabile lives much like they had before October 7</w:t>
      </w:r>
      <w:r w:rsidR="00B56681" w:rsidRPr="00B56681">
        <w:rPr>
          <w:rFonts w:ascii="Times New Roman" w:hAnsi="Times New Roman" w:cs="Times New Roman"/>
          <w:bCs/>
          <w:sz w:val="24"/>
          <w:szCs w:val="24"/>
          <w:vertAlign w:val="superscript"/>
        </w:rPr>
        <w:t>th</w:t>
      </w:r>
      <w:r w:rsidR="00B56681">
        <w:rPr>
          <w:rFonts w:ascii="Times New Roman" w:hAnsi="Times New Roman" w:cs="Times New Roman"/>
          <w:bCs/>
          <w:sz w:val="24"/>
          <w:szCs w:val="24"/>
        </w:rPr>
        <w:t xml:space="preserve">. </w:t>
      </w:r>
      <w:r w:rsidR="00760E70">
        <w:rPr>
          <w:rFonts w:ascii="Times New Roman" w:hAnsi="Times New Roman" w:cs="Times New Roman"/>
          <w:bCs/>
          <w:sz w:val="24"/>
          <w:szCs w:val="24"/>
        </w:rPr>
        <w:t>Ending the war would get them closer to that. And eliminating Hamas, the very ones who started the war</w:t>
      </w:r>
      <w:r w:rsidR="00505761">
        <w:rPr>
          <w:rFonts w:ascii="Times New Roman" w:hAnsi="Times New Roman" w:cs="Times New Roman"/>
          <w:bCs/>
          <w:sz w:val="24"/>
          <w:szCs w:val="24"/>
        </w:rPr>
        <w:t xml:space="preserve"> is how that will happen.</w:t>
      </w:r>
    </w:p>
    <w:sectPr w:rsidR="006B5FAD" w:rsidRPr="006B5FAD">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7AE9DC" w14:textId="77777777" w:rsidR="00E61382" w:rsidRDefault="00E61382" w:rsidP="006E6664">
      <w:pPr>
        <w:spacing w:after="0" w:line="240" w:lineRule="auto"/>
      </w:pPr>
      <w:r>
        <w:separator/>
      </w:r>
    </w:p>
  </w:endnote>
  <w:endnote w:type="continuationSeparator" w:id="0">
    <w:p w14:paraId="13272AD8" w14:textId="77777777" w:rsidR="00E61382" w:rsidRDefault="00E61382" w:rsidP="006E6664">
      <w:pPr>
        <w:spacing w:after="0" w:line="240" w:lineRule="auto"/>
      </w:pPr>
      <w:r>
        <w:continuationSeparator/>
      </w:r>
    </w:p>
  </w:endnote>
  <w:endnote w:type="continuationNotice" w:id="1">
    <w:p w14:paraId="746541C2" w14:textId="77777777" w:rsidR="00E61382" w:rsidRDefault="00E613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38E6A8" w14:textId="77777777" w:rsidR="00E61382" w:rsidRDefault="00E61382" w:rsidP="006E6664">
      <w:pPr>
        <w:spacing w:after="0" w:line="240" w:lineRule="auto"/>
      </w:pPr>
      <w:r>
        <w:separator/>
      </w:r>
    </w:p>
  </w:footnote>
  <w:footnote w:type="continuationSeparator" w:id="0">
    <w:p w14:paraId="26CB40D5" w14:textId="77777777" w:rsidR="00E61382" w:rsidRDefault="00E61382" w:rsidP="006E6664">
      <w:pPr>
        <w:spacing w:after="0" w:line="240" w:lineRule="auto"/>
      </w:pPr>
      <w:r>
        <w:continuationSeparator/>
      </w:r>
    </w:p>
  </w:footnote>
  <w:footnote w:type="continuationNotice" w:id="1">
    <w:p w14:paraId="5F38F762" w14:textId="77777777" w:rsidR="00E61382" w:rsidRDefault="00E6138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E1F65"/>
    <w:multiLevelType w:val="hybridMultilevel"/>
    <w:tmpl w:val="17C8A1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5E1DB8"/>
    <w:multiLevelType w:val="hybridMultilevel"/>
    <w:tmpl w:val="976CB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7"/>
  </w:num>
  <w:num w:numId="2" w16cid:durableId="961421983">
    <w:abstractNumId w:val="19"/>
  </w:num>
  <w:num w:numId="3" w16cid:durableId="582883367">
    <w:abstractNumId w:val="15"/>
  </w:num>
  <w:num w:numId="4" w16cid:durableId="1847668872">
    <w:abstractNumId w:val="47"/>
  </w:num>
  <w:num w:numId="5" w16cid:durableId="1198931605">
    <w:abstractNumId w:val="28"/>
  </w:num>
  <w:num w:numId="6" w16cid:durableId="1119304566">
    <w:abstractNumId w:val="18"/>
  </w:num>
  <w:num w:numId="7" w16cid:durableId="2035501178">
    <w:abstractNumId w:val="46"/>
  </w:num>
  <w:num w:numId="8" w16cid:durableId="505680177">
    <w:abstractNumId w:val="37"/>
  </w:num>
  <w:num w:numId="9" w16cid:durableId="1939217043">
    <w:abstractNumId w:val="34"/>
  </w:num>
  <w:num w:numId="10" w16cid:durableId="1598757700">
    <w:abstractNumId w:val="16"/>
  </w:num>
  <w:num w:numId="11" w16cid:durableId="2045860734">
    <w:abstractNumId w:val="14"/>
  </w:num>
  <w:num w:numId="12" w16cid:durableId="1673724246">
    <w:abstractNumId w:val="45"/>
  </w:num>
  <w:num w:numId="13" w16cid:durableId="476340794">
    <w:abstractNumId w:val="40"/>
  </w:num>
  <w:num w:numId="14" w16cid:durableId="1848475285">
    <w:abstractNumId w:val="17"/>
  </w:num>
  <w:num w:numId="15" w16cid:durableId="1905821">
    <w:abstractNumId w:val="36"/>
  </w:num>
  <w:num w:numId="16" w16cid:durableId="1523127975">
    <w:abstractNumId w:val="13"/>
  </w:num>
  <w:num w:numId="17" w16cid:durableId="1949434110">
    <w:abstractNumId w:val="44"/>
  </w:num>
  <w:num w:numId="18" w16cid:durableId="1920826455">
    <w:abstractNumId w:val="20"/>
  </w:num>
  <w:num w:numId="19" w16cid:durableId="120419428">
    <w:abstractNumId w:val="43"/>
  </w:num>
  <w:num w:numId="20" w16cid:durableId="157229949">
    <w:abstractNumId w:val="38"/>
  </w:num>
  <w:num w:numId="21" w16cid:durableId="1465736849">
    <w:abstractNumId w:val="5"/>
  </w:num>
  <w:num w:numId="22" w16cid:durableId="1386099991">
    <w:abstractNumId w:val="42"/>
  </w:num>
  <w:num w:numId="23" w16cid:durableId="470442310">
    <w:abstractNumId w:val="41"/>
  </w:num>
  <w:num w:numId="24" w16cid:durableId="1573545544">
    <w:abstractNumId w:val="6"/>
  </w:num>
  <w:num w:numId="25" w16cid:durableId="704409880">
    <w:abstractNumId w:val="9"/>
  </w:num>
  <w:num w:numId="26" w16cid:durableId="881091547">
    <w:abstractNumId w:val="2"/>
  </w:num>
  <w:num w:numId="27" w16cid:durableId="1164668167">
    <w:abstractNumId w:val="30"/>
  </w:num>
  <w:num w:numId="28" w16cid:durableId="929312532">
    <w:abstractNumId w:val="49"/>
  </w:num>
  <w:num w:numId="29" w16cid:durableId="83577660">
    <w:abstractNumId w:val="1"/>
  </w:num>
  <w:num w:numId="30" w16cid:durableId="1391154583">
    <w:abstractNumId w:val="24"/>
  </w:num>
  <w:num w:numId="31" w16cid:durableId="108278142">
    <w:abstractNumId w:val="33"/>
  </w:num>
  <w:num w:numId="32" w16cid:durableId="1020619026">
    <w:abstractNumId w:val="29"/>
  </w:num>
  <w:num w:numId="33" w16cid:durableId="1598513480">
    <w:abstractNumId w:val="4"/>
  </w:num>
  <w:num w:numId="34" w16cid:durableId="868762796">
    <w:abstractNumId w:val="32"/>
  </w:num>
  <w:num w:numId="35" w16cid:durableId="1713072513">
    <w:abstractNumId w:val="21"/>
  </w:num>
  <w:num w:numId="36" w16cid:durableId="702828753">
    <w:abstractNumId w:val="7"/>
  </w:num>
  <w:num w:numId="37" w16cid:durableId="1451125650">
    <w:abstractNumId w:val="48"/>
  </w:num>
  <w:num w:numId="38" w16cid:durableId="1556164545">
    <w:abstractNumId w:val="25"/>
  </w:num>
  <w:num w:numId="39" w16cid:durableId="742415471">
    <w:abstractNumId w:val="31"/>
  </w:num>
  <w:num w:numId="40" w16cid:durableId="381751168">
    <w:abstractNumId w:val="26"/>
  </w:num>
  <w:num w:numId="41" w16cid:durableId="182131491">
    <w:abstractNumId w:val="23"/>
  </w:num>
  <w:num w:numId="42" w16cid:durableId="1444380167">
    <w:abstractNumId w:val="12"/>
  </w:num>
  <w:num w:numId="43" w16cid:durableId="791706092">
    <w:abstractNumId w:val="8"/>
  </w:num>
  <w:num w:numId="44" w16cid:durableId="730735905">
    <w:abstractNumId w:val="3"/>
  </w:num>
  <w:num w:numId="45" w16cid:durableId="1431394681">
    <w:abstractNumId w:val="22"/>
  </w:num>
  <w:num w:numId="46" w16cid:durableId="452135275">
    <w:abstractNumId w:val="0"/>
  </w:num>
  <w:num w:numId="47" w16cid:durableId="792291415">
    <w:abstractNumId w:val="11"/>
  </w:num>
  <w:num w:numId="48" w16cid:durableId="1539853509">
    <w:abstractNumId w:val="39"/>
  </w:num>
  <w:num w:numId="49" w16cid:durableId="1075471260">
    <w:abstractNumId w:val="10"/>
  </w:num>
  <w:num w:numId="50" w16cid:durableId="16680921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8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D12"/>
    <w:rsid w:val="00016E6A"/>
    <w:rsid w:val="00016F33"/>
    <w:rsid w:val="00016FC8"/>
    <w:rsid w:val="0001701B"/>
    <w:rsid w:val="00017089"/>
    <w:rsid w:val="000170A6"/>
    <w:rsid w:val="000171D6"/>
    <w:rsid w:val="00017222"/>
    <w:rsid w:val="000172A2"/>
    <w:rsid w:val="0001730F"/>
    <w:rsid w:val="000173A3"/>
    <w:rsid w:val="00017463"/>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8A"/>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44"/>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114"/>
    <w:rsid w:val="000B6159"/>
    <w:rsid w:val="000B6216"/>
    <w:rsid w:val="000B62DA"/>
    <w:rsid w:val="000B6305"/>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9C8"/>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9D"/>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DE0"/>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2D"/>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76"/>
    <w:rsid w:val="000F490E"/>
    <w:rsid w:val="000F4A06"/>
    <w:rsid w:val="000F4A1F"/>
    <w:rsid w:val="000F4A21"/>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42A"/>
    <w:rsid w:val="001214A7"/>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E3"/>
    <w:rsid w:val="00161C92"/>
    <w:rsid w:val="00161CBB"/>
    <w:rsid w:val="00161D00"/>
    <w:rsid w:val="00161D95"/>
    <w:rsid w:val="00161E51"/>
    <w:rsid w:val="00161F64"/>
    <w:rsid w:val="0016210A"/>
    <w:rsid w:val="001621F7"/>
    <w:rsid w:val="00162281"/>
    <w:rsid w:val="001623DB"/>
    <w:rsid w:val="001625B9"/>
    <w:rsid w:val="001625EA"/>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6BD"/>
    <w:rsid w:val="001647B0"/>
    <w:rsid w:val="001647BA"/>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E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3B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2ED"/>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2A7"/>
    <w:rsid w:val="001B1481"/>
    <w:rsid w:val="001B1575"/>
    <w:rsid w:val="001B15AD"/>
    <w:rsid w:val="001B1660"/>
    <w:rsid w:val="001B1666"/>
    <w:rsid w:val="001B17E9"/>
    <w:rsid w:val="001B1831"/>
    <w:rsid w:val="001B183B"/>
    <w:rsid w:val="001B18EC"/>
    <w:rsid w:val="001B19BB"/>
    <w:rsid w:val="001B1A60"/>
    <w:rsid w:val="001B1A6B"/>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84A"/>
    <w:rsid w:val="0021087A"/>
    <w:rsid w:val="00210A97"/>
    <w:rsid w:val="00210B81"/>
    <w:rsid w:val="00210CBD"/>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B2"/>
    <w:rsid w:val="002405E4"/>
    <w:rsid w:val="00240726"/>
    <w:rsid w:val="002408BC"/>
    <w:rsid w:val="00240925"/>
    <w:rsid w:val="00240A89"/>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26"/>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03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FD"/>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29"/>
    <w:rsid w:val="002E488B"/>
    <w:rsid w:val="002E495D"/>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865"/>
    <w:rsid w:val="00302953"/>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C4"/>
    <w:rsid w:val="003061E7"/>
    <w:rsid w:val="00306291"/>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5F2"/>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03"/>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BC3"/>
    <w:rsid w:val="003F1C23"/>
    <w:rsid w:val="003F1E21"/>
    <w:rsid w:val="003F1E38"/>
    <w:rsid w:val="003F1F7C"/>
    <w:rsid w:val="003F2136"/>
    <w:rsid w:val="003F21AB"/>
    <w:rsid w:val="003F2349"/>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78"/>
    <w:rsid w:val="00424BA3"/>
    <w:rsid w:val="00424C76"/>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C5B"/>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755"/>
    <w:rsid w:val="0047488C"/>
    <w:rsid w:val="00474984"/>
    <w:rsid w:val="00474A1A"/>
    <w:rsid w:val="00474A98"/>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D16"/>
    <w:rsid w:val="00475F5E"/>
    <w:rsid w:val="00475FDE"/>
    <w:rsid w:val="00476032"/>
    <w:rsid w:val="004760DD"/>
    <w:rsid w:val="00476128"/>
    <w:rsid w:val="0047618C"/>
    <w:rsid w:val="0047619A"/>
    <w:rsid w:val="0047621F"/>
    <w:rsid w:val="00476312"/>
    <w:rsid w:val="0047635B"/>
    <w:rsid w:val="004763A0"/>
    <w:rsid w:val="004763F5"/>
    <w:rsid w:val="004763F6"/>
    <w:rsid w:val="0047665A"/>
    <w:rsid w:val="004767C0"/>
    <w:rsid w:val="004767CD"/>
    <w:rsid w:val="0047687D"/>
    <w:rsid w:val="004768DC"/>
    <w:rsid w:val="00476980"/>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6FA"/>
    <w:rsid w:val="0049094D"/>
    <w:rsid w:val="004909C0"/>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9E9"/>
    <w:rsid w:val="00492A0D"/>
    <w:rsid w:val="00492C95"/>
    <w:rsid w:val="00492D4D"/>
    <w:rsid w:val="00492DEE"/>
    <w:rsid w:val="00492F31"/>
    <w:rsid w:val="0049304B"/>
    <w:rsid w:val="00493387"/>
    <w:rsid w:val="004933E2"/>
    <w:rsid w:val="004934CA"/>
    <w:rsid w:val="0049356A"/>
    <w:rsid w:val="00493577"/>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661"/>
    <w:rsid w:val="004A1927"/>
    <w:rsid w:val="004A1993"/>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C7C"/>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70"/>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5F"/>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18"/>
    <w:rsid w:val="00541BB2"/>
    <w:rsid w:val="00541C00"/>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984"/>
    <w:rsid w:val="00565A42"/>
    <w:rsid w:val="00565AFE"/>
    <w:rsid w:val="00565C85"/>
    <w:rsid w:val="00565C92"/>
    <w:rsid w:val="00565E6C"/>
    <w:rsid w:val="00565E77"/>
    <w:rsid w:val="00565EAB"/>
    <w:rsid w:val="00565F03"/>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9F"/>
    <w:rsid w:val="005958D8"/>
    <w:rsid w:val="00595A09"/>
    <w:rsid w:val="00595ACC"/>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B1"/>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10"/>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CD6"/>
    <w:rsid w:val="005D5D8D"/>
    <w:rsid w:val="005D5FDE"/>
    <w:rsid w:val="005D6257"/>
    <w:rsid w:val="005D62F8"/>
    <w:rsid w:val="005D63FD"/>
    <w:rsid w:val="005D646C"/>
    <w:rsid w:val="005D6626"/>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23C"/>
    <w:rsid w:val="005E030F"/>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8F7"/>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8CA"/>
    <w:rsid w:val="00640995"/>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695"/>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2A7"/>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79"/>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BD"/>
    <w:rsid w:val="006E1251"/>
    <w:rsid w:val="006E13D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99"/>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DEF"/>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6B"/>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6C"/>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2C7"/>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2EC"/>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5F1"/>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A7"/>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9E"/>
    <w:rsid w:val="00766DA1"/>
    <w:rsid w:val="0076717B"/>
    <w:rsid w:val="0076732D"/>
    <w:rsid w:val="0076737F"/>
    <w:rsid w:val="007674DA"/>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AA2"/>
    <w:rsid w:val="00811B09"/>
    <w:rsid w:val="00811CA6"/>
    <w:rsid w:val="00811EA1"/>
    <w:rsid w:val="00811F3B"/>
    <w:rsid w:val="008120DE"/>
    <w:rsid w:val="008121EE"/>
    <w:rsid w:val="008121F6"/>
    <w:rsid w:val="008122F6"/>
    <w:rsid w:val="00812781"/>
    <w:rsid w:val="0081279D"/>
    <w:rsid w:val="008127FE"/>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4C8"/>
    <w:rsid w:val="0081659E"/>
    <w:rsid w:val="00816656"/>
    <w:rsid w:val="008166B7"/>
    <w:rsid w:val="008167B8"/>
    <w:rsid w:val="0081691B"/>
    <w:rsid w:val="008169CA"/>
    <w:rsid w:val="00816A51"/>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C6D"/>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CE"/>
    <w:rsid w:val="00834482"/>
    <w:rsid w:val="0083450F"/>
    <w:rsid w:val="008345C3"/>
    <w:rsid w:val="0083464F"/>
    <w:rsid w:val="00834752"/>
    <w:rsid w:val="008347CB"/>
    <w:rsid w:val="0083490D"/>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A9"/>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525"/>
    <w:rsid w:val="0086752F"/>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3FA0"/>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8CE"/>
    <w:rsid w:val="008B3932"/>
    <w:rsid w:val="008B39CD"/>
    <w:rsid w:val="008B39D8"/>
    <w:rsid w:val="008B3B25"/>
    <w:rsid w:val="008B3B4A"/>
    <w:rsid w:val="008B3B87"/>
    <w:rsid w:val="008B3D47"/>
    <w:rsid w:val="008B3D5A"/>
    <w:rsid w:val="008B3E1D"/>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35"/>
    <w:rsid w:val="008B7BB0"/>
    <w:rsid w:val="008B7DCE"/>
    <w:rsid w:val="008B7E7B"/>
    <w:rsid w:val="008B7FA0"/>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644"/>
    <w:rsid w:val="008D5C61"/>
    <w:rsid w:val="008D5DE2"/>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2F9"/>
    <w:rsid w:val="008E3302"/>
    <w:rsid w:val="008E33BA"/>
    <w:rsid w:val="008E33E8"/>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6F8B"/>
    <w:rsid w:val="008F7118"/>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746"/>
    <w:rsid w:val="009018D2"/>
    <w:rsid w:val="00901928"/>
    <w:rsid w:val="00901B0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957"/>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83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CA"/>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E7"/>
    <w:rsid w:val="0094691C"/>
    <w:rsid w:val="00946959"/>
    <w:rsid w:val="00946991"/>
    <w:rsid w:val="00946A6E"/>
    <w:rsid w:val="00946A85"/>
    <w:rsid w:val="00946AEE"/>
    <w:rsid w:val="00946B9D"/>
    <w:rsid w:val="00946CBC"/>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46"/>
    <w:rsid w:val="00963B76"/>
    <w:rsid w:val="0096409C"/>
    <w:rsid w:val="009644FA"/>
    <w:rsid w:val="0096456B"/>
    <w:rsid w:val="009645BA"/>
    <w:rsid w:val="009647C2"/>
    <w:rsid w:val="009648E7"/>
    <w:rsid w:val="009649A6"/>
    <w:rsid w:val="009649CF"/>
    <w:rsid w:val="00964A73"/>
    <w:rsid w:val="00964B68"/>
    <w:rsid w:val="00964C2C"/>
    <w:rsid w:val="00964C4A"/>
    <w:rsid w:val="00964D7E"/>
    <w:rsid w:val="00964DE0"/>
    <w:rsid w:val="00964EE3"/>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BE"/>
    <w:rsid w:val="009E0F5D"/>
    <w:rsid w:val="009E0F79"/>
    <w:rsid w:val="009E1047"/>
    <w:rsid w:val="009E104B"/>
    <w:rsid w:val="009E111C"/>
    <w:rsid w:val="009E119D"/>
    <w:rsid w:val="009E11E7"/>
    <w:rsid w:val="009E12CF"/>
    <w:rsid w:val="009E14BF"/>
    <w:rsid w:val="009E14C5"/>
    <w:rsid w:val="009E14FC"/>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E01"/>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2C"/>
    <w:rsid w:val="00A328E4"/>
    <w:rsid w:val="00A32917"/>
    <w:rsid w:val="00A32950"/>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95C"/>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1C6"/>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A72"/>
    <w:rsid w:val="00A81C11"/>
    <w:rsid w:val="00A81C82"/>
    <w:rsid w:val="00A81D68"/>
    <w:rsid w:val="00A81E4C"/>
    <w:rsid w:val="00A821CC"/>
    <w:rsid w:val="00A82251"/>
    <w:rsid w:val="00A822BD"/>
    <w:rsid w:val="00A823F8"/>
    <w:rsid w:val="00A824BD"/>
    <w:rsid w:val="00A824FD"/>
    <w:rsid w:val="00A825C9"/>
    <w:rsid w:val="00A825FB"/>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0F"/>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D"/>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5"/>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B3C"/>
    <w:rsid w:val="00AE600F"/>
    <w:rsid w:val="00AE615C"/>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2D7"/>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60F"/>
    <w:rsid w:val="00B17833"/>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8A7"/>
    <w:rsid w:val="00B308EE"/>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77"/>
    <w:rsid w:val="00B55EC1"/>
    <w:rsid w:val="00B55EDD"/>
    <w:rsid w:val="00B56019"/>
    <w:rsid w:val="00B56094"/>
    <w:rsid w:val="00B56205"/>
    <w:rsid w:val="00B562C2"/>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3F4E"/>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243"/>
    <w:rsid w:val="00BC4309"/>
    <w:rsid w:val="00BC4334"/>
    <w:rsid w:val="00BC4783"/>
    <w:rsid w:val="00BC4914"/>
    <w:rsid w:val="00BC494D"/>
    <w:rsid w:val="00BC4A07"/>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39"/>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48"/>
    <w:rsid w:val="00BD1284"/>
    <w:rsid w:val="00BD1288"/>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231"/>
    <w:rsid w:val="00BD4351"/>
    <w:rsid w:val="00BD4481"/>
    <w:rsid w:val="00BD45E6"/>
    <w:rsid w:val="00BD4615"/>
    <w:rsid w:val="00BD473C"/>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B6"/>
    <w:rsid w:val="00BD69D7"/>
    <w:rsid w:val="00BD6A4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AEF"/>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3F8"/>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19B"/>
    <w:rsid w:val="00C153D5"/>
    <w:rsid w:val="00C154F6"/>
    <w:rsid w:val="00C156BB"/>
    <w:rsid w:val="00C1580E"/>
    <w:rsid w:val="00C15925"/>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8"/>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FB"/>
    <w:rsid w:val="00C74A6D"/>
    <w:rsid w:val="00C74C8D"/>
    <w:rsid w:val="00C74DAF"/>
    <w:rsid w:val="00C75128"/>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89D"/>
    <w:rsid w:val="00C91992"/>
    <w:rsid w:val="00C919EB"/>
    <w:rsid w:val="00C91A58"/>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59"/>
    <w:rsid w:val="00CA76EE"/>
    <w:rsid w:val="00CA7939"/>
    <w:rsid w:val="00CA7A5C"/>
    <w:rsid w:val="00CA7AB1"/>
    <w:rsid w:val="00CA7ACB"/>
    <w:rsid w:val="00CA7B70"/>
    <w:rsid w:val="00CA7CB4"/>
    <w:rsid w:val="00CA7CCF"/>
    <w:rsid w:val="00CA7D97"/>
    <w:rsid w:val="00CA7E2A"/>
    <w:rsid w:val="00CA7F46"/>
    <w:rsid w:val="00CA7F62"/>
    <w:rsid w:val="00CA7F6A"/>
    <w:rsid w:val="00CB0075"/>
    <w:rsid w:val="00CB0094"/>
    <w:rsid w:val="00CB0422"/>
    <w:rsid w:val="00CB05C6"/>
    <w:rsid w:val="00CB0652"/>
    <w:rsid w:val="00CB0667"/>
    <w:rsid w:val="00CB06B6"/>
    <w:rsid w:val="00CB0894"/>
    <w:rsid w:val="00CB09A4"/>
    <w:rsid w:val="00CB0A66"/>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80B"/>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EC1"/>
    <w:rsid w:val="00CF0FBC"/>
    <w:rsid w:val="00CF1029"/>
    <w:rsid w:val="00CF132C"/>
    <w:rsid w:val="00CF1422"/>
    <w:rsid w:val="00CF14EC"/>
    <w:rsid w:val="00CF1724"/>
    <w:rsid w:val="00CF186D"/>
    <w:rsid w:val="00CF192D"/>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24"/>
    <w:rsid w:val="00D07960"/>
    <w:rsid w:val="00D079EA"/>
    <w:rsid w:val="00D07A69"/>
    <w:rsid w:val="00D07BF5"/>
    <w:rsid w:val="00D07C73"/>
    <w:rsid w:val="00D07CA9"/>
    <w:rsid w:val="00D07CBD"/>
    <w:rsid w:val="00D07F66"/>
    <w:rsid w:val="00D07FBD"/>
    <w:rsid w:val="00D07FD9"/>
    <w:rsid w:val="00D1015F"/>
    <w:rsid w:val="00D101D2"/>
    <w:rsid w:val="00D1020F"/>
    <w:rsid w:val="00D1021E"/>
    <w:rsid w:val="00D1025E"/>
    <w:rsid w:val="00D104DA"/>
    <w:rsid w:val="00D1057E"/>
    <w:rsid w:val="00D10658"/>
    <w:rsid w:val="00D1072E"/>
    <w:rsid w:val="00D1082A"/>
    <w:rsid w:val="00D10AD5"/>
    <w:rsid w:val="00D10ADD"/>
    <w:rsid w:val="00D10E02"/>
    <w:rsid w:val="00D10F69"/>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D4A"/>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984"/>
    <w:rsid w:val="00D51B1C"/>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EC"/>
    <w:rsid w:val="00D53DF3"/>
    <w:rsid w:val="00D53DFD"/>
    <w:rsid w:val="00D53E54"/>
    <w:rsid w:val="00D53ECB"/>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128"/>
    <w:rsid w:val="00D633E2"/>
    <w:rsid w:val="00D634BF"/>
    <w:rsid w:val="00D634E9"/>
    <w:rsid w:val="00D63559"/>
    <w:rsid w:val="00D6373A"/>
    <w:rsid w:val="00D63765"/>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BE"/>
    <w:rsid w:val="00D72244"/>
    <w:rsid w:val="00D723A7"/>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9EC"/>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309"/>
    <w:rsid w:val="00DA0515"/>
    <w:rsid w:val="00DA0701"/>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A21"/>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BD6"/>
    <w:rsid w:val="00DA7C90"/>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B1"/>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D6"/>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35"/>
    <w:rsid w:val="00DF0384"/>
    <w:rsid w:val="00DF05A0"/>
    <w:rsid w:val="00DF066F"/>
    <w:rsid w:val="00DF0771"/>
    <w:rsid w:val="00DF079A"/>
    <w:rsid w:val="00DF0864"/>
    <w:rsid w:val="00DF08BB"/>
    <w:rsid w:val="00DF0B2C"/>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E2"/>
    <w:rsid w:val="00E315F3"/>
    <w:rsid w:val="00E316AB"/>
    <w:rsid w:val="00E3185F"/>
    <w:rsid w:val="00E31A56"/>
    <w:rsid w:val="00E31B46"/>
    <w:rsid w:val="00E31B65"/>
    <w:rsid w:val="00E31BDF"/>
    <w:rsid w:val="00E31F38"/>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3D16"/>
    <w:rsid w:val="00E3405F"/>
    <w:rsid w:val="00E34128"/>
    <w:rsid w:val="00E34304"/>
    <w:rsid w:val="00E343B8"/>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6047"/>
    <w:rsid w:val="00E4614A"/>
    <w:rsid w:val="00E46168"/>
    <w:rsid w:val="00E46216"/>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5DE"/>
    <w:rsid w:val="00E556E5"/>
    <w:rsid w:val="00E558C5"/>
    <w:rsid w:val="00E559EA"/>
    <w:rsid w:val="00E55B9E"/>
    <w:rsid w:val="00E55CC2"/>
    <w:rsid w:val="00E55D42"/>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F38"/>
    <w:rsid w:val="00EA1F59"/>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17"/>
    <w:rsid w:val="00EC41F4"/>
    <w:rsid w:val="00EC448E"/>
    <w:rsid w:val="00EC4540"/>
    <w:rsid w:val="00EC45B4"/>
    <w:rsid w:val="00EC45BA"/>
    <w:rsid w:val="00EC478D"/>
    <w:rsid w:val="00EC481F"/>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51"/>
    <w:rsid w:val="00F12DB3"/>
    <w:rsid w:val="00F13024"/>
    <w:rsid w:val="00F13107"/>
    <w:rsid w:val="00F132BF"/>
    <w:rsid w:val="00F1330D"/>
    <w:rsid w:val="00F13528"/>
    <w:rsid w:val="00F135AE"/>
    <w:rsid w:val="00F136F9"/>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A7"/>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E"/>
    <w:rsid w:val="00F30648"/>
    <w:rsid w:val="00F30721"/>
    <w:rsid w:val="00F30808"/>
    <w:rsid w:val="00F30912"/>
    <w:rsid w:val="00F309B9"/>
    <w:rsid w:val="00F30B32"/>
    <w:rsid w:val="00F30C9E"/>
    <w:rsid w:val="00F30E10"/>
    <w:rsid w:val="00F30E1B"/>
    <w:rsid w:val="00F30EA1"/>
    <w:rsid w:val="00F30F2E"/>
    <w:rsid w:val="00F3101B"/>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9D"/>
    <w:rsid w:val="00F617E3"/>
    <w:rsid w:val="00F6185A"/>
    <w:rsid w:val="00F619A9"/>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55E"/>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3E"/>
    <w:rsid w:val="00F65A71"/>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AFA"/>
    <w:rsid w:val="00F80BED"/>
    <w:rsid w:val="00F80D04"/>
    <w:rsid w:val="00F80D1A"/>
    <w:rsid w:val="00F80D3A"/>
    <w:rsid w:val="00F810A4"/>
    <w:rsid w:val="00F810BF"/>
    <w:rsid w:val="00F811C2"/>
    <w:rsid w:val="00F812A4"/>
    <w:rsid w:val="00F812E2"/>
    <w:rsid w:val="00F81361"/>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0A"/>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5C1"/>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52"/>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097"/>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backing-israels-fight-against-hamas-biden-says-gaza-campaign-is-not-genocide/?utm_source=The+Daily+Edition&amp;utm_campaign=daily-edition-2024-05-21&amp;utm_medium=emai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post.com/israel-hamas-war/article-801666" TargetMode="External"/><Relationship Id="rId5" Type="http://schemas.openxmlformats.org/officeDocument/2006/relationships/webSettings" Target="webSettings.xml"/><Relationship Id="rId10" Type="http://schemas.openxmlformats.org/officeDocument/2006/relationships/hyperlink" Target="https://www.jns.org/nearly-70-of-gaza-aid-from-us-built-pier-stolen/" TargetMode="External"/><Relationship Id="rId4" Type="http://schemas.openxmlformats.org/officeDocument/2006/relationships/settings" Target="settings.xml"/><Relationship Id="rId9" Type="http://schemas.openxmlformats.org/officeDocument/2006/relationships/hyperlink" Target="https://www.jpost.com/breaking-news/article-80204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Pages>
  <Words>1177</Words>
  <Characters>6710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71</cp:revision>
  <cp:lastPrinted>2021-11-07T10:36:00Z</cp:lastPrinted>
  <dcterms:created xsi:type="dcterms:W3CDTF">2024-05-21T19:45:00Z</dcterms:created>
  <dcterms:modified xsi:type="dcterms:W3CDTF">2024-05-21T21:22:00Z</dcterms:modified>
</cp:coreProperties>
</file>