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2DF8427A"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68D7D22A"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906957">
        <w:rPr>
          <w:rFonts w:ascii="Times New Roman" w:hAnsi="Times New Roman" w:cs="Times New Roman"/>
          <w:b/>
          <w:sz w:val="32"/>
          <w:szCs w:val="32"/>
        </w:rPr>
        <w:t>2</w:t>
      </w:r>
      <w:r w:rsidR="0043394C">
        <w:rPr>
          <w:rFonts w:ascii="Times New Roman" w:hAnsi="Times New Roman" w:cs="Times New Roman"/>
          <w:b/>
          <w:sz w:val="32"/>
          <w:szCs w:val="32"/>
        </w:rPr>
        <w:t>7</w:t>
      </w:r>
    </w:p>
    <w:p w14:paraId="1353BEBE" w14:textId="4766D99F" w:rsidR="002B2A2D" w:rsidRDefault="00543CF5" w:rsidP="002B2A2D">
      <w:pPr>
        <w:spacing w:after="0"/>
        <w:jc w:val="center"/>
        <w:rPr>
          <w:rFonts w:ascii="Times New Roman" w:hAnsi="Times New Roman" w:cs="Times New Roman"/>
          <w:b/>
          <w:sz w:val="32"/>
          <w:szCs w:val="32"/>
        </w:rPr>
      </w:pPr>
      <w:r>
        <w:rPr>
          <w:rFonts w:ascii="Times New Roman" w:hAnsi="Times New Roman" w:cs="Times New Roman"/>
          <w:b/>
          <w:sz w:val="32"/>
          <w:szCs w:val="32"/>
        </w:rPr>
        <w:t>More Antisemitism Happening</w:t>
      </w:r>
    </w:p>
    <w:p w14:paraId="05E8D12E" w14:textId="686B2D43" w:rsidR="00AD74FE" w:rsidRDefault="00BB0305" w:rsidP="00574684">
      <w:pPr>
        <w:spacing w:after="0"/>
        <w:rPr>
          <w:rFonts w:ascii="Times New Roman" w:hAnsi="Times New Roman" w:cs="Times New Roman"/>
          <w:b/>
          <w:sz w:val="24"/>
          <w:szCs w:val="24"/>
        </w:rPr>
      </w:pPr>
      <w:r>
        <w:rPr>
          <w:rFonts w:ascii="Times New Roman" w:hAnsi="Times New Roman" w:cs="Times New Roman"/>
          <w:b/>
          <w:sz w:val="24"/>
          <w:szCs w:val="24"/>
        </w:rPr>
        <w:t xml:space="preserve">Iranian </w:t>
      </w:r>
      <w:r w:rsidR="006E13D1">
        <w:rPr>
          <w:rFonts w:ascii="Times New Roman" w:hAnsi="Times New Roman" w:cs="Times New Roman"/>
          <w:b/>
          <w:sz w:val="24"/>
          <w:szCs w:val="24"/>
        </w:rPr>
        <w:t>President</w:t>
      </w:r>
      <w:r>
        <w:rPr>
          <w:rFonts w:ascii="Times New Roman" w:hAnsi="Times New Roman" w:cs="Times New Roman"/>
          <w:b/>
          <w:sz w:val="24"/>
          <w:szCs w:val="24"/>
        </w:rPr>
        <w:t xml:space="preserve"> Confirmed Dead</w:t>
      </w:r>
    </w:p>
    <w:p w14:paraId="0D0B20CB" w14:textId="0C2D3F8F" w:rsidR="006E13D1" w:rsidRDefault="006E13D1"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As I reported in our last </w:t>
      </w:r>
      <w:r w:rsidR="007247B6">
        <w:rPr>
          <w:rFonts w:ascii="Times New Roman" w:hAnsi="Times New Roman" w:cs="Times New Roman"/>
          <w:bCs/>
          <w:sz w:val="24"/>
          <w:szCs w:val="24"/>
        </w:rPr>
        <w:t>podcast, Irania</w:t>
      </w:r>
      <w:r w:rsidR="00B93F4E">
        <w:rPr>
          <w:rFonts w:ascii="Times New Roman" w:hAnsi="Times New Roman" w:cs="Times New Roman"/>
          <w:bCs/>
          <w:sz w:val="24"/>
          <w:szCs w:val="24"/>
        </w:rPr>
        <w:t>n</w:t>
      </w:r>
      <w:r w:rsidR="007247B6">
        <w:rPr>
          <w:rFonts w:ascii="Times New Roman" w:hAnsi="Times New Roman" w:cs="Times New Roman"/>
          <w:bCs/>
          <w:sz w:val="24"/>
          <w:szCs w:val="24"/>
        </w:rPr>
        <w:t xml:space="preserve"> President </w:t>
      </w:r>
      <w:r w:rsidR="00B93F4E">
        <w:rPr>
          <w:rFonts w:ascii="Times New Roman" w:hAnsi="Times New Roman" w:cs="Times New Roman"/>
          <w:bCs/>
          <w:sz w:val="24"/>
          <w:szCs w:val="24"/>
        </w:rPr>
        <w:t>Ebrahim Raisi</w:t>
      </w:r>
      <w:r w:rsidR="00E263AD">
        <w:rPr>
          <w:rFonts w:ascii="Times New Roman" w:hAnsi="Times New Roman" w:cs="Times New Roman"/>
          <w:bCs/>
          <w:sz w:val="24"/>
          <w:szCs w:val="24"/>
        </w:rPr>
        <w:t xml:space="preserve"> was thought to have perished in a helicopter crash yesterday. </w:t>
      </w:r>
      <w:r w:rsidR="00AD6647">
        <w:rPr>
          <w:rFonts w:ascii="Times New Roman" w:hAnsi="Times New Roman" w:cs="Times New Roman"/>
          <w:bCs/>
          <w:sz w:val="24"/>
          <w:szCs w:val="24"/>
        </w:rPr>
        <w:t xml:space="preserve">Now his dying is confirmed as we see in an </w:t>
      </w:r>
      <w:hyperlink r:id="rId8" w:history="1">
        <w:r w:rsidR="00AD6647" w:rsidRPr="00BE5896">
          <w:rPr>
            <w:rStyle w:val="Hyperlink"/>
            <w:rFonts w:ascii="Times New Roman" w:hAnsi="Times New Roman" w:cs="Times New Roman"/>
            <w:bCs/>
            <w:sz w:val="24"/>
            <w:szCs w:val="24"/>
          </w:rPr>
          <w:t>article</w:t>
        </w:r>
      </w:hyperlink>
      <w:r w:rsidR="00AD6647">
        <w:rPr>
          <w:rFonts w:ascii="Times New Roman" w:hAnsi="Times New Roman" w:cs="Times New Roman"/>
          <w:bCs/>
          <w:sz w:val="24"/>
          <w:szCs w:val="24"/>
        </w:rPr>
        <w:t xml:space="preserve"> from </w:t>
      </w:r>
      <w:r w:rsidR="00AD6647">
        <w:rPr>
          <w:rFonts w:ascii="Times New Roman" w:hAnsi="Times New Roman" w:cs="Times New Roman"/>
          <w:bCs/>
          <w:i/>
          <w:iCs/>
          <w:sz w:val="24"/>
          <w:szCs w:val="24"/>
        </w:rPr>
        <w:t>CBN.com</w:t>
      </w:r>
      <w:r w:rsidR="00AD6647">
        <w:rPr>
          <w:rFonts w:ascii="Times New Roman" w:hAnsi="Times New Roman" w:cs="Times New Roman"/>
          <w:bCs/>
          <w:sz w:val="24"/>
          <w:szCs w:val="24"/>
        </w:rPr>
        <w:t>:</w:t>
      </w:r>
    </w:p>
    <w:p w14:paraId="2B353EBD" w14:textId="105EA0E3" w:rsidR="00552856" w:rsidRPr="00552856" w:rsidRDefault="00552856" w:rsidP="00552856">
      <w:pPr>
        <w:spacing w:after="0"/>
        <w:rPr>
          <w:rFonts w:ascii="Times New Roman" w:hAnsi="Times New Roman" w:cs="Times New Roman"/>
          <w:bCs/>
          <w:i/>
          <w:iCs/>
          <w:sz w:val="24"/>
          <w:szCs w:val="24"/>
        </w:rPr>
      </w:pPr>
      <w:r w:rsidRPr="00552856">
        <w:rPr>
          <w:rFonts w:ascii="Times New Roman" w:hAnsi="Times New Roman" w:cs="Times New Roman"/>
          <w:bCs/>
          <w:i/>
          <w:iCs/>
          <w:sz w:val="24"/>
          <w:szCs w:val="24"/>
        </w:rPr>
        <w:t>Iranian state TV confirmed Monday that Iran's President Ebrahim Raisi died in a helicopter crash on Sunday.</w:t>
      </w:r>
    </w:p>
    <w:p w14:paraId="10032EC6" w14:textId="58EF7C54" w:rsidR="00552856" w:rsidRPr="00552856" w:rsidRDefault="00552856" w:rsidP="00552856">
      <w:pPr>
        <w:spacing w:after="0"/>
        <w:rPr>
          <w:rFonts w:ascii="Times New Roman" w:hAnsi="Times New Roman" w:cs="Times New Roman"/>
          <w:bCs/>
          <w:i/>
          <w:iCs/>
          <w:sz w:val="24"/>
          <w:szCs w:val="24"/>
        </w:rPr>
      </w:pPr>
      <w:r w:rsidRPr="00552856">
        <w:rPr>
          <w:rFonts w:ascii="Times New Roman" w:hAnsi="Times New Roman" w:cs="Times New Roman"/>
          <w:bCs/>
          <w:i/>
          <w:iCs/>
          <w:sz w:val="24"/>
          <w:szCs w:val="24"/>
        </w:rPr>
        <w:t xml:space="preserve">His death shocks the Iranian regime while its proxies are at war with Israel. </w:t>
      </w:r>
    </w:p>
    <w:p w14:paraId="5252DFE5" w14:textId="65262450" w:rsidR="00AD6647" w:rsidRDefault="00552856" w:rsidP="00552856">
      <w:pPr>
        <w:spacing w:after="0"/>
        <w:rPr>
          <w:rFonts w:ascii="Times New Roman" w:hAnsi="Times New Roman" w:cs="Times New Roman"/>
          <w:bCs/>
          <w:i/>
          <w:iCs/>
          <w:sz w:val="24"/>
          <w:szCs w:val="24"/>
        </w:rPr>
      </w:pPr>
      <w:r w:rsidRPr="00552856">
        <w:rPr>
          <w:rFonts w:ascii="Times New Roman" w:hAnsi="Times New Roman" w:cs="Times New Roman"/>
          <w:bCs/>
          <w:i/>
          <w:iCs/>
          <w:sz w:val="24"/>
          <w:szCs w:val="24"/>
        </w:rPr>
        <w:t>As the Netanyahu government interprets what his death will mean in the war with those proxies, the prime minister is being challenged by protests and political rivals at home.</w:t>
      </w:r>
    </w:p>
    <w:p w14:paraId="49765D32" w14:textId="3A571AFE" w:rsidR="00727184" w:rsidRDefault="00727184" w:rsidP="00552856">
      <w:pPr>
        <w:spacing w:after="0"/>
        <w:rPr>
          <w:rFonts w:ascii="Times New Roman" w:hAnsi="Times New Roman" w:cs="Times New Roman"/>
          <w:bCs/>
          <w:sz w:val="24"/>
          <w:szCs w:val="24"/>
        </w:rPr>
      </w:pPr>
      <w:r>
        <w:rPr>
          <w:rFonts w:ascii="Times New Roman" w:hAnsi="Times New Roman" w:cs="Times New Roman"/>
          <w:bCs/>
          <w:sz w:val="24"/>
          <w:szCs w:val="24"/>
        </w:rPr>
        <w:t xml:space="preserve">A new president </w:t>
      </w:r>
      <w:r w:rsidR="00E46216">
        <w:rPr>
          <w:rFonts w:ascii="Times New Roman" w:hAnsi="Times New Roman" w:cs="Times New Roman"/>
          <w:bCs/>
          <w:sz w:val="24"/>
          <w:szCs w:val="24"/>
        </w:rPr>
        <w:t>was selected:</w:t>
      </w:r>
    </w:p>
    <w:p w14:paraId="620863A3" w14:textId="5658E523" w:rsidR="00E64C64" w:rsidRPr="00E64C64" w:rsidRDefault="00E64C64" w:rsidP="00E64C64">
      <w:pPr>
        <w:spacing w:after="0"/>
        <w:rPr>
          <w:rFonts w:ascii="Times New Roman" w:hAnsi="Times New Roman" w:cs="Times New Roman"/>
          <w:bCs/>
          <w:i/>
          <w:iCs/>
          <w:sz w:val="24"/>
          <w:szCs w:val="24"/>
        </w:rPr>
      </w:pPr>
      <w:r w:rsidRPr="00E64C64">
        <w:rPr>
          <w:rFonts w:ascii="Times New Roman" w:hAnsi="Times New Roman" w:cs="Times New Roman"/>
          <w:bCs/>
          <w:i/>
          <w:iCs/>
          <w:sz w:val="24"/>
          <w:szCs w:val="24"/>
        </w:rPr>
        <w:t xml:space="preserve">Iran's Supreme Leader Ayatollah Khamenei appointed First Vice President Mohammad </w:t>
      </w:r>
      <w:proofErr w:type="spellStart"/>
      <w:r w:rsidRPr="00E64C64">
        <w:rPr>
          <w:rFonts w:ascii="Times New Roman" w:hAnsi="Times New Roman" w:cs="Times New Roman"/>
          <w:bCs/>
          <w:i/>
          <w:iCs/>
          <w:sz w:val="24"/>
          <w:szCs w:val="24"/>
        </w:rPr>
        <w:t>Mokhber</w:t>
      </w:r>
      <w:proofErr w:type="spellEnd"/>
      <w:r w:rsidRPr="00E64C64">
        <w:rPr>
          <w:rFonts w:ascii="Times New Roman" w:hAnsi="Times New Roman" w:cs="Times New Roman"/>
          <w:bCs/>
          <w:i/>
          <w:iCs/>
          <w:sz w:val="24"/>
          <w:szCs w:val="24"/>
        </w:rPr>
        <w:t xml:space="preserve"> as the country's acting president after Raisi's death.</w:t>
      </w:r>
    </w:p>
    <w:p w14:paraId="0F0C88C3" w14:textId="76E3561A" w:rsidR="00E46216" w:rsidRDefault="00E64C64" w:rsidP="00E64C64">
      <w:pPr>
        <w:spacing w:after="0"/>
        <w:rPr>
          <w:rFonts w:ascii="Times New Roman" w:hAnsi="Times New Roman" w:cs="Times New Roman"/>
          <w:bCs/>
          <w:i/>
          <w:iCs/>
          <w:sz w:val="24"/>
          <w:szCs w:val="24"/>
        </w:rPr>
      </w:pPr>
      <w:r w:rsidRPr="00E64C64">
        <w:rPr>
          <w:rFonts w:ascii="Times New Roman" w:hAnsi="Times New Roman" w:cs="Times New Roman"/>
          <w:bCs/>
          <w:i/>
          <w:iCs/>
          <w:sz w:val="24"/>
          <w:szCs w:val="24"/>
        </w:rPr>
        <w:t>The country's cabinet also announced it would continue the policies of Raisi.</w:t>
      </w:r>
    </w:p>
    <w:p w14:paraId="66C8ADC6" w14:textId="2CDC3F65" w:rsidR="00E64C64" w:rsidRDefault="00E64C64" w:rsidP="00E64C64">
      <w:pPr>
        <w:spacing w:after="0"/>
        <w:rPr>
          <w:rFonts w:ascii="Times New Roman" w:hAnsi="Times New Roman" w:cs="Times New Roman"/>
          <w:bCs/>
          <w:sz w:val="24"/>
          <w:szCs w:val="24"/>
        </w:rPr>
      </w:pPr>
      <w:r>
        <w:rPr>
          <w:rFonts w:ascii="Times New Roman" w:hAnsi="Times New Roman" w:cs="Times New Roman"/>
          <w:bCs/>
          <w:sz w:val="24"/>
          <w:szCs w:val="24"/>
        </w:rPr>
        <w:t>More details of the crash was given:</w:t>
      </w:r>
    </w:p>
    <w:p w14:paraId="30AA4CAB" w14:textId="3E759F38" w:rsidR="003B1203" w:rsidRPr="003B1203" w:rsidRDefault="003B1203" w:rsidP="003B1203">
      <w:pPr>
        <w:spacing w:after="0"/>
        <w:rPr>
          <w:rFonts w:ascii="Times New Roman" w:hAnsi="Times New Roman" w:cs="Times New Roman"/>
          <w:bCs/>
          <w:i/>
          <w:iCs/>
          <w:sz w:val="24"/>
          <w:szCs w:val="24"/>
        </w:rPr>
      </w:pPr>
      <w:r w:rsidRPr="003B1203">
        <w:rPr>
          <w:rFonts w:ascii="Times New Roman" w:hAnsi="Times New Roman" w:cs="Times New Roman"/>
          <w:bCs/>
          <w:i/>
          <w:iCs/>
          <w:sz w:val="24"/>
          <w:szCs w:val="24"/>
        </w:rPr>
        <w:t xml:space="preserve">According to state television reports, Raisi's helicopter crashed in bad weather after returning from inaugurating a dam in Iran's East Azerbaijan province. </w:t>
      </w:r>
    </w:p>
    <w:p w14:paraId="4F3E8F35" w14:textId="6B47234B" w:rsidR="003B1203" w:rsidRPr="003B1203" w:rsidRDefault="003B1203" w:rsidP="003B1203">
      <w:pPr>
        <w:spacing w:after="0"/>
        <w:rPr>
          <w:rFonts w:ascii="Times New Roman" w:hAnsi="Times New Roman" w:cs="Times New Roman"/>
          <w:bCs/>
          <w:i/>
          <w:iCs/>
          <w:sz w:val="24"/>
          <w:szCs w:val="24"/>
        </w:rPr>
      </w:pPr>
      <w:r w:rsidRPr="003B1203">
        <w:rPr>
          <w:rFonts w:ascii="Times New Roman" w:hAnsi="Times New Roman" w:cs="Times New Roman"/>
          <w:bCs/>
          <w:i/>
          <w:iCs/>
          <w:sz w:val="24"/>
          <w:szCs w:val="24"/>
        </w:rPr>
        <w:t>Iran's Foreign Minister Hossein Abdollahian also died in the crash.</w:t>
      </w:r>
    </w:p>
    <w:p w14:paraId="6B4A6DF2" w14:textId="2E08B960" w:rsidR="00E64C64" w:rsidRDefault="003B1203" w:rsidP="003B1203">
      <w:pPr>
        <w:spacing w:after="0"/>
        <w:rPr>
          <w:rFonts w:ascii="Times New Roman" w:hAnsi="Times New Roman" w:cs="Times New Roman"/>
          <w:bCs/>
          <w:i/>
          <w:iCs/>
          <w:sz w:val="24"/>
          <w:szCs w:val="24"/>
        </w:rPr>
      </w:pPr>
      <w:r w:rsidRPr="003B1203">
        <w:rPr>
          <w:rFonts w:ascii="Times New Roman" w:hAnsi="Times New Roman" w:cs="Times New Roman"/>
          <w:bCs/>
          <w:i/>
          <w:iCs/>
          <w:sz w:val="24"/>
          <w:szCs w:val="24"/>
        </w:rPr>
        <w:t>The crash occurred after months of war between Iran's proxies Hamas and Hezbollah, along with Iran's unprecedented drone and missile attack against Israel in April.</w:t>
      </w:r>
    </w:p>
    <w:p w14:paraId="637BAD45" w14:textId="3F1977DE" w:rsidR="003B1203" w:rsidRDefault="00AB48FE" w:rsidP="003B1203">
      <w:pPr>
        <w:spacing w:after="0"/>
        <w:rPr>
          <w:rFonts w:ascii="Times New Roman" w:hAnsi="Times New Roman" w:cs="Times New Roman"/>
          <w:bCs/>
          <w:sz w:val="24"/>
          <w:szCs w:val="24"/>
        </w:rPr>
      </w:pPr>
      <w:r>
        <w:rPr>
          <w:rFonts w:ascii="Times New Roman" w:hAnsi="Times New Roman" w:cs="Times New Roman"/>
          <w:bCs/>
          <w:sz w:val="24"/>
          <w:szCs w:val="24"/>
        </w:rPr>
        <w:t xml:space="preserve">The former president of Iran </w:t>
      </w:r>
      <w:r w:rsidR="009E12CF">
        <w:rPr>
          <w:rFonts w:ascii="Times New Roman" w:hAnsi="Times New Roman" w:cs="Times New Roman"/>
          <w:bCs/>
          <w:sz w:val="24"/>
          <w:szCs w:val="24"/>
        </w:rPr>
        <w:t>was known to rule with an iron ha</w:t>
      </w:r>
      <w:r w:rsidR="00640995">
        <w:rPr>
          <w:rFonts w:ascii="Times New Roman" w:hAnsi="Times New Roman" w:cs="Times New Roman"/>
          <w:bCs/>
          <w:sz w:val="24"/>
          <w:szCs w:val="24"/>
        </w:rPr>
        <w:t>n</w:t>
      </w:r>
      <w:r w:rsidR="009E12CF">
        <w:rPr>
          <w:rFonts w:ascii="Times New Roman" w:hAnsi="Times New Roman" w:cs="Times New Roman"/>
          <w:bCs/>
          <w:sz w:val="24"/>
          <w:szCs w:val="24"/>
        </w:rPr>
        <w:t>d</w:t>
      </w:r>
      <w:r w:rsidR="00B32853">
        <w:rPr>
          <w:rFonts w:ascii="Times New Roman" w:hAnsi="Times New Roman" w:cs="Times New Roman"/>
          <w:bCs/>
          <w:sz w:val="24"/>
          <w:szCs w:val="24"/>
        </w:rPr>
        <w:t xml:space="preserve"> and he wasn’t a friend of Israel:</w:t>
      </w:r>
    </w:p>
    <w:p w14:paraId="0557BE40" w14:textId="34EE6751" w:rsidR="005B2539" w:rsidRPr="005B2539" w:rsidRDefault="005B2539" w:rsidP="005B2539">
      <w:pPr>
        <w:spacing w:after="0"/>
        <w:rPr>
          <w:rFonts w:ascii="Times New Roman" w:hAnsi="Times New Roman" w:cs="Times New Roman"/>
          <w:bCs/>
          <w:i/>
          <w:iCs/>
          <w:sz w:val="24"/>
          <w:szCs w:val="24"/>
        </w:rPr>
      </w:pPr>
      <w:r w:rsidRPr="005B2539">
        <w:rPr>
          <w:rFonts w:ascii="Times New Roman" w:hAnsi="Times New Roman" w:cs="Times New Roman"/>
          <w:bCs/>
          <w:i/>
          <w:iCs/>
          <w:sz w:val="24"/>
          <w:szCs w:val="24"/>
        </w:rPr>
        <w:t>Raisi was known as the "Butcher of Tehran" for his involvement in sentencing thousands of political opponents to death in the 1980s after the Islamic revolution.</w:t>
      </w:r>
    </w:p>
    <w:p w14:paraId="7B6ACC9F" w14:textId="10EC2FB2" w:rsidR="005B2539" w:rsidRPr="005B2539" w:rsidRDefault="005B2539" w:rsidP="005B2539">
      <w:pPr>
        <w:spacing w:after="0"/>
        <w:rPr>
          <w:rFonts w:ascii="Times New Roman" w:hAnsi="Times New Roman" w:cs="Times New Roman"/>
          <w:bCs/>
          <w:i/>
          <w:iCs/>
          <w:sz w:val="24"/>
          <w:szCs w:val="24"/>
        </w:rPr>
      </w:pPr>
      <w:r w:rsidRPr="005B2539">
        <w:rPr>
          <w:rFonts w:ascii="Times New Roman" w:hAnsi="Times New Roman" w:cs="Times New Roman"/>
          <w:bCs/>
          <w:i/>
          <w:iCs/>
          <w:sz w:val="24"/>
          <w:szCs w:val="24"/>
        </w:rPr>
        <w:t>During his term as president, he suppressed massive protests against the regime.</w:t>
      </w:r>
    </w:p>
    <w:p w14:paraId="5F248D76" w14:textId="1D9C7A33" w:rsidR="005B2539" w:rsidRPr="005B2539" w:rsidRDefault="005B2539" w:rsidP="005B2539">
      <w:pPr>
        <w:spacing w:after="0"/>
        <w:rPr>
          <w:rFonts w:ascii="Times New Roman" w:hAnsi="Times New Roman" w:cs="Times New Roman"/>
          <w:bCs/>
          <w:i/>
          <w:iCs/>
          <w:sz w:val="24"/>
          <w:szCs w:val="24"/>
        </w:rPr>
      </w:pPr>
      <w:r w:rsidRPr="005B2539">
        <w:rPr>
          <w:rFonts w:ascii="Times New Roman" w:hAnsi="Times New Roman" w:cs="Times New Roman"/>
          <w:bCs/>
          <w:i/>
          <w:iCs/>
          <w:sz w:val="24"/>
          <w:szCs w:val="24"/>
        </w:rPr>
        <w:t>He also oversaw Iran's nuclear program as it got closer than ever before to creating weapons-grade uranium.</w:t>
      </w:r>
    </w:p>
    <w:p w14:paraId="6266DC37" w14:textId="1853E3F4" w:rsidR="00B32853" w:rsidRDefault="005B2539" w:rsidP="005B2539">
      <w:pPr>
        <w:spacing w:after="0"/>
        <w:rPr>
          <w:rFonts w:ascii="Times New Roman" w:hAnsi="Times New Roman" w:cs="Times New Roman"/>
          <w:bCs/>
          <w:i/>
          <w:iCs/>
          <w:sz w:val="24"/>
          <w:szCs w:val="24"/>
        </w:rPr>
      </w:pPr>
      <w:r w:rsidRPr="005B2539">
        <w:rPr>
          <w:rFonts w:ascii="Times New Roman" w:hAnsi="Times New Roman" w:cs="Times New Roman"/>
          <w:bCs/>
          <w:i/>
          <w:iCs/>
          <w:sz w:val="24"/>
          <w:szCs w:val="24"/>
        </w:rPr>
        <w:t>He was also an implacable foe of Israel, yet Israel is denying any involvement in his death.</w:t>
      </w:r>
    </w:p>
    <w:p w14:paraId="713CC3F6" w14:textId="5951B45E" w:rsidR="00640995" w:rsidRDefault="00640995" w:rsidP="005B2539">
      <w:pPr>
        <w:spacing w:after="0"/>
        <w:rPr>
          <w:rFonts w:ascii="Times New Roman" w:hAnsi="Times New Roman" w:cs="Times New Roman"/>
          <w:bCs/>
          <w:sz w:val="24"/>
          <w:szCs w:val="24"/>
        </w:rPr>
      </w:pPr>
      <w:r>
        <w:rPr>
          <w:rFonts w:ascii="Times New Roman" w:hAnsi="Times New Roman" w:cs="Times New Roman"/>
          <w:bCs/>
          <w:sz w:val="24"/>
          <w:szCs w:val="24"/>
        </w:rPr>
        <w:t xml:space="preserve">There is talk that the crash wasn’t an accident and that Israel was involved, but </w:t>
      </w:r>
      <w:r w:rsidR="008D2647">
        <w:rPr>
          <w:rFonts w:ascii="Times New Roman" w:hAnsi="Times New Roman" w:cs="Times New Roman"/>
          <w:bCs/>
          <w:sz w:val="24"/>
          <w:szCs w:val="24"/>
        </w:rPr>
        <w:t>so far, Israel denies having anything to do with it</w:t>
      </w:r>
      <w:r w:rsidR="00C71477">
        <w:rPr>
          <w:rFonts w:ascii="Times New Roman" w:hAnsi="Times New Roman" w:cs="Times New Roman"/>
          <w:bCs/>
          <w:sz w:val="24"/>
          <w:szCs w:val="24"/>
        </w:rPr>
        <w:t xml:space="preserve"> as we read in a </w:t>
      </w:r>
      <w:hyperlink r:id="rId9" w:history="1">
        <w:r w:rsidR="00C71477" w:rsidRPr="00BE5896">
          <w:rPr>
            <w:rStyle w:val="Hyperlink"/>
            <w:rFonts w:ascii="Times New Roman" w:hAnsi="Times New Roman" w:cs="Times New Roman"/>
            <w:bCs/>
            <w:sz w:val="24"/>
            <w:szCs w:val="24"/>
          </w:rPr>
          <w:t>report</w:t>
        </w:r>
      </w:hyperlink>
      <w:r w:rsidR="00C71477">
        <w:rPr>
          <w:rFonts w:ascii="Times New Roman" w:hAnsi="Times New Roman" w:cs="Times New Roman"/>
          <w:bCs/>
          <w:sz w:val="24"/>
          <w:szCs w:val="24"/>
        </w:rPr>
        <w:t xml:space="preserve"> from </w:t>
      </w:r>
      <w:r w:rsidR="00C71477">
        <w:rPr>
          <w:rFonts w:ascii="Times New Roman" w:hAnsi="Times New Roman" w:cs="Times New Roman"/>
          <w:bCs/>
          <w:i/>
          <w:iCs/>
          <w:sz w:val="24"/>
          <w:szCs w:val="24"/>
        </w:rPr>
        <w:t>The Jerusalem Post</w:t>
      </w:r>
      <w:r w:rsidR="00C71477">
        <w:rPr>
          <w:rFonts w:ascii="Times New Roman" w:hAnsi="Times New Roman" w:cs="Times New Roman"/>
          <w:bCs/>
          <w:sz w:val="24"/>
          <w:szCs w:val="24"/>
        </w:rPr>
        <w:t>:</w:t>
      </w:r>
    </w:p>
    <w:p w14:paraId="06D13AA1" w14:textId="740B8525" w:rsidR="008A02A9" w:rsidRPr="008A02A9" w:rsidRDefault="008A02A9" w:rsidP="008A02A9">
      <w:pPr>
        <w:spacing w:after="0"/>
        <w:rPr>
          <w:rFonts w:ascii="Times New Roman" w:hAnsi="Times New Roman" w:cs="Times New Roman"/>
          <w:bCs/>
          <w:i/>
          <w:iCs/>
          <w:sz w:val="24"/>
          <w:szCs w:val="24"/>
        </w:rPr>
      </w:pPr>
      <w:r w:rsidRPr="008A02A9">
        <w:rPr>
          <w:rFonts w:ascii="Times New Roman" w:hAnsi="Times New Roman" w:cs="Times New Roman"/>
          <w:bCs/>
          <w:i/>
          <w:iCs/>
          <w:sz w:val="24"/>
          <w:szCs w:val="24"/>
        </w:rPr>
        <w:t>Israel was not involved in the death of Iranian President Ebrahim Raisi in a helicopter crash that also killed several members of his entourage, an Israeli official told Reuters on Monday.</w:t>
      </w:r>
    </w:p>
    <w:p w14:paraId="07EE7B8B" w14:textId="6DB9C13C" w:rsidR="008A02A9" w:rsidRPr="008A02A9" w:rsidRDefault="008A02A9" w:rsidP="008A02A9">
      <w:pPr>
        <w:spacing w:after="0"/>
        <w:rPr>
          <w:rFonts w:ascii="Times New Roman" w:hAnsi="Times New Roman" w:cs="Times New Roman"/>
          <w:bCs/>
          <w:i/>
          <w:iCs/>
          <w:sz w:val="24"/>
          <w:szCs w:val="24"/>
        </w:rPr>
      </w:pPr>
      <w:r w:rsidRPr="008A02A9">
        <w:rPr>
          <w:rFonts w:ascii="Times New Roman" w:hAnsi="Times New Roman" w:cs="Times New Roman"/>
          <w:bCs/>
          <w:i/>
          <w:iCs/>
          <w:sz w:val="24"/>
          <w:szCs w:val="24"/>
        </w:rPr>
        <w:t>"It wasn't us," said the official, who requested anonymity.</w:t>
      </w:r>
    </w:p>
    <w:p w14:paraId="01EDAFCA" w14:textId="6306359F" w:rsidR="00C71477" w:rsidRDefault="008A02A9" w:rsidP="008A02A9">
      <w:pPr>
        <w:spacing w:after="0"/>
        <w:rPr>
          <w:rFonts w:ascii="Times New Roman" w:hAnsi="Times New Roman" w:cs="Times New Roman"/>
          <w:bCs/>
          <w:i/>
          <w:iCs/>
          <w:sz w:val="24"/>
          <w:szCs w:val="24"/>
        </w:rPr>
      </w:pPr>
      <w:r w:rsidRPr="008A02A9">
        <w:rPr>
          <w:rFonts w:ascii="Times New Roman" w:hAnsi="Times New Roman" w:cs="Times New Roman"/>
          <w:bCs/>
          <w:i/>
          <w:iCs/>
          <w:sz w:val="24"/>
          <w:szCs w:val="24"/>
        </w:rPr>
        <w:t>Rumors circulated throughout social media Sunday night into Monday morning alleging Mossad involvement in the helicopter crash.</w:t>
      </w:r>
    </w:p>
    <w:p w14:paraId="56338F3E" w14:textId="658FE874" w:rsidR="0084591E" w:rsidRDefault="00424C76" w:rsidP="008A02A9">
      <w:pPr>
        <w:spacing w:after="0"/>
        <w:rPr>
          <w:rFonts w:ascii="Times New Roman" w:hAnsi="Times New Roman" w:cs="Times New Roman"/>
          <w:bCs/>
          <w:sz w:val="24"/>
          <w:szCs w:val="24"/>
        </w:rPr>
      </w:pPr>
      <w:r>
        <w:rPr>
          <w:rFonts w:ascii="Times New Roman" w:hAnsi="Times New Roman" w:cs="Times New Roman"/>
          <w:bCs/>
          <w:sz w:val="24"/>
          <w:szCs w:val="24"/>
        </w:rPr>
        <w:t xml:space="preserve">The question does remain </w:t>
      </w:r>
      <w:r w:rsidR="0061216D">
        <w:rPr>
          <w:rFonts w:ascii="Times New Roman" w:hAnsi="Times New Roman" w:cs="Times New Roman"/>
          <w:bCs/>
          <w:sz w:val="24"/>
          <w:szCs w:val="24"/>
        </w:rPr>
        <w:t>concerning how this will affect Iran’s support of the war against Israel.</w:t>
      </w:r>
      <w:r w:rsidR="00C646FD">
        <w:rPr>
          <w:rFonts w:ascii="Times New Roman" w:hAnsi="Times New Roman" w:cs="Times New Roman"/>
          <w:bCs/>
          <w:sz w:val="24"/>
          <w:szCs w:val="24"/>
        </w:rPr>
        <w:t xml:space="preserve"> At this moment it appears that </w:t>
      </w:r>
      <w:r w:rsidR="00E32ADF">
        <w:rPr>
          <w:rFonts w:ascii="Times New Roman" w:hAnsi="Times New Roman" w:cs="Times New Roman"/>
          <w:bCs/>
          <w:sz w:val="24"/>
          <w:szCs w:val="24"/>
        </w:rPr>
        <w:t>little will change from a policy standpoint</w:t>
      </w:r>
      <w:r w:rsidR="0084591E">
        <w:rPr>
          <w:rFonts w:ascii="Times New Roman" w:hAnsi="Times New Roman" w:cs="Times New Roman"/>
          <w:bCs/>
          <w:sz w:val="24"/>
          <w:szCs w:val="24"/>
        </w:rPr>
        <w:t>, but only time will tell.</w:t>
      </w:r>
    </w:p>
    <w:p w14:paraId="5CD591B1" w14:textId="77777777" w:rsidR="0084591E" w:rsidRDefault="0084591E">
      <w:pPr>
        <w:rPr>
          <w:rFonts w:ascii="Times New Roman" w:hAnsi="Times New Roman" w:cs="Times New Roman"/>
          <w:bCs/>
          <w:sz w:val="24"/>
          <w:szCs w:val="24"/>
        </w:rPr>
      </w:pPr>
      <w:r>
        <w:rPr>
          <w:rFonts w:ascii="Times New Roman" w:hAnsi="Times New Roman" w:cs="Times New Roman"/>
          <w:bCs/>
          <w:sz w:val="24"/>
          <w:szCs w:val="24"/>
        </w:rPr>
        <w:br w:type="page"/>
      </w:r>
    </w:p>
    <w:p w14:paraId="4DDE55D7" w14:textId="291C8960" w:rsidR="00424C76" w:rsidRDefault="00C865DA" w:rsidP="008A02A9">
      <w:pPr>
        <w:spacing w:after="0"/>
        <w:rPr>
          <w:rFonts w:ascii="Times New Roman" w:hAnsi="Times New Roman" w:cs="Times New Roman"/>
          <w:b/>
          <w:sz w:val="24"/>
          <w:szCs w:val="24"/>
        </w:rPr>
      </w:pPr>
      <w:r>
        <w:rPr>
          <w:rFonts w:ascii="Times New Roman" w:hAnsi="Times New Roman" w:cs="Times New Roman"/>
          <w:b/>
          <w:sz w:val="24"/>
          <w:szCs w:val="24"/>
        </w:rPr>
        <w:lastRenderedPageBreak/>
        <w:t>IDF Successfully Evacuates Rafah</w:t>
      </w:r>
    </w:p>
    <w:p w14:paraId="0D7EE6CC" w14:textId="32CDC8F9" w:rsidR="00C865DA" w:rsidRDefault="00057256" w:rsidP="008A02A9">
      <w:pPr>
        <w:spacing w:after="0"/>
        <w:rPr>
          <w:rFonts w:ascii="Times New Roman" w:hAnsi="Times New Roman" w:cs="Times New Roman"/>
          <w:bCs/>
          <w:sz w:val="24"/>
          <w:szCs w:val="24"/>
        </w:rPr>
      </w:pPr>
      <w:r w:rsidRPr="00A5735B">
        <w:rPr>
          <w:rFonts w:ascii="Times New Roman" w:hAnsi="Times New Roman" w:cs="Times New Roman"/>
          <w:bCs/>
          <w:sz w:val="24"/>
          <w:szCs w:val="24"/>
        </w:rPr>
        <w:t>Although a great deal of concern and criticism surrounded any operation in Rafah</w:t>
      </w:r>
      <w:r w:rsidR="005C3CF3" w:rsidRPr="00A5735B">
        <w:rPr>
          <w:rFonts w:ascii="Times New Roman" w:hAnsi="Times New Roman" w:cs="Times New Roman"/>
          <w:bCs/>
          <w:sz w:val="24"/>
          <w:szCs w:val="24"/>
        </w:rPr>
        <w:t xml:space="preserve"> because of the danger of hurting civilians, </w:t>
      </w:r>
      <w:r w:rsidR="00B64671" w:rsidRPr="00A5735B">
        <w:rPr>
          <w:rFonts w:ascii="Times New Roman" w:hAnsi="Times New Roman" w:cs="Times New Roman"/>
          <w:bCs/>
          <w:sz w:val="24"/>
          <w:szCs w:val="24"/>
        </w:rPr>
        <w:t xml:space="preserve">Israel did move them as promised as we see in a </w:t>
      </w:r>
      <w:hyperlink r:id="rId10" w:history="1">
        <w:r w:rsidR="00B64671" w:rsidRPr="0028503F">
          <w:rPr>
            <w:rStyle w:val="Hyperlink"/>
            <w:rFonts w:ascii="Times New Roman" w:hAnsi="Times New Roman" w:cs="Times New Roman"/>
            <w:bCs/>
            <w:sz w:val="24"/>
            <w:szCs w:val="24"/>
          </w:rPr>
          <w:t>report</w:t>
        </w:r>
      </w:hyperlink>
      <w:r w:rsidR="00B64671" w:rsidRPr="00A5735B">
        <w:rPr>
          <w:rFonts w:ascii="Times New Roman" w:hAnsi="Times New Roman" w:cs="Times New Roman"/>
          <w:bCs/>
          <w:sz w:val="24"/>
          <w:szCs w:val="24"/>
        </w:rPr>
        <w:t xml:space="preserve"> from </w:t>
      </w:r>
      <w:r w:rsidR="00A5735B" w:rsidRPr="00A5735B">
        <w:rPr>
          <w:rFonts w:ascii="Times New Roman" w:hAnsi="Times New Roman" w:cs="Times New Roman"/>
          <w:bCs/>
          <w:i/>
          <w:iCs/>
          <w:sz w:val="24"/>
          <w:szCs w:val="24"/>
        </w:rPr>
        <w:t>i24news.tv</w:t>
      </w:r>
      <w:r w:rsidR="00A5735B">
        <w:rPr>
          <w:rFonts w:ascii="Times New Roman" w:hAnsi="Times New Roman" w:cs="Times New Roman"/>
          <w:bCs/>
          <w:sz w:val="24"/>
          <w:szCs w:val="24"/>
        </w:rPr>
        <w:t>:</w:t>
      </w:r>
    </w:p>
    <w:p w14:paraId="501A2AB8" w14:textId="08465CE9" w:rsidR="00901B08" w:rsidRPr="00901B08" w:rsidRDefault="00901B08" w:rsidP="00901B08">
      <w:pPr>
        <w:spacing w:after="0"/>
        <w:rPr>
          <w:rFonts w:ascii="Times New Roman" w:hAnsi="Times New Roman" w:cs="Times New Roman"/>
          <w:bCs/>
          <w:i/>
          <w:iCs/>
          <w:sz w:val="24"/>
          <w:szCs w:val="24"/>
        </w:rPr>
      </w:pPr>
      <w:r w:rsidRPr="00901B08">
        <w:rPr>
          <w:rFonts w:ascii="Times New Roman" w:hAnsi="Times New Roman" w:cs="Times New Roman"/>
          <w:bCs/>
          <w:i/>
          <w:iCs/>
          <w:sz w:val="24"/>
          <w:szCs w:val="24"/>
        </w:rPr>
        <w:t xml:space="preserve">The Israel Defense Forces (IDF) have successfully evacuated approximately 950,000 Palestinian civilians from Rafah in the Gaza Strip in just two weeks since May 6, the military revealed on Monday. </w:t>
      </w:r>
    </w:p>
    <w:p w14:paraId="16F40CE3" w14:textId="16E5A791" w:rsidR="00A5735B" w:rsidRDefault="00901B08" w:rsidP="00901B08">
      <w:pPr>
        <w:spacing w:after="0"/>
        <w:rPr>
          <w:rFonts w:ascii="Times New Roman" w:hAnsi="Times New Roman" w:cs="Times New Roman"/>
          <w:bCs/>
          <w:i/>
          <w:iCs/>
          <w:sz w:val="24"/>
          <w:szCs w:val="24"/>
        </w:rPr>
      </w:pPr>
      <w:r w:rsidRPr="00901B08">
        <w:rPr>
          <w:rFonts w:ascii="Times New Roman" w:hAnsi="Times New Roman" w:cs="Times New Roman"/>
          <w:bCs/>
          <w:i/>
          <w:iCs/>
          <w:sz w:val="24"/>
          <w:szCs w:val="24"/>
        </w:rPr>
        <w:t>This large-scale evacuation was part of the ongoing Israeli military operations aimed at dismantling Hamas' control in the region.</w:t>
      </w:r>
    </w:p>
    <w:p w14:paraId="42CAF9EB" w14:textId="7D35CC5C" w:rsidR="002D6E8D" w:rsidRDefault="002D6E8D" w:rsidP="00901B08">
      <w:pPr>
        <w:spacing w:after="0"/>
        <w:rPr>
          <w:rFonts w:ascii="Times New Roman" w:hAnsi="Times New Roman" w:cs="Times New Roman"/>
          <w:bCs/>
          <w:i/>
          <w:iCs/>
          <w:sz w:val="24"/>
          <w:szCs w:val="24"/>
        </w:rPr>
      </w:pPr>
      <w:r w:rsidRPr="002D6E8D">
        <w:rPr>
          <w:rFonts w:ascii="Times New Roman" w:hAnsi="Times New Roman" w:cs="Times New Roman"/>
          <w:bCs/>
          <w:i/>
          <w:iCs/>
          <w:sz w:val="24"/>
          <w:szCs w:val="24"/>
        </w:rPr>
        <w:t>According to the IDF, around 30 to 40 percent of Rafah is now under IDF control, while 60 to 70 percent of the city has been completely evacuated. The remaining civilians, estimated at 300,000-400,000, are concentrated near the Tel al-Sultan area along the Gaza coast.</w:t>
      </w:r>
    </w:p>
    <w:p w14:paraId="6631F072" w14:textId="2468B7CB" w:rsidR="009A6047" w:rsidRPr="00B162D7" w:rsidRDefault="009A6047" w:rsidP="00901B08">
      <w:pPr>
        <w:spacing w:after="0"/>
        <w:rPr>
          <w:rFonts w:ascii="Times New Roman" w:hAnsi="Times New Roman" w:cs="Times New Roman"/>
          <w:bCs/>
          <w:sz w:val="24"/>
          <w:szCs w:val="24"/>
        </w:rPr>
      </w:pPr>
      <w:r w:rsidRPr="00B162D7">
        <w:rPr>
          <w:rFonts w:ascii="Times New Roman" w:hAnsi="Times New Roman" w:cs="Times New Roman"/>
          <w:bCs/>
          <w:sz w:val="24"/>
          <w:szCs w:val="24"/>
        </w:rPr>
        <w:t>The accomplishment was no</w:t>
      </w:r>
      <w:r w:rsidR="00B162D7">
        <w:rPr>
          <w:rFonts w:ascii="Times New Roman" w:hAnsi="Times New Roman" w:cs="Times New Roman"/>
          <w:bCs/>
          <w:sz w:val="24"/>
          <w:szCs w:val="24"/>
        </w:rPr>
        <w:t>t</w:t>
      </w:r>
      <w:r w:rsidRPr="00B162D7">
        <w:rPr>
          <w:rFonts w:ascii="Times New Roman" w:hAnsi="Times New Roman" w:cs="Times New Roman"/>
          <w:bCs/>
          <w:sz w:val="24"/>
          <w:szCs w:val="24"/>
        </w:rPr>
        <w:t xml:space="preserve"> thought to be doable:</w:t>
      </w:r>
    </w:p>
    <w:p w14:paraId="2C9F264D" w14:textId="284C9F6C" w:rsidR="00B162D7" w:rsidRPr="00B162D7" w:rsidRDefault="00B162D7" w:rsidP="00B162D7">
      <w:pPr>
        <w:spacing w:after="0"/>
        <w:rPr>
          <w:rFonts w:ascii="Times New Roman" w:hAnsi="Times New Roman" w:cs="Times New Roman"/>
          <w:bCs/>
          <w:i/>
          <w:iCs/>
          <w:sz w:val="24"/>
          <w:szCs w:val="24"/>
        </w:rPr>
      </w:pPr>
      <w:r w:rsidRPr="00B162D7">
        <w:rPr>
          <w:rFonts w:ascii="Times New Roman" w:hAnsi="Times New Roman" w:cs="Times New Roman"/>
          <w:bCs/>
          <w:i/>
          <w:iCs/>
          <w:sz w:val="24"/>
          <w:szCs w:val="24"/>
        </w:rPr>
        <w:t>This evacuation was achieved despite earlier U.S. predictions that such a large-scale movement could not be accomplished without significant casualties or a lengthy timeframe of about four months. The majority of those evacuated have relocated to the northwest region of al-</w:t>
      </w:r>
      <w:proofErr w:type="spellStart"/>
      <w:r w:rsidRPr="00B162D7">
        <w:rPr>
          <w:rFonts w:ascii="Times New Roman" w:hAnsi="Times New Roman" w:cs="Times New Roman"/>
          <w:bCs/>
          <w:i/>
          <w:iCs/>
          <w:sz w:val="24"/>
          <w:szCs w:val="24"/>
        </w:rPr>
        <w:t>Muwasi</w:t>
      </w:r>
      <w:proofErr w:type="spellEnd"/>
      <w:r w:rsidRPr="00B162D7">
        <w:rPr>
          <w:rFonts w:ascii="Times New Roman" w:hAnsi="Times New Roman" w:cs="Times New Roman"/>
          <w:bCs/>
          <w:i/>
          <w:iCs/>
          <w:sz w:val="24"/>
          <w:szCs w:val="24"/>
        </w:rPr>
        <w:t>, with smaller numbers moving to central Gaza and Khan Yunis.</w:t>
      </w:r>
    </w:p>
    <w:p w14:paraId="0BC919C6" w14:textId="708D3302" w:rsidR="009A6047" w:rsidRDefault="00B162D7" w:rsidP="00B162D7">
      <w:pPr>
        <w:spacing w:after="0"/>
        <w:rPr>
          <w:rFonts w:ascii="Times New Roman" w:hAnsi="Times New Roman" w:cs="Times New Roman"/>
          <w:bCs/>
          <w:i/>
          <w:iCs/>
          <w:sz w:val="24"/>
          <w:szCs w:val="24"/>
        </w:rPr>
      </w:pPr>
      <w:r w:rsidRPr="00B162D7">
        <w:rPr>
          <w:rFonts w:ascii="Times New Roman" w:hAnsi="Times New Roman" w:cs="Times New Roman"/>
          <w:bCs/>
          <w:i/>
          <w:iCs/>
          <w:sz w:val="24"/>
          <w:szCs w:val="24"/>
        </w:rPr>
        <w:t>The IDF has reported significant progress in its military operations.</w:t>
      </w:r>
    </w:p>
    <w:p w14:paraId="675F2B62" w14:textId="3D4792E0" w:rsidR="00DA7C90" w:rsidRPr="00DA7C90" w:rsidRDefault="008D250B" w:rsidP="00B6688E">
      <w:pPr>
        <w:spacing w:after="0"/>
        <w:rPr>
          <w:rFonts w:ascii="Times New Roman" w:hAnsi="Times New Roman" w:cs="Times New Roman"/>
          <w:bCs/>
          <w:sz w:val="24"/>
          <w:szCs w:val="24"/>
        </w:rPr>
      </w:pPr>
      <w:r>
        <w:rPr>
          <w:rFonts w:ascii="Times New Roman" w:hAnsi="Times New Roman" w:cs="Times New Roman"/>
          <w:bCs/>
          <w:sz w:val="24"/>
          <w:szCs w:val="24"/>
        </w:rPr>
        <w:t>So far, the Rafah offensive has gone according to plan:</w:t>
      </w:r>
    </w:p>
    <w:p w14:paraId="7675F26D" w14:textId="74A13445" w:rsidR="00B6688E" w:rsidRPr="00B6688E" w:rsidRDefault="00B6688E" w:rsidP="00B6688E">
      <w:pPr>
        <w:spacing w:after="0"/>
        <w:rPr>
          <w:rFonts w:ascii="Times New Roman" w:hAnsi="Times New Roman" w:cs="Times New Roman"/>
          <w:bCs/>
          <w:i/>
          <w:iCs/>
          <w:sz w:val="24"/>
          <w:szCs w:val="24"/>
        </w:rPr>
      </w:pPr>
      <w:r w:rsidRPr="00B6688E">
        <w:rPr>
          <w:rFonts w:ascii="Times New Roman" w:hAnsi="Times New Roman" w:cs="Times New Roman"/>
          <w:bCs/>
          <w:i/>
          <w:iCs/>
          <w:sz w:val="24"/>
          <w:szCs w:val="24"/>
        </w:rPr>
        <w:t xml:space="preserve">Despite facing resistance from the four Hamas battalions in Rafah, Israeli forces have managed to take them by surprise. </w:t>
      </w:r>
    </w:p>
    <w:p w14:paraId="60498E6B" w14:textId="25E23FBA" w:rsidR="00B6688E" w:rsidRDefault="00B6688E" w:rsidP="00B6688E">
      <w:pPr>
        <w:spacing w:after="0"/>
        <w:rPr>
          <w:rFonts w:ascii="Times New Roman" w:hAnsi="Times New Roman" w:cs="Times New Roman"/>
          <w:bCs/>
          <w:i/>
          <w:iCs/>
          <w:sz w:val="24"/>
          <w:szCs w:val="24"/>
        </w:rPr>
      </w:pPr>
      <w:r w:rsidRPr="00B6688E">
        <w:rPr>
          <w:rFonts w:ascii="Times New Roman" w:hAnsi="Times New Roman" w:cs="Times New Roman"/>
          <w:bCs/>
          <w:i/>
          <w:iCs/>
          <w:sz w:val="24"/>
          <w:szCs w:val="24"/>
        </w:rPr>
        <w:t>Initial resistance was more unified, but it appears that the battalions are now either dispersing, fleeing, or preparing for guerrilla warfare at a later stage. There is a possibility that Hamas may mount stronger resistance in the Tel al-Sultan area.</w:t>
      </w:r>
    </w:p>
    <w:p w14:paraId="48E18FBA" w14:textId="517D9C5B" w:rsidR="00E9139B" w:rsidRDefault="00E9139B" w:rsidP="00E9139B">
      <w:pPr>
        <w:spacing w:after="0"/>
        <w:rPr>
          <w:rFonts w:ascii="Times New Roman" w:hAnsi="Times New Roman" w:cs="Times New Roman"/>
          <w:bCs/>
          <w:i/>
          <w:iCs/>
          <w:sz w:val="24"/>
          <w:szCs w:val="24"/>
        </w:rPr>
      </w:pPr>
      <w:r w:rsidRPr="00E9139B">
        <w:rPr>
          <w:rFonts w:ascii="Times New Roman" w:hAnsi="Times New Roman" w:cs="Times New Roman"/>
          <w:bCs/>
          <w:i/>
          <w:iCs/>
          <w:sz w:val="24"/>
          <w:szCs w:val="24"/>
        </w:rPr>
        <w:t>Additionally, the IDF has gained control over most of the Philadelphi Corridor along the Egyptian border, a crucial area for Hamas' weapons smuggling operations. Many cross-border tunnels have been destroyed, although the exact number of remaining tunnels is still unknown.</w:t>
      </w:r>
    </w:p>
    <w:p w14:paraId="356DB4BD" w14:textId="4CC601B2" w:rsidR="00A53F4D" w:rsidRPr="00080B17" w:rsidRDefault="00957362" w:rsidP="00E9139B">
      <w:pPr>
        <w:spacing w:after="0"/>
        <w:rPr>
          <w:rFonts w:ascii="Times New Roman" w:hAnsi="Times New Roman" w:cs="Times New Roman"/>
          <w:bCs/>
          <w:sz w:val="24"/>
          <w:szCs w:val="24"/>
        </w:rPr>
      </w:pPr>
      <w:r>
        <w:rPr>
          <w:rFonts w:ascii="Times New Roman" w:hAnsi="Times New Roman" w:cs="Times New Roman"/>
          <w:bCs/>
          <w:sz w:val="24"/>
          <w:szCs w:val="24"/>
        </w:rPr>
        <w:t>Egypt isn’t pleased with the mission:</w:t>
      </w:r>
    </w:p>
    <w:p w14:paraId="36F11808" w14:textId="53180418" w:rsidR="009E773A" w:rsidRDefault="00E9139B" w:rsidP="00E9139B">
      <w:pPr>
        <w:spacing w:after="0"/>
        <w:rPr>
          <w:rFonts w:ascii="Times New Roman" w:hAnsi="Times New Roman" w:cs="Times New Roman"/>
          <w:bCs/>
          <w:i/>
          <w:iCs/>
          <w:sz w:val="24"/>
          <w:szCs w:val="24"/>
        </w:rPr>
      </w:pPr>
      <w:r w:rsidRPr="00E9139B">
        <w:rPr>
          <w:rFonts w:ascii="Times New Roman" w:hAnsi="Times New Roman" w:cs="Times New Roman"/>
          <w:bCs/>
          <w:i/>
          <w:iCs/>
          <w:sz w:val="24"/>
          <w:szCs w:val="24"/>
        </w:rPr>
        <w:t>Despite Egypt's dissatisfaction with the Rafah operation and the closure of the Rafah Crossing for humanitarian aid, military relations between Israel and Egypt remain stable.</w:t>
      </w:r>
    </w:p>
    <w:p w14:paraId="62EF3A38" w14:textId="6092084D" w:rsidR="009E773A" w:rsidRDefault="009E773A" w:rsidP="009E773A">
      <w:pPr>
        <w:spacing w:after="0"/>
        <w:rPr>
          <w:rFonts w:ascii="Times New Roman" w:hAnsi="Times New Roman" w:cs="Times New Roman"/>
          <w:bCs/>
          <w:i/>
          <w:iCs/>
          <w:sz w:val="24"/>
          <w:szCs w:val="24"/>
        </w:rPr>
      </w:pPr>
      <w:r w:rsidRPr="009E773A">
        <w:rPr>
          <w:rFonts w:ascii="Times New Roman" w:hAnsi="Times New Roman" w:cs="Times New Roman"/>
          <w:bCs/>
          <w:i/>
          <w:iCs/>
          <w:sz w:val="24"/>
          <w:szCs w:val="24"/>
        </w:rPr>
        <w:t>There have been no violent incidents between the two sides, and only a minimal number of Palestinians have crossed into Egypt, addressing one of Cairo's primary concerns.</w:t>
      </w:r>
    </w:p>
    <w:p w14:paraId="42E28E49" w14:textId="03478F25" w:rsidR="00C87193" w:rsidRPr="00C87193" w:rsidRDefault="00C87193" w:rsidP="009E773A">
      <w:pPr>
        <w:spacing w:after="0"/>
        <w:rPr>
          <w:rFonts w:ascii="Times New Roman" w:hAnsi="Times New Roman" w:cs="Times New Roman"/>
          <w:bCs/>
          <w:sz w:val="24"/>
          <w:szCs w:val="24"/>
        </w:rPr>
      </w:pPr>
      <w:r>
        <w:rPr>
          <w:rFonts w:ascii="Times New Roman" w:hAnsi="Times New Roman" w:cs="Times New Roman"/>
          <w:bCs/>
          <w:sz w:val="24"/>
          <w:szCs w:val="24"/>
        </w:rPr>
        <w:t>The hostages and Sinwar may have also left Rafah:</w:t>
      </w:r>
    </w:p>
    <w:p w14:paraId="54C899C7" w14:textId="0E996D09" w:rsidR="009E773A" w:rsidRDefault="009E773A" w:rsidP="009E773A">
      <w:pPr>
        <w:spacing w:after="0"/>
        <w:rPr>
          <w:rFonts w:ascii="Times New Roman" w:hAnsi="Times New Roman" w:cs="Times New Roman"/>
          <w:bCs/>
          <w:i/>
          <w:iCs/>
          <w:sz w:val="24"/>
          <w:szCs w:val="24"/>
        </w:rPr>
      </w:pPr>
      <w:r w:rsidRPr="009E773A">
        <w:rPr>
          <w:rFonts w:ascii="Times New Roman" w:hAnsi="Times New Roman" w:cs="Times New Roman"/>
          <w:bCs/>
          <w:i/>
          <w:iCs/>
          <w:sz w:val="24"/>
          <w:szCs w:val="24"/>
        </w:rPr>
        <w:t>The IDF has also noted that no significant updates are available regarding the hostages held in Rafah or the whereabouts of Gaza Chief Yahya Sinwar. It is possible that the hostages and Sinwar may have been moved out of Rafah amidst the large civilian exodus.</w:t>
      </w:r>
    </w:p>
    <w:p w14:paraId="3DB5C255" w14:textId="6128BAAC" w:rsidR="00C87193" w:rsidRDefault="00EC4C1E" w:rsidP="009E773A">
      <w:pPr>
        <w:spacing w:after="0"/>
        <w:rPr>
          <w:rFonts w:ascii="Times New Roman" w:hAnsi="Times New Roman" w:cs="Times New Roman"/>
          <w:b/>
          <w:sz w:val="24"/>
          <w:szCs w:val="24"/>
        </w:rPr>
      </w:pPr>
      <w:r w:rsidRPr="00EC4C1E">
        <w:rPr>
          <w:rFonts w:ascii="Times New Roman" w:hAnsi="Times New Roman" w:cs="Times New Roman"/>
          <w:b/>
          <w:sz w:val="24"/>
          <w:szCs w:val="24"/>
        </w:rPr>
        <w:t>International Criminals Now</w:t>
      </w:r>
    </w:p>
    <w:p w14:paraId="55CE3912" w14:textId="27AFFC06" w:rsidR="00EC4C1E" w:rsidRDefault="00BF03F8" w:rsidP="009E773A">
      <w:pPr>
        <w:spacing w:after="0"/>
        <w:rPr>
          <w:rFonts w:ascii="Times New Roman" w:hAnsi="Times New Roman" w:cs="Times New Roman"/>
          <w:bCs/>
          <w:sz w:val="24"/>
          <w:szCs w:val="24"/>
        </w:rPr>
      </w:pPr>
      <w:r>
        <w:rPr>
          <w:rFonts w:ascii="Times New Roman" w:hAnsi="Times New Roman" w:cs="Times New Roman"/>
          <w:bCs/>
          <w:sz w:val="24"/>
          <w:szCs w:val="24"/>
        </w:rPr>
        <w:t>The International Criminal Court</w:t>
      </w:r>
      <w:r w:rsidR="001246F3">
        <w:rPr>
          <w:rFonts w:ascii="Times New Roman" w:hAnsi="Times New Roman" w:cs="Times New Roman"/>
          <w:bCs/>
          <w:sz w:val="24"/>
          <w:szCs w:val="24"/>
        </w:rPr>
        <w:t xml:space="preserve"> in the Hague is seeking arrest warrants for Prime Minister Benjamin Netanyahu and Defense Minister Yoav Gallant</w:t>
      </w:r>
      <w:r w:rsidR="00DF2EE1">
        <w:rPr>
          <w:rFonts w:ascii="Times New Roman" w:hAnsi="Times New Roman" w:cs="Times New Roman"/>
          <w:bCs/>
          <w:sz w:val="24"/>
          <w:szCs w:val="24"/>
        </w:rPr>
        <w:t>. They are also wanting to arrest Hamas leaders as well</w:t>
      </w:r>
      <w:r w:rsidR="001B12A7">
        <w:rPr>
          <w:rFonts w:ascii="Times New Roman" w:hAnsi="Times New Roman" w:cs="Times New Roman"/>
          <w:bCs/>
          <w:sz w:val="24"/>
          <w:szCs w:val="24"/>
        </w:rPr>
        <w:t xml:space="preserve"> for acts of extermination,</w:t>
      </w:r>
      <w:r w:rsidR="0060464C">
        <w:rPr>
          <w:rFonts w:ascii="Times New Roman" w:hAnsi="Times New Roman" w:cs="Times New Roman"/>
          <w:bCs/>
          <w:sz w:val="24"/>
          <w:szCs w:val="24"/>
        </w:rPr>
        <w:t xml:space="preserve"> using humanitarian aid as weapons to kill civilians</w:t>
      </w:r>
      <w:r w:rsidR="00462336">
        <w:rPr>
          <w:rFonts w:ascii="Times New Roman" w:hAnsi="Times New Roman" w:cs="Times New Roman"/>
          <w:bCs/>
          <w:sz w:val="24"/>
          <w:szCs w:val="24"/>
        </w:rPr>
        <w:t xml:space="preserve"> and intentionally targeting civilians</w:t>
      </w:r>
      <w:r w:rsidR="00190BD7">
        <w:rPr>
          <w:rFonts w:ascii="Times New Roman" w:hAnsi="Times New Roman" w:cs="Times New Roman"/>
          <w:bCs/>
          <w:sz w:val="24"/>
          <w:szCs w:val="24"/>
        </w:rPr>
        <w:t xml:space="preserve"> in the conflict. Adding the Hamas leaders to the list of warrants requested</w:t>
      </w:r>
      <w:r w:rsidR="0058055C">
        <w:rPr>
          <w:rFonts w:ascii="Times New Roman" w:hAnsi="Times New Roman" w:cs="Times New Roman"/>
          <w:bCs/>
          <w:sz w:val="24"/>
          <w:szCs w:val="24"/>
        </w:rPr>
        <w:t xml:space="preserve"> appears to be a way of </w:t>
      </w:r>
      <w:r w:rsidR="00501EC2">
        <w:rPr>
          <w:rFonts w:ascii="Times New Roman" w:hAnsi="Times New Roman" w:cs="Times New Roman"/>
          <w:bCs/>
          <w:sz w:val="24"/>
          <w:szCs w:val="24"/>
        </w:rPr>
        <w:t xml:space="preserve">making Israel look to be just as bad as terrorists. As would be </w:t>
      </w:r>
      <w:r w:rsidR="00501EC2">
        <w:rPr>
          <w:rFonts w:ascii="Times New Roman" w:hAnsi="Times New Roman" w:cs="Times New Roman"/>
          <w:bCs/>
          <w:sz w:val="24"/>
          <w:szCs w:val="24"/>
        </w:rPr>
        <w:lastRenderedPageBreak/>
        <w:t xml:space="preserve">expected, Netanyahu and really </w:t>
      </w:r>
      <w:r w:rsidR="00BF2EB5">
        <w:rPr>
          <w:rFonts w:ascii="Times New Roman" w:hAnsi="Times New Roman" w:cs="Times New Roman"/>
          <w:bCs/>
          <w:sz w:val="24"/>
          <w:szCs w:val="24"/>
        </w:rPr>
        <w:t xml:space="preserve">a bipartisan group of Israeli politicians </w:t>
      </w:r>
      <w:r w:rsidR="00067952">
        <w:rPr>
          <w:rFonts w:ascii="Times New Roman" w:hAnsi="Times New Roman" w:cs="Times New Roman"/>
          <w:bCs/>
          <w:sz w:val="24"/>
          <w:szCs w:val="24"/>
        </w:rPr>
        <w:t xml:space="preserve">are not pleased as seen in an </w:t>
      </w:r>
      <w:hyperlink r:id="rId11" w:history="1">
        <w:r w:rsidR="00067952" w:rsidRPr="00C27DB8">
          <w:rPr>
            <w:rStyle w:val="Hyperlink"/>
            <w:rFonts w:ascii="Times New Roman" w:hAnsi="Times New Roman" w:cs="Times New Roman"/>
            <w:bCs/>
            <w:sz w:val="24"/>
            <w:szCs w:val="24"/>
          </w:rPr>
          <w:t>article</w:t>
        </w:r>
      </w:hyperlink>
      <w:r w:rsidR="00067952">
        <w:rPr>
          <w:rFonts w:ascii="Times New Roman" w:hAnsi="Times New Roman" w:cs="Times New Roman"/>
          <w:bCs/>
          <w:sz w:val="24"/>
          <w:szCs w:val="24"/>
        </w:rPr>
        <w:t xml:space="preserve"> from </w:t>
      </w:r>
      <w:r w:rsidR="00C27DB8">
        <w:rPr>
          <w:rFonts w:ascii="Times New Roman" w:hAnsi="Times New Roman" w:cs="Times New Roman"/>
          <w:bCs/>
          <w:i/>
          <w:iCs/>
          <w:sz w:val="24"/>
          <w:szCs w:val="24"/>
        </w:rPr>
        <w:t>The Times Of Israel</w:t>
      </w:r>
      <w:r w:rsidR="00067952">
        <w:rPr>
          <w:rFonts w:ascii="Times New Roman" w:hAnsi="Times New Roman" w:cs="Times New Roman"/>
          <w:bCs/>
          <w:sz w:val="24"/>
          <w:szCs w:val="24"/>
        </w:rPr>
        <w:t>:</w:t>
      </w:r>
    </w:p>
    <w:p w14:paraId="5B8E687D" w14:textId="7739B0CC" w:rsidR="00FF5C4B" w:rsidRPr="00FF5C4B" w:rsidRDefault="00FF5C4B" w:rsidP="00FF5C4B">
      <w:pPr>
        <w:spacing w:after="0"/>
        <w:rPr>
          <w:rFonts w:ascii="Times New Roman" w:hAnsi="Times New Roman" w:cs="Times New Roman"/>
          <w:bCs/>
          <w:i/>
          <w:iCs/>
          <w:sz w:val="24"/>
          <w:szCs w:val="24"/>
        </w:rPr>
      </w:pPr>
      <w:r w:rsidRPr="00FF5C4B">
        <w:rPr>
          <w:rFonts w:ascii="Times New Roman" w:hAnsi="Times New Roman" w:cs="Times New Roman"/>
          <w:bCs/>
          <w:i/>
          <w:iCs/>
          <w:sz w:val="24"/>
          <w:szCs w:val="24"/>
        </w:rPr>
        <w:t>In a video statement, Prime Minister Benjamin Netanyahu says that the “absurd and false” warrant from the International Criminal Court chief prosecutor is “directed against the entire State of Israel.”</w:t>
      </w:r>
    </w:p>
    <w:p w14:paraId="014B79BA" w14:textId="77777777" w:rsidR="00FF5C4B" w:rsidRDefault="00FF5C4B" w:rsidP="00FF5C4B">
      <w:pPr>
        <w:spacing w:after="0"/>
        <w:rPr>
          <w:rFonts w:ascii="Times New Roman" w:hAnsi="Times New Roman" w:cs="Times New Roman"/>
          <w:bCs/>
          <w:i/>
          <w:iCs/>
          <w:sz w:val="24"/>
          <w:szCs w:val="24"/>
        </w:rPr>
      </w:pPr>
      <w:r w:rsidRPr="00FF5C4B">
        <w:rPr>
          <w:rFonts w:ascii="Times New Roman" w:hAnsi="Times New Roman" w:cs="Times New Roman"/>
          <w:bCs/>
          <w:i/>
          <w:iCs/>
          <w:sz w:val="24"/>
          <w:szCs w:val="24"/>
        </w:rPr>
        <w:t>“It is directed against the IDF soldiers, who are fighting with supreme heroism against the vile Hamas murderers,” he says.</w:t>
      </w:r>
    </w:p>
    <w:p w14:paraId="6410FFC5" w14:textId="5380169B" w:rsidR="008A3FA0" w:rsidRPr="008A3FA0" w:rsidRDefault="008A3FA0" w:rsidP="00FF5C4B">
      <w:pPr>
        <w:spacing w:after="0"/>
        <w:rPr>
          <w:rFonts w:ascii="Times New Roman" w:hAnsi="Times New Roman" w:cs="Times New Roman"/>
          <w:bCs/>
          <w:sz w:val="24"/>
          <w:szCs w:val="24"/>
        </w:rPr>
      </w:pPr>
      <w:r>
        <w:rPr>
          <w:rFonts w:ascii="Times New Roman" w:hAnsi="Times New Roman" w:cs="Times New Roman"/>
          <w:bCs/>
          <w:sz w:val="24"/>
          <w:szCs w:val="24"/>
        </w:rPr>
        <w:t xml:space="preserve">It must be pointed out that the arrest warrants haven’t been issued, but only </w:t>
      </w:r>
      <w:r w:rsidR="00BE2565">
        <w:rPr>
          <w:rFonts w:ascii="Times New Roman" w:hAnsi="Times New Roman" w:cs="Times New Roman"/>
          <w:bCs/>
          <w:sz w:val="24"/>
          <w:szCs w:val="24"/>
        </w:rPr>
        <w:t>sought for</w:t>
      </w:r>
      <w:r w:rsidR="0005083B">
        <w:rPr>
          <w:rFonts w:ascii="Times New Roman" w:hAnsi="Times New Roman" w:cs="Times New Roman"/>
          <w:bCs/>
          <w:sz w:val="24"/>
          <w:szCs w:val="24"/>
        </w:rPr>
        <w:t>:</w:t>
      </w:r>
    </w:p>
    <w:p w14:paraId="3A676EEA" w14:textId="011E3295" w:rsidR="00067952" w:rsidRDefault="00FF5C4B" w:rsidP="00FF5C4B">
      <w:pPr>
        <w:spacing w:after="0"/>
        <w:rPr>
          <w:rFonts w:ascii="Times New Roman" w:hAnsi="Times New Roman" w:cs="Times New Roman"/>
          <w:bCs/>
          <w:i/>
          <w:iCs/>
          <w:sz w:val="24"/>
          <w:szCs w:val="24"/>
        </w:rPr>
      </w:pPr>
      <w:r w:rsidRPr="00FF5C4B">
        <w:rPr>
          <w:rFonts w:ascii="Times New Roman" w:hAnsi="Times New Roman" w:cs="Times New Roman"/>
          <w:bCs/>
          <w:i/>
          <w:iCs/>
          <w:sz w:val="24"/>
          <w:szCs w:val="24"/>
        </w:rPr>
        <w:t>ICC chief prosecutor Karim Khan has not issued arrest warrants but, rather, announced his intention earlier today to seek them from the court for Netanyahu and Defense Minister Yoav Gallant, alongside Hamas’s three top leaders.</w:t>
      </w:r>
    </w:p>
    <w:p w14:paraId="6B49C0C2" w14:textId="5AD18831" w:rsidR="00FF5C4B" w:rsidRDefault="005F025A" w:rsidP="00FF5C4B">
      <w:pPr>
        <w:spacing w:after="0"/>
        <w:rPr>
          <w:rFonts w:ascii="Times New Roman" w:hAnsi="Times New Roman" w:cs="Times New Roman"/>
          <w:bCs/>
          <w:i/>
          <w:iCs/>
          <w:sz w:val="24"/>
          <w:szCs w:val="24"/>
        </w:rPr>
      </w:pPr>
      <w:r>
        <w:rPr>
          <w:rFonts w:ascii="Times New Roman" w:hAnsi="Times New Roman" w:cs="Times New Roman"/>
          <w:bCs/>
          <w:sz w:val="24"/>
          <w:szCs w:val="24"/>
        </w:rPr>
        <w:t>The PM didn’t mince words on being seen in the same light as terrorists:</w:t>
      </w:r>
    </w:p>
    <w:p w14:paraId="2C5FA586" w14:textId="5291169C" w:rsidR="00FF5C4B" w:rsidRDefault="00FF5C4B" w:rsidP="00FF5C4B">
      <w:pPr>
        <w:spacing w:after="0"/>
        <w:rPr>
          <w:rFonts w:ascii="Times New Roman" w:hAnsi="Times New Roman" w:cs="Times New Roman"/>
          <w:bCs/>
          <w:i/>
          <w:iCs/>
          <w:sz w:val="24"/>
          <w:szCs w:val="24"/>
        </w:rPr>
      </w:pPr>
      <w:r w:rsidRPr="00FF5C4B">
        <w:rPr>
          <w:rFonts w:ascii="Times New Roman" w:hAnsi="Times New Roman" w:cs="Times New Roman"/>
          <w:bCs/>
          <w:i/>
          <w:iCs/>
          <w:sz w:val="24"/>
          <w:szCs w:val="24"/>
        </w:rPr>
        <w:t>“With what chutzpah do you dare compare the monsters of Hamas to the soldiers of the IDF, the most moral army in the world?” Netanyahu asks. “With what audacity do you compare between the Hamas that murdered, burned, butchered, raped, and kidnapped our brothers and sisters, and the IDF soldiers who are fighting a just war that is unparalleled, with a morality that is unmatched?”</w:t>
      </w:r>
    </w:p>
    <w:p w14:paraId="344CDCE8" w14:textId="69484D0C" w:rsidR="0057477E" w:rsidRPr="0057477E" w:rsidRDefault="0057477E" w:rsidP="00FF5C4B">
      <w:pPr>
        <w:spacing w:after="0"/>
        <w:rPr>
          <w:rFonts w:ascii="Times New Roman" w:hAnsi="Times New Roman" w:cs="Times New Roman"/>
          <w:bCs/>
          <w:sz w:val="24"/>
          <w:szCs w:val="24"/>
        </w:rPr>
      </w:pPr>
      <w:r>
        <w:rPr>
          <w:rFonts w:ascii="Times New Roman" w:hAnsi="Times New Roman" w:cs="Times New Roman"/>
          <w:bCs/>
          <w:sz w:val="24"/>
          <w:szCs w:val="24"/>
        </w:rPr>
        <w:t xml:space="preserve">He </w:t>
      </w:r>
      <w:r w:rsidR="000D4F06">
        <w:rPr>
          <w:rFonts w:ascii="Times New Roman" w:hAnsi="Times New Roman" w:cs="Times New Roman"/>
          <w:bCs/>
          <w:sz w:val="24"/>
          <w:szCs w:val="24"/>
        </w:rPr>
        <w:t>sees such charges as more proof of the growing wave of antisemitism in the world:</w:t>
      </w:r>
    </w:p>
    <w:p w14:paraId="6C5DC391" w14:textId="77777777" w:rsidR="00FF5C4B" w:rsidRDefault="00FF5C4B" w:rsidP="00FF5C4B">
      <w:pPr>
        <w:spacing w:after="0"/>
        <w:rPr>
          <w:rFonts w:ascii="Times New Roman" w:hAnsi="Times New Roman" w:cs="Times New Roman"/>
          <w:bCs/>
          <w:i/>
          <w:iCs/>
          <w:sz w:val="24"/>
          <w:szCs w:val="24"/>
        </w:rPr>
      </w:pPr>
      <w:r w:rsidRPr="00FF5C4B">
        <w:rPr>
          <w:rFonts w:ascii="Times New Roman" w:hAnsi="Times New Roman" w:cs="Times New Roman"/>
          <w:bCs/>
          <w:i/>
          <w:iCs/>
          <w:sz w:val="24"/>
          <w:szCs w:val="24"/>
        </w:rPr>
        <w:t>Netanyahu says he rejects “with disgust” Khan’s ostensible comparison, calling it “an utter distortion of the reality,” and says it is an example of “the new antisemitism” that has moved from college campuses to The Hague.</w:t>
      </w:r>
    </w:p>
    <w:p w14:paraId="6424933A" w14:textId="3C60F1B3" w:rsidR="00FF5C4B" w:rsidRPr="00FF5C4B" w:rsidRDefault="00F3056E" w:rsidP="00FF5C4B">
      <w:pPr>
        <w:spacing w:after="0"/>
        <w:rPr>
          <w:rFonts w:ascii="Times New Roman" w:hAnsi="Times New Roman" w:cs="Times New Roman"/>
          <w:bCs/>
          <w:i/>
          <w:iCs/>
          <w:sz w:val="24"/>
          <w:szCs w:val="24"/>
        </w:rPr>
      </w:pPr>
      <w:r>
        <w:rPr>
          <w:rFonts w:ascii="Times New Roman" w:hAnsi="Times New Roman" w:cs="Times New Roman"/>
          <w:bCs/>
          <w:sz w:val="24"/>
          <w:szCs w:val="24"/>
        </w:rPr>
        <w:t>If issued, Netanyahu assured Israelis that the war efforts will not be impeded by them:</w:t>
      </w:r>
    </w:p>
    <w:p w14:paraId="262B0153" w14:textId="6A30F428" w:rsidR="00FF5C4B" w:rsidRDefault="00FF5C4B" w:rsidP="00FF5C4B">
      <w:pPr>
        <w:spacing w:after="0"/>
        <w:rPr>
          <w:rFonts w:ascii="Times New Roman" w:hAnsi="Times New Roman" w:cs="Times New Roman"/>
          <w:bCs/>
          <w:i/>
          <w:iCs/>
          <w:sz w:val="24"/>
          <w:szCs w:val="24"/>
        </w:rPr>
      </w:pPr>
      <w:r w:rsidRPr="00FF5C4B">
        <w:rPr>
          <w:rFonts w:ascii="Times New Roman" w:hAnsi="Times New Roman" w:cs="Times New Roman"/>
          <w:bCs/>
          <w:i/>
          <w:iCs/>
          <w:sz w:val="24"/>
          <w:szCs w:val="24"/>
        </w:rPr>
        <w:t>The premier promises the Israeli public that the ICC’s “effort to tie our hands will fail,” that no international forum will “prevent us from hitting those who seek our destruction,” and that Israel will topple Hamas and achieve “total victory.”</w:t>
      </w:r>
    </w:p>
    <w:p w14:paraId="21F0CEB5" w14:textId="349588E5" w:rsidR="00327C74" w:rsidRPr="00327C74" w:rsidRDefault="00B20E20" w:rsidP="00FF5C4B">
      <w:pPr>
        <w:spacing w:after="0"/>
        <w:rPr>
          <w:rFonts w:ascii="Times New Roman" w:hAnsi="Times New Roman" w:cs="Times New Roman"/>
          <w:bCs/>
          <w:sz w:val="24"/>
          <w:szCs w:val="24"/>
        </w:rPr>
      </w:pPr>
      <w:r>
        <w:rPr>
          <w:rFonts w:ascii="Times New Roman" w:hAnsi="Times New Roman" w:cs="Times New Roman"/>
          <w:bCs/>
          <w:sz w:val="24"/>
          <w:szCs w:val="24"/>
        </w:rPr>
        <w:t xml:space="preserve">As the politics of </w:t>
      </w:r>
      <w:r w:rsidR="00765987">
        <w:rPr>
          <w:rFonts w:ascii="Times New Roman" w:hAnsi="Times New Roman" w:cs="Times New Roman"/>
          <w:bCs/>
          <w:sz w:val="24"/>
          <w:szCs w:val="24"/>
        </w:rPr>
        <w:t>hating Jews continues, we need to remember that Jesus told His Jewish followers that just before He returned</w:t>
      </w:r>
      <w:r w:rsidR="00DA6253">
        <w:rPr>
          <w:rFonts w:ascii="Times New Roman" w:hAnsi="Times New Roman" w:cs="Times New Roman"/>
          <w:bCs/>
          <w:sz w:val="24"/>
          <w:szCs w:val="24"/>
        </w:rPr>
        <w:t xml:space="preserve"> they would experience great persecution, even worse than in any previous time in their history.</w:t>
      </w:r>
      <w:r w:rsidR="00074144">
        <w:rPr>
          <w:rFonts w:ascii="Times New Roman" w:hAnsi="Times New Roman" w:cs="Times New Roman"/>
          <w:bCs/>
          <w:sz w:val="24"/>
          <w:szCs w:val="24"/>
        </w:rPr>
        <w:t xml:space="preserve"> </w:t>
      </w:r>
      <w:r w:rsidR="00034983">
        <w:rPr>
          <w:rFonts w:ascii="Times New Roman" w:hAnsi="Times New Roman" w:cs="Times New Roman"/>
          <w:bCs/>
          <w:sz w:val="24"/>
          <w:szCs w:val="24"/>
        </w:rPr>
        <w:t>Unfortunately, even Bible</w:t>
      </w:r>
      <w:r w:rsidR="004836D6">
        <w:rPr>
          <w:rFonts w:ascii="Times New Roman" w:hAnsi="Times New Roman" w:cs="Times New Roman"/>
          <w:bCs/>
          <w:sz w:val="24"/>
          <w:szCs w:val="24"/>
        </w:rPr>
        <w:t xml:space="preserve">-believing Christians are piling on now as </w:t>
      </w:r>
      <w:r w:rsidR="00FB09A2">
        <w:rPr>
          <w:rFonts w:ascii="Times New Roman" w:hAnsi="Times New Roman" w:cs="Times New Roman"/>
          <w:bCs/>
          <w:sz w:val="24"/>
          <w:szCs w:val="24"/>
        </w:rPr>
        <w:t>they, too see Israel as committing war crimes. I for one will continue to pray for the peace of Jerus</w:t>
      </w:r>
      <w:r w:rsidR="005D3AB9">
        <w:rPr>
          <w:rFonts w:ascii="Times New Roman" w:hAnsi="Times New Roman" w:cs="Times New Roman"/>
          <w:bCs/>
          <w:sz w:val="24"/>
          <w:szCs w:val="24"/>
        </w:rPr>
        <w:t>alem as commanded to in the Scriptures and while I don’t see Israel as perfect</w:t>
      </w:r>
      <w:r w:rsidR="00B5651E">
        <w:rPr>
          <w:rFonts w:ascii="Times New Roman" w:hAnsi="Times New Roman" w:cs="Times New Roman"/>
          <w:bCs/>
          <w:sz w:val="24"/>
          <w:szCs w:val="24"/>
        </w:rPr>
        <w:t xml:space="preserve">, I do see God’s hand on her to bless the world as He said they would. </w:t>
      </w:r>
    </w:p>
    <w:sectPr w:rsidR="00327C74" w:rsidRPr="00327C74">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34309D" w14:textId="77777777" w:rsidR="00A91DBD" w:rsidRDefault="00A91DBD" w:rsidP="006E6664">
      <w:pPr>
        <w:spacing w:after="0" w:line="240" w:lineRule="auto"/>
      </w:pPr>
      <w:r>
        <w:separator/>
      </w:r>
    </w:p>
  </w:endnote>
  <w:endnote w:type="continuationSeparator" w:id="0">
    <w:p w14:paraId="667057A1" w14:textId="77777777" w:rsidR="00A91DBD" w:rsidRDefault="00A91DBD" w:rsidP="006E6664">
      <w:pPr>
        <w:spacing w:after="0" w:line="240" w:lineRule="auto"/>
      </w:pPr>
      <w:r>
        <w:continuationSeparator/>
      </w:r>
    </w:p>
  </w:endnote>
  <w:endnote w:type="continuationNotice" w:id="1">
    <w:p w14:paraId="3D4FBAF6" w14:textId="77777777" w:rsidR="00A91DBD" w:rsidRDefault="00A91DB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62CA5E" w14:textId="77777777" w:rsidR="00A91DBD" w:rsidRDefault="00A91DBD" w:rsidP="006E6664">
      <w:pPr>
        <w:spacing w:after="0" w:line="240" w:lineRule="auto"/>
      </w:pPr>
      <w:r>
        <w:separator/>
      </w:r>
    </w:p>
  </w:footnote>
  <w:footnote w:type="continuationSeparator" w:id="0">
    <w:p w14:paraId="6DD5A5E1" w14:textId="77777777" w:rsidR="00A91DBD" w:rsidRDefault="00A91DBD" w:rsidP="006E6664">
      <w:pPr>
        <w:spacing w:after="0" w:line="240" w:lineRule="auto"/>
      </w:pPr>
      <w:r>
        <w:continuationSeparator/>
      </w:r>
    </w:p>
  </w:footnote>
  <w:footnote w:type="continuationNotice" w:id="1">
    <w:p w14:paraId="7C58FD80" w14:textId="77777777" w:rsidR="00A91DBD" w:rsidRDefault="00A91DB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43972"/>
    <w:multiLevelType w:val="hybridMultilevel"/>
    <w:tmpl w:val="223A97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6E1F65"/>
    <w:multiLevelType w:val="hybridMultilevel"/>
    <w:tmpl w:val="17C8A1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A40B5D"/>
    <w:multiLevelType w:val="hybridMultilevel"/>
    <w:tmpl w:val="4992EF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0"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15E1DB8"/>
    <w:multiLevelType w:val="hybridMultilevel"/>
    <w:tmpl w:val="976CB8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EC5585A"/>
    <w:multiLevelType w:val="hybridMultilevel"/>
    <w:tmpl w:val="9A58C5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7"/>
  </w:num>
  <w:num w:numId="2" w16cid:durableId="961421983">
    <w:abstractNumId w:val="19"/>
  </w:num>
  <w:num w:numId="3" w16cid:durableId="582883367">
    <w:abstractNumId w:val="15"/>
  </w:num>
  <w:num w:numId="4" w16cid:durableId="1847668872">
    <w:abstractNumId w:val="47"/>
  </w:num>
  <w:num w:numId="5" w16cid:durableId="1198931605">
    <w:abstractNumId w:val="28"/>
  </w:num>
  <w:num w:numId="6" w16cid:durableId="1119304566">
    <w:abstractNumId w:val="18"/>
  </w:num>
  <w:num w:numId="7" w16cid:durableId="2035501178">
    <w:abstractNumId w:val="46"/>
  </w:num>
  <w:num w:numId="8" w16cid:durableId="505680177">
    <w:abstractNumId w:val="37"/>
  </w:num>
  <w:num w:numId="9" w16cid:durableId="1939217043">
    <w:abstractNumId w:val="34"/>
  </w:num>
  <w:num w:numId="10" w16cid:durableId="1598757700">
    <w:abstractNumId w:val="16"/>
  </w:num>
  <w:num w:numId="11" w16cid:durableId="2045860734">
    <w:abstractNumId w:val="14"/>
  </w:num>
  <w:num w:numId="12" w16cid:durableId="1673724246">
    <w:abstractNumId w:val="45"/>
  </w:num>
  <w:num w:numId="13" w16cid:durableId="476340794">
    <w:abstractNumId w:val="40"/>
  </w:num>
  <w:num w:numId="14" w16cid:durableId="1848475285">
    <w:abstractNumId w:val="17"/>
  </w:num>
  <w:num w:numId="15" w16cid:durableId="1905821">
    <w:abstractNumId w:val="36"/>
  </w:num>
  <w:num w:numId="16" w16cid:durableId="1523127975">
    <w:abstractNumId w:val="13"/>
  </w:num>
  <w:num w:numId="17" w16cid:durableId="1949434110">
    <w:abstractNumId w:val="44"/>
  </w:num>
  <w:num w:numId="18" w16cid:durableId="1920826455">
    <w:abstractNumId w:val="20"/>
  </w:num>
  <w:num w:numId="19" w16cid:durableId="120419428">
    <w:abstractNumId w:val="43"/>
  </w:num>
  <w:num w:numId="20" w16cid:durableId="157229949">
    <w:abstractNumId w:val="38"/>
  </w:num>
  <w:num w:numId="21" w16cid:durableId="1465736849">
    <w:abstractNumId w:val="5"/>
  </w:num>
  <w:num w:numId="22" w16cid:durableId="1386099991">
    <w:abstractNumId w:val="42"/>
  </w:num>
  <w:num w:numId="23" w16cid:durableId="470442310">
    <w:abstractNumId w:val="41"/>
  </w:num>
  <w:num w:numId="24" w16cid:durableId="1573545544">
    <w:abstractNumId w:val="6"/>
  </w:num>
  <w:num w:numId="25" w16cid:durableId="704409880">
    <w:abstractNumId w:val="9"/>
  </w:num>
  <w:num w:numId="26" w16cid:durableId="881091547">
    <w:abstractNumId w:val="2"/>
  </w:num>
  <w:num w:numId="27" w16cid:durableId="1164668167">
    <w:abstractNumId w:val="30"/>
  </w:num>
  <w:num w:numId="28" w16cid:durableId="929312532">
    <w:abstractNumId w:val="49"/>
  </w:num>
  <w:num w:numId="29" w16cid:durableId="83577660">
    <w:abstractNumId w:val="1"/>
  </w:num>
  <w:num w:numId="30" w16cid:durableId="1391154583">
    <w:abstractNumId w:val="24"/>
  </w:num>
  <w:num w:numId="31" w16cid:durableId="108278142">
    <w:abstractNumId w:val="33"/>
  </w:num>
  <w:num w:numId="32" w16cid:durableId="1020619026">
    <w:abstractNumId w:val="29"/>
  </w:num>
  <w:num w:numId="33" w16cid:durableId="1598513480">
    <w:abstractNumId w:val="4"/>
  </w:num>
  <w:num w:numId="34" w16cid:durableId="868762796">
    <w:abstractNumId w:val="32"/>
  </w:num>
  <w:num w:numId="35" w16cid:durableId="1713072513">
    <w:abstractNumId w:val="21"/>
  </w:num>
  <w:num w:numId="36" w16cid:durableId="702828753">
    <w:abstractNumId w:val="7"/>
  </w:num>
  <w:num w:numId="37" w16cid:durableId="1451125650">
    <w:abstractNumId w:val="48"/>
  </w:num>
  <w:num w:numId="38" w16cid:durableId="1556164545">
    <w:abstractNumId w:val="25"/>
  </w:num>
  <w:num w:numId="39" w16cid:durableId="742415471">
    <w:abstractNumId w:val="31"/>
  </w:num>
  <w:num w:numId="40" w16cid:durableId="381751168">
    <w:abstractNumId w:val="26"/>
  </w:num>
  <w:num w:numId="41" w16cid:durableId="182131491">
    <w:abstractNumId w:val="23"/>
  </w:num>
  <w:num w:numId="42" w16cid:durableId="1444380167">
    <w:abstractNumId w:val="12"/>
  </w:num>
  <w:num w:numId="43" w16cid:durableId="791706092">
    <w:abstractNumId w:val="8"/>
  </w:num>
  <w:num w:numId="44" w16cid:durableId="730735905">
    <w:abstractNumId w:val="3"/>
  </w:num>
  <w:num w:numId="45" w16cid:durableId="1431394681">
    <w:abstractNumId w:val="22"/>
  </w:num>
  <w:num w:numId="46" w16cid:durableId="452135275">
    <w:abstractNumId w:val="0"/>
  </w:num>
  <w:num w:numId="47" w16cid:durableId="792291415">
    <w:abstractNumId w:val="11"/>
  </w:num>
  <w:num w:numId="48" w16cid:durableId="1539853509">
    <w:abstractNumId w:val="39"/>
  </w:num>
  <w:num w:numId="49" w16cid:durableId="1075471260">
    <w:abstractNumId w:val="10"/>
  </w:num>
  <w:num w:numId="50" w16cid:durableId="166809215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DD7"/>
    <w:rsid w:val="00004F74"/>
    <w:rsid w:val="0000505F"/>
    <w:rsid w:val="0000514C"/>
    <w:rsid w:val="000051A4"/>
    <w:rsid w:val="000051AA"/>
    <w:rsid w:val="000051BA"/>
    <w:rsid w:val="00005279"/>
    <w:rsid w:val="000052FB"/>
    <w:rsid w:val="000054BE"/>
    <w:rsid w:val="00005551"/>
    <w:rsid w:val="000055F8"/>
    <w:rsid w:val="00005712"/>
    <w:rsid w:val="000057C5"/>
    <w:rsid w:val="00005821"/>
    <w:rsid w:val="000058C5"/>
    <w:rsid w:val="000059A9"/>
    <w:rsid w:val="00005A4F"/>
    <w:rsid w:val="00005B2F"/>
    <w:rsid w:val="00005B5B"/>
    <w:rsid w:val="00005B64"/>
    <w:rsid w:val="00005C7A"/>
    <w:rsid w:val="00005CFC"/>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68"/>
    <w:rsid w:val="000112F6"/>
    <w:rsid w:val="0001136D"/>
    <w:rsid w:val="00011490"/>
    <w:rsid w:val="00011580"/>
    <w:rsid w:val="000117C9"/>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951"/>
    <w:rsid w:val="000129AC"/>
    <w:rsid w:val="00012ADC"/>
    <w:rsid w:val="00012B75"/>
    <w:rsid w:val="00012B7E"/>
    <w:rsid w:val="00012BD2"/>
    <w:rsid w:val="00012CBD"/>
    <w:rsid w:val="00012E60"/>
    <w:rsid w:val="00012F0B"/>
    <w:rsid w:val="00013097"/>
    <w:rsid w:val="0001312F"/>
    <w:rsid w:val="000131A4"/>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6FC8"/>
    <w:rsid w:val="0001701B"/>
    <w:rsid w:val="00017089"/>
    <w:rsid w:val="000170A6"/>
    <w:rsid w:val="000171D6"/>
    <w:rsid w:val="00017222"/>
    <w:rsid w:val="000172A2"/>
    <w:rsid w:val="0001730F"/>
    <w:rsid w:val="000173A3"/>
    <w:rsid w:val="00017463"/>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5BD"/>
    <w:rsid w:val="000266B8"/>
    <w:rsid w:val="000267AD"/>
    <w:rsid w:val="000268A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7033"/>
    <w:rsid w:val="0002712B"/>
    <w:rsid w:val="0002718D"/>
    <w:rsid w:val="000272AA"/>
    <w:rsid w:val="000273D8"/>
    <w:rsid w:val="00027475"/>
    <w:rsid w:val="00027619"/>
    <w:rsid w:val="00027650"/>
    <w:rsid w:val="000276AE"/>
    <w:rsid w:val="000276EC"/>
    <w:rsid w:val="00027767"/>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0FF7"/>
    <w:rsid w:val="0003106D"/>
    <w:rsid w:val="000310A4"/>
    <w:rsid w:val="000310D4"/>
    <w:rsid w:val="000311B2"/>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61"/>
    <w:rsid w:val="000340BF"/>
    <w:rsid w:val="00034238"/>
    <w:rsid w:val="000342E8"/>
    <w:rsid w:val="0003448D"/>
    <w:rsid w:val="00034553"/>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B74"/>
    <w:rsid w:val="00036C98"/>
    <w:rsid w:val="00036CF4"/>
    <w:rsid w:val="00036D45"/>
    <w:rsid w:val="00036EBD"/>
    <w:rsid w:val="0003701A"/>
    <w:rsid w:val="00037041"/>
    <w:rsid w:val="000370EA"/>
    <w:rsid w:val="00037141"/>
    <w:rsid w:val="00037254"/>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019"/>
    <w:rsid w:val="0004113F"/>
    <w:rsid w:val="0004115E"/>
    <w:rsid w:val="00041166"/>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53"/>
    <w:rsid w:val="00044D99"/>
    <w:rsid w:val="00044E89"/>
    <w:rsid w:val="00044F21"/>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E"/>
    <w:rsid w:val="000569D0"/>
    <w:rsid w:val="00056A6D"/>
    <w:rsid w:val="00056AA7"/>
    <w:rsid w:val="000570B4"/>
    <w:rsid w:val="00057256"/>
    <w:rsid w:val="000572BA"/>
    <w:rsid w:val="00057307"/>
    <w:rsid w:val="00057375"/>
    <w:rsid w:val="00057381"/>
    <w:rsid w:val="000573B3"/>
    <w:rsid w:val="00057439"/>
    <w:rsid w:val="0005743E"/>
    <w:rsid w:val="000574D4"/>
    <w:rsid w:val="000574D5"/>
    <w:rsid w:val="00057592"/>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51D"/>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EE"/>
    <w:rsid w:val="00064C25"/>
    <w:rsid w:val="00064C8A"/>
    <w:rsid w:val="00064DCC"/>
    <w:rsid w:val="00064E25"/>
    <w:rsid w:val="00064EDD"/>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266"/>
    <w:rsid w:val="000674D3"/>
    <w:rsid w:val="00067570"/>
    <w:rsid w:val="000675A6"/>
    <w:rsid w:val="00067703"/>
    <w:rsid w:val="00067952"/>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94C"/>
    <w:rsid w:val="00070A1E"/>
    <w:rsid w:val="00070E28"/>
    <w:rsid w:val="00070EE4"/>
    <w:rsid w:val="00070F0D"/>
    <w:rsid w:val="00070F41"/>
    <w:rsid w:val="00070F6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8F"/>
    <w:rsid w:val="000720B8"/>
    <w:rsid w:val="00072314"/>
    <w:rsid w:val="000723A2"/>
    <w:rsid w:val="000724B3"/>
    <w:rsid w:val="000725CD"/>
    <w:rsid w:val="00072665"/>
    <w:rsid w:val="00072683"/>
    <w:rsid w:val="00072745"/>
    <w:rsid w:val="00072798"/>
    <w:rsid w:val="00072AA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BF"/>
    <w:rsid w:val="00073F19"/>
    <w:rsid w:val="00073F61"/>
    <w:rsid w:val="00074035"/>
    <w:rsid w:val="000740B6"/>
    <w:rsid w:val="0007410B"/>
    <w:rsid w:val="00074144"/>
    <w:rsid w:val="00074303"/>
    <w:rsid w:val="00074320"/>
    <w:rsid w:val="000743C6"/>
    <w:rsid w:val="000747A4"/>
    <w:rsid w:val="00074963"/>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64"/>
    <w:rsid w:val="000764DA"/>
    <w:rsid w:val="00076539"/>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816"/>
    <w:rsid w:val="00077842"/>
    <w:rsid w:val="00077925"/>
    <w:rsid w:val="00077ABC"/>
    <w:rsid w:val="00077C28"/>
    <w:rsid w:val="00077CD7"/>
    <w:rsid w:val="00077CF5"/>
    <w:rsid w:val="00077DC0"/>
    <w:rsid w:val="00077DF0"/>
    <w:rsid w:val="00077E5F"/>
    <w:rsid w:val="00077FCF"/>
    <w:rsid w:val="00077FD9"/>
    <w:rsid w:val="000800F6"/>
    <w:rsid w:val="000804CB"/>
    <w:rsid w:val="000804F9"/>
    <w:rsid w:val="000805B7"/>
    <w:rsid w:val="00080726"/>
    <w:rsid w:val="00080913"/>
    <w:rsid w:val="000809B4"/>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5A9"/>
    <w:rsid w:val="0009263B"/>
    <w:rsid w:val="0009267A"/>
    <w:rsid w:val="000926E0"/>
    <w:rsid w:val="00092749"/>
    <w:rsid w:val="000928D1"/>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91C"/>
    <w:rsid w:val="0009397B"/>
    <w:rsid w:val="000939FA"/>
    <w:rsid w:val="00093A1E"/>
    <w:rsid w:val="00093A45"/>
    <w:rsid w:val="00093D5C"/>
    <w:rsid w:val="00093D90"/>
    <w:rsid w:val="00093DC1"/>
    <w:rsid w:val="00093ED8"/>
    <w:rsid w:val="00093EED"/>
    <w:rsid w:val="00093F56"/>
    <w:rsid w:val="0009415A"/>
    <w:rsid w:val="000941C5"/>
    <w:rsid w:val="00094327"/>
    <w:rsid w:val="000945A1"/>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B6"/>
    <w:rsid w:val="000A08C4"/>
    <w:rsid w:val="000A095B"/>
    <w:rsid w:val="000A09B6"/>
    <w:rsid w:val="000A0A45"/>
    <w:rsid w:val="000A0B38"/>
    <w:rsid w:val="000A0D13"/>
    <w:rsid w:val="000A0D72"/>
    <w:rsid w:val="000A0F8B"/>
    <w:rsid w:val="000A0F9A"/>
    <w:rsid w:val="000A0FD8"/>
    <w:rsid w:val="000A102A"/>
    <w:rsid w:val="000A12FF"/>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7CA"/>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17E"/>
    <w:rsid w:val="000B0211"/>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38"/>
    <w:rsid w:val="000B2D6F"/>
    <w:rsid w:val="000B2F3B"/>
    <w:rsid w:val="000B3109"/>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6114"/>
    <w:rsid w:val="000B6159"/>
    <w:rsid w:val="000B6216"/>
    <w:rsid w:val="000B62DA"/>
    <w:rsid w:val="000B6305"/>
    <w:rsid w:val="000B6741"/>
    <w:rsid w:val="000B687E"/>
    <w:rsid w:val="000B68D0"/>
    <w:rsid w:val="000B6992"/>
    <w:rsid w:val="000B6AB4"/>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65D"/>
    <w:rsid w:val="000B7663"/>
    <w:rsid w:val="000B76A8"/>
    <w:rsid w:val="000B76C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97"/>
    <w:rsid w:val="000C090C"/>
    <w:rsid w:val="000C0A9D"/>
    <w:rsid w:val="000C0AFB"/>
    <w:rsid w:val="000C0C68"/>
    <w:rsid w:val="000C0EB5"/>
    <w:rsid w:val="000C1333"/>
    <w:rsid w:val="000C1393"/>
    <w:rsid w:val="000C13FF"/>
    <w:rsid w:val="000C16EF"/>
    <w:rsid w:val="000C17A0"/>
    <w:rsid w:val="000C192E"/>
    <w:rsid w:val="000C1931"/>
    <w:rsid w:val="000C19C8"/>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4FAC"/>
    <w:rsid w:val="000C5063"/>
    <w:rsid w:val="000C511C"/>
    <w:rsid w:val="000C5193"/>
    <w:rsid w:val="000C51E1"/>
    <w:rsid w:val="000C5446"/>
    <w:rsid w:val="000C5516"/>
    <w:rsid w:val="000C563E"/>
    <w:rsid w:val="000C57B1"/>
    <w:rsid w:val="000C580A"/>
    <w:rsid w:val="000C58D2"/>
    <w:rsid w:val="000C5A68"/>
    <w:rsid w:val="000C5B28"/>
    <w:rsid w:val="000C5CB4"/>
    <w:rsid w:val="000C5F45"/>
    <w:rsid w:val="000C5FAD"/>
    <w:rsid w:val="000C62A3"/>
    <w:rsid w:val="000C62B6"/>
    <w:rsid w:val="000C62ED"/>
    <w:rsid w:val="000C63BF"/>
    <w:rsid w:val="000C64A7"/>
    <w:rsid w:val="000C64FE"/>
    <w:rsid w:val="000C65D4"/>
    <w:rsid w:val="000C66AC"/>
    <w:rsid w:val="000C670F"/>
    <w:rsid w:val="000C6747"/>
    <w:rsid w:val="000C676D"/>
    <w:rsid w:val="000C683C"/>
    <w:rsid w:val="000C69FC"/>
    <w:rsid w:val="000C6A78"/>
    <w:rsid w:val="000C6BF3"/>
    <w:rsid w:val="000C6CE2"/>
    <w:rsid w:val="000C6DE4"/>
    <w:rsid w:val="000C6E0D"/>
    <w:rsid w:val="000C6E1C"/>
    <w:rsid w:val="000C6E74"/>
    <w:rsid w:val="000C6FE3"/>
    <w:rsid w:val="000C7052"/>
    <w:rsid w:val="000C712C"/>
    <w:rsid w:val="000C713F"/>
    <w:rsid w:val="000C7141"/>
    <w:rsid w:val="000C728C"/>
    <w:rsid w:val="000C7416"/>
    <w:rsid w:val="000C753E"/>
    <w:rsid w:val="000C771B"/>
    <w:rsid w:val="000C7868"/>
    <w:rsid w:val="000C78FB"/>
    <w:rsid w:val="000C795E"/>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558"/>
    <w:rsid w:val="000D06FD"/>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2D44"/>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155"/>
    <w:rsid w:val="000D71A5"/>
    <w:rsid w:val="000D71B0"/>
    <w:rsid w:val="000D72E5"/>
    <w:rsid w:val="000D734D"/>
    <w:rsid w:val="000D734E"/>
    <w:rsid w:val="000D75D7"/>
    <w:rsid w:val="000D7712"/>
    <w:rsid w:val="000D7896"/>
    <w:rsid w:val="000D78E8"/>
    <w:rsid w:val="000D79A3"/>
    <w:rsid w:val="000D7B2E"/>
    <w:rsid w:val="000D7B63"/>
    <w:rsid w:val="000D7B9D"/>
    <w:rsid w:val="000D7BB7"/>
    <w:rsid w:val="000D7BE4"/>
    <w:rsid w:val="000D7D76"/>
    <w:rsid w:val="000D7DE9"/>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1FD"/>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505"/>
    <w:rsid w:val="000E4574"/>
    <w:rsid w:val="000E4898"/>
    <w:rsid w:val="000E4C9B"/>
    <w:rsid w:val="000E4D4B"/>
    <w:rsid w:val="000E4D59"/>
    <w:rsid w:val="000E4DE0"/>
    <w:rsid w:val="000E4E01"/>
    <w:rsid w:val="000E4E68"/>
    <w:rsid w:val="000E4F87"/>
    <w:rsid w:val="000E4FA2"/>
    <w:rsid w:val="000E50D9"/>
    <w:rsid w:val="000E50FC"/>
    <w:rsid w:val="000E5302"/>
    <w:rsid w:val="000E5532"/>
    <w:rsid w:val="000E5748"/>
    <w:rsid w:val="000E57CF"/>
    <w:rsid w:val="000E57D0"/>
    <w:rsid w:val="000E5890"/>
    <w:rsid w:val="000E5914"/>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B9"/>
    <w:rsid w:val="000E75C1"/>
    <w:rsid w:val="000E7674"/>
    <w:rsid w:val="000E774D"/>
    <w:rsid w:val="000E7837"/>
    <w:rsid w:val="000E78EA"/>
    <w:rsid w:val="000E7952"/>
    <w:rsid w:val="000E7A82"/>
    <w:rsid w:val="000E7C5B"/>
    <w:rsid w:val="000E7D94"/>
    <w:rsid w:val="000E7E07"/>
    <w:rsid w:val="000E7E18"/>
    <w:rsid w:val="000E7E32"/>
    <w:rsid w:val="000E7FD3"/>
    <w:rsid w:val="000E7FE8"/>
    <w:rsid w:val="000F020D"/>
    <w:rsid w:val="000F02FF"/>
    <w:rsid w:val="000F03AA"/>
    <w:rsid w:val="000F04E7"/>
    <w:rsid w:val="000F07B4"/>
    <w:rsid w:val="000F0C17"/>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2D"/>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B7"/>
    <w:rsid w:val="000F47DD"/>
    <w:rsid w:val="000F4876"/>
    <w:rsid w:val="000F490E"/>
    <w:rsid w:val="000F4A06"/>
    <w:rsid w:val="000F4A1F"/>
    <w:rsid w:val="000F4A21"/>
    <w:rsid w:val="000F4C1E"/>
    <w:rsid w:val="000F4CDF"/>
    <w:rsid w:val="000F4D08"/>
    <w:rsid w:val="000F4D7F"/>
    <w:rsid w:val="000F4E3E"/>
    <w:rsid w:val="000F4E7C"/>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54C"/>
    <w:rsid w:val="001016C0"/>
    <w:rsid w:val="0010192C"/>
    <w:rsid w:val="00101BB5"/>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21C"/>
    <w:rsid w:val="00104478"/>
    <w:rsid w:val="00104525"/>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64E"/>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6FF"/>
    <w:rsid w:val="001078AE"/>
    <w:rsid w:val="001078BD"/>
    <w:rsid w:val="0010791E"/>
    <w:rsid w:val="001079AC"/>
    <w:rsid w:val="00107A26"/>
    <w:rsid w:val="00107AA6"/>
    <w:rsid w:val="00107AB7"/>
    <w:rsid w:val="00107D2D"/>
    <w:rsid w:val="00107E44"/>
    <w:rsid w:val="00110274"/>
    <w:rsid w:val="001103A9"/>
    <w:rsid w:val="00110471"/>
    <w:rsid w:val="00110587"/>
    <w:rsid w:val="0011067A"/>
    <w:rsid w:val="001106EA"/>
    <w:rsid w:val="0011071E"/>
    <w:rsid w:val="00110A6A"/>
    <w:rsid w:val="00110C32"/>
    <w:rsid w:val="0011101C"/>
    <w:rsid w:val="0011109E"/>
    <w:rsid w:val="00111145"/>
    <w:rsid w:val="001111CC"/>
    <w:rsid w:val="0011123A"/>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A30"/>
    <w:rsid w:val="00112FB6"/>
    <w:rsid w:val="00112FC6"/>
    <w:rsid w:val="001132BA"/>
    <w:rsid w:val="001132DE"/>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42A"/>
    <w:rsid w:val="0012154D"/>
    <w:rsid w:val="0012154F"/>
    <w:rsid w:val="001215A8"/>
    <w:rsid w:val="001215D5"/>
    <w:rsid w:val="001216B3"/>
    <w:rsid w:val="0012173B"/>
    <w:rsid w:val="001217BB"/>
    <w:rsid w:val="0012198C"/>
    <w:rsid w:val="0012198F"/>
    <w:rsid w:val="00121DBC"/>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E6"/>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2FC"/>
    <w:rsid w:val="00130408"/>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2C7B"/>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D6E"/>
    <w:rsid w:val="00133E66"/>
    <w:rsid w:val="00133E6D"/>
    <w:rsid w:val="00134223"/>
    <w:rsid w:val="001342E0"/>
    <w:rsid w:val="001343A1"/>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B6"/>
    <w:rsid w:val="00140179"/>
    <w:rsid w:val="0014017A"/>
    <w:rsid w:val="001401DA"/>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2F5E"/>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7F"/>
    <w:rsid w:val="001535A0"/>
    <w:rsid w:val="00153639"/>
    <w:rsid w:val="00153677"/>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93E"/>
    <w:rsid w:val="00154BCD"/>
    <w:rsid w:val="00154BE7"/>
    <w:rsid w:val="00154C73"/>
    <w:rsid w:val="00154D25"/>
    <w:rsid w:val="00154F1E"/>
    <w:rsid w:val="00154F44"/>
    <w:rsid w:val="0015506E"/>
    <w:rsid w:val="00155174"/>
    <w:rsid w:val="00155420"/>
    <w:rsid w:val="00155656"/>
    <w:rsid w:val="001556C5"/>
    <w:rsid w:val="001557EC"/>
    <w:rsid w:val="001558A6"/>
    <w:rsid w:val="00155AB8"/>
    <w:rsid w:val="00155B75"/>
    <w:rsid w:val="00155BBA"/>
    <w:rsid w:val="00155D10"/>
    <w:rsid w:val="00155E28"/>
    <w:rsid w:val="00155EB9"/>
    <w:rsid w:val="00155ED7"/>
    <w:rsid w:val="0015606D"/>
    <w:rsid w:val="00156071"/>
    <w:rsid w:val="00156111"/>
    <w:rsid w:val="001561F1"/>
    <w:rsid w:val="001562E0"/>
    <w:rsid w:val="00156320"/>
    <w:rsid w:val="001563BF"/>
    <w:rsid w:val="0015641E"/>
    <w:rsid w:val="001564F8"/>
    <w:rsid w:val="00156555"/>
    <w:rsid w:val="00156599"/>
    <w:rsid w:val="00156719"/>
    <w:rsid w:val="001567A5"/>
    <w:rsid w:val="001568EE"/>
    <w:rsid w:val="00156901"/>
    <w:rsid w:val="00156A05"/>
    <w:rsid w:val="00156B0A"/>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8E3"/>
    <w:rsid w:val="00161C92"/>
    <w:rsid w:val="00161CBB"/>
    <w:rsid w:val="00161D00"/>
    <w:rsid w:val="00161D95"/>
    <w:rsid w:val="00161E51"/>
    <w:rsid w:val="00161F64"/>
    <w:rsid w:val="0016210A"/>
    <w:rsid w:val="001621F7"/>
    <w:rsid w:val="00162281"/>
    <w:rsid w:val="001623DB"/>
    <w:rsid w:val="001625B9"/>
    <w:rsid w:val="001625EA"/>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2F1"/>
    <w:rsid w:val="001646BD"/>
    <w:rsid w:val="001647B0"/>
    <w:rsid w:val="001647BA"/>
    <w:rsid w:val="00164870"/>
    <w:rsid w:val="001648A2"/>
    <w:rsid w:val="00164990"/>
    <w:rsid w:val="00164AFA"/>
    <w:rsid w:val="00164CDB"/>
    <w:rsid w:val="00164DD3"/>
    <w:rsid w:val="00164E03"/>
    <w:rsid w:val="00164E77"/>
    <w:rsid w:val="00164EA2"/>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5E48"/>
    <w:rsid w:val="0016601D"/>
    <w:rsid w:val="001660BE"/>
    <w:rsid w:val="00166154"/>
    <w:rsid w:val="00166156"/>
    <w:rsid w:val="0016616B"/>
    <w:rsid w:val="00166359"/>
    <w:rsid w:val="00166950"/>
    <w:rsid w:val="001669EE"/>
    <w:rsid w:val="00166AE6"/>
    <w:rsid w:val="00166BBA"/>
    <w:rsid w:val="00166CBC"/>
    <w:rsid w:val="00166D1D"/>
    <w:rsid w:val="00166D7E"/>
    <w:rsid w:val="00166E4F"/>
    <w:rsid w:val="00167081"/>
    <w:rsid w:val="0016716E"/>
    <w:rsid w:val="0016719F"/>
    <w:rsid w:val="001671B8"/>
    <w:rsid w:val="001671ED"/>
    <w:rsid w:val="00167241"/>
    <w:rsid w:val="00167296"/>
    <w:rsid w:val="001672CE"/>
    <w:rsid w:val="001674AB"/>
    <w:rsid w:val="0016756E"/>
    <w:rsid w:val="0016759C"/>
    <w:rsid w:val="001675B4"/>
    <w:rsid w:val="00167A05"/>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378"/>
    <w:rsid w:val="0017240A"/>
    <w:rsid w:val="0017242A"/>
    <w:rsid w:val="00172480"/>
    <w:rsid w:val="0017255B"/>
    <w:rsid w:val="00172759"/>
    <w:rsid w:val="00172864"/>
    <w:rsid w:val="00172AD3"/>
    <w:rsid w:val="00172BB8"/>
    <w:rsid w:val="00172C01"/>
    <w:rsid w:val="00172C92"/>
    <w:rsid w:val="00172CC4"/>
    <w:rsid w:val="00172D3E"/>
    <w:rsid w:val="00172D5C"/>
    <w:rsid w:val="00173094"/>
    <w:rsid w:val="001731CF"/>
    <w:rsid w:val="00173258"/>
    <w:rsid w:val="00173471"/>
    <w:rsid w:val="001735EA"/>
    <w:rsid w:val="001736A7"/>
    <w:rsid w:val="001737B6"/>
    <w:rsid w:val="00173CF7"/>
    <w:rsid w:val="00173DFE"/>
    <w:rsid w:val="00173FBC"/>
    <w:rsid w:val="0017402B"/>
    <w:rsid w:val="001742E7"/>
    <w:rsid w:val="00174382"/>
    <w:rsid w:val="00174610"/>
    <w:rsid w:val="00174645"/>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64B"/>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0F76"/>
    <w:rsid w:val="00181148"/>
    <w:rsid w:val="0018117C"/>
    <w:rsid w:val="001811DD"/>
    <w:rsid w:val="0018123C"/>
    <w:rsid w:val="001812E0"/>
    <w:rsid w:val="00181375"/>
    <w:rsid w:val="0018139B"/>
    <w:rsid w:val="001813A6"/>
    <w:rsid w:val="001813D8"/>
    <w:rsid w:val="001813D9"/>
    <w:rsid w:val="0018156F"/>
    <w:rsid w:val="00181618"/>
    <w:rsid w:val="001817E1"/>
    <w:rsid w:val="001818A0"/>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8D"/>
    <w:rsid w:val="001871ED"/>
    <w:rsid w:val="0018746B"/>
    <w:rsid w:val="00187539"/>
    <w:rsid w:val="00187543"/>
    <w:rsid w:val="00187682"/>
    <w:rsid w:val="00187709"/>
    <w:rsid w:val="001878C2"/>
    <w:rsid w:val="00187A23"/>
    <w:rsid w:val="00187B3C"/>
    <w:rsid w:val="00187CEA"/>
    <w:rsid w:val="00187D30"/>
    <w:rsid w:val="00190082"/>
    <w:rsid w:val="00190197"/>
    <w:rsid w:val="0019029D"/>
    <w:rsid w:val="00190353"/>
    <w:rsid w:val="00190378"/>
    <w:rsid w:val="001904CD"/>
    <w:rsid w:val="001904ED"/>
    <w:rsid w:val="00190525"/>
    <w:rsid w:val="00190672"/>
    <w:rsid w:val="00190B34"/>
    <w:rsid w:val="00190BD7"/>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1BE"/>
    <w:rsid w:val="001922B7"/>
    <w:rsid w:val="00192317"/>
    <w:rsid w:val="00192342"/>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3B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3F4"/>
    <w:rsid w:val="0019445F"/>
    <w:rsid w:val="001944D3"/>
    <w:rsid w:val="001945F7"/>
    <w:rsid w:val="00194616"/>
    <w:rsid w:val="0019464C"/>
    <w:rsid w:val="001947F8"/>
    <w:rsid w:val="00194ACA"/>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D1"/>
    <w:rsid w:val="00197EF7"/>
    <w:rsid w:val="00197FB2"/>
    <w:rsid w:val="00197FB9"/>
    <w:rsid w:val="001A0043"/>
    <w:rsid w:val="001A0097"/>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32"/>
    <w:rsid w:val="001A51E8"/>
    <w:rsid w:val="001A521C"/>
    <w:rsid w:val="001A5438"/>
    <w:rsid w:val="001A5506"/>
    <w:rsid w:val="001A582E"/>
    <w:rsid w:val="001A59D0"/>
    <w:rsid w:val="001A5A48"/>
    <w:rsid w:val="001A5B9D"/>
    <w:rsid w:val="001A5C7E"/>
    <w:rsid w:val="001A5C95"/>
    <w:rsid w:val="001A5FFB"/>
    <w:rsid w:val="001A6036"/>
    <w:rsid w:val="001A6053"/>
    <w:rsid w:val="001A6075"/>
    <w:rsid w:val="001A60C4"/>
    <w:rsid w:val="001A60F1"/>
    <w:rsid w:val="001A62C0"/>
    <w:rsid w:val="001A62ED"/>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6E5F"/>
    <w:rsid w:val="001A6F10"/>
    <w:rsid w:val="001A711C"/>
    <w:rsid w:val="001A7216"/>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2A7"/>
    <w:rsid w:val="001B1481"/>
    <w:rsid w:val="001B1575"/>
    <w:rsid w:val="001B15AD"/>
    <w:rsid w:val="001B1660"/>
    <w:rsid w:val="001B1666"/>
    <w:rsid w:val="001B17E9"/>
    <w:rsid w:val="001B1831"/>
    <w:rsid w:val="001B183B"/>
    <w:rsid w:val="001B18EC"/>
    <w:rsid w:val="001B19BB"/>
    <w:rsid w:val="001B1A60"/>
    <w:rsid w:val="001B1A6B"/>
    <w:rsid w:val="001B1B9C"/>
    <w:rsid w:val="001B1BA1"/>
    <w:rsid w:val="001B1C50"/>
    <w:rsid w:val="001B1CB6"/>
    <w:rsid w:val="001B1D15"/>
    <w:rsid w:val="001B1E2F"/>
    <w:rsid w:val="001B1EB7"/>
    <w:rsid w:val="001B1F7D"/>
    <w:rsid w:val="001B1F9C"/>
    <w:rsid w:val="001B2131"/>
    <w:rsid w:val="001B213F"/>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B4"/>
    <w:rsid w:val="001B4ABB"/>
    <w:rsid w:val="001B4BD0"/>
    <w:rsid w:val="001B4C37"/>
    <w:rsid w:val="001B4C6D"/>
    <w:rsid w:val="001B4CA6"/>
    <w:rsid w:val="001B4CE1"/>
    <w:rsid w:val="001B4CFE"/>
    <w:rsid w:val="001B4E4E"/>
    <w:rsid w:val="001B5020"/>
    <w:rsid w:val="001B5279"/>
    <w:rsid w:val="001B52CF"/>
    <w:rsid w:val="001B546B"/>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1E"/>
    <w:rsid w:val="001B7526"/>
    <w:rsid w:val="001B76D2"/>
    <w:rsid w:val="001B772B"/>
    <w:rsid w:val="001B7D1D"/>
    <w:rsid w:val="001B7E68"/>
    <w:rsid w:val="001B7E8C"/>
    <w:rsid w:val="001B7EFC"/>
    <w:rsid w:val="001B7F9D"/>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3E9"/>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1D5"/>
    <w:rsid w:val="001C7244"/>
    <w:rsid w:val="001C72C6"/>
    <w:rsid w:val="001C7398"/>
    <w:rsid w:val="001C74D1"/>
    <w:rsid w:val="001C7745"/>
    <w:rsid w:val="001C7761"/>
    <w:rsid w:val="001C779B"/>
    <w:rsid w:val="001C7965"/>
    <w:rsid w:val="001C7B1B"/>
    <w:rsid w:val="001C7C05"/>
    <w:rsid w:val="001C7D97"/>
    <w:rsid w:val="001C7E3D"/>
    <w:rsid w:val="001C7EA8"/>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3C4"/>
    <w:rsid w:val="001D2455"/>
    <w:rsid w:val="001D24B6"/>
    <w:rsid w:val="001D24FE"/>
    <w:rsid w:val="001D255F"/>
    <w:rsid w:val="001D2566"/>
    <w:rsid w:val="001D2610"/>
    <w:rsid w:val="001D26B7"/>
    <w:rsid w:val="001D2801"/>
    <w:rsid w:val="001D28F1"/>
    <w:rsid w:val="001D291A"/>
    <w:rsid w:val="001D2C0C"/>
    <w:rsid w:val="001D2C99"/>
    <w:rsid w:val="001D2CA8"/>
    <w:rsid w:val="001D2D22"/>
    <w:rsid w:val="001D2EAD"/>
    <w:rsid w:val="001D305A"/>
    <w:rsid w:val="001D30B4"/>
    <w:rsid w:val="001D3199"/>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527"/>
    <w:rsid w:val="001D45D7"/>
    <w:rsid w:val="001D46B4"/>
    <w:rsid w:val="001D4702"/>
    <w:rsid w:val="001D480E"/>
    <w:rsid w:val="001D4857"/>
    <w:rsid w:val="001D489B"/>
    <w:rsid w:val="001D4B58"/>
    <w:rsid w:val="001D4DEE"/>
    <w:rsid w:val="001D4ECD"/>
    <w:rsid w:val="001D4EF0"/>
    <w:rsid w:val="001D5187"/>
    <w:rsid w:val="001D52C0"/>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7D"/>
    <w:rsid w:val="001D633C"/>
    <w:rsid w:val="001D6482"/>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5C"/>
    <w:rsid w:val="001D74CE"/>
    <w:rsid w:val="001D75F7"/>
    <w:rsid w:val="001D7667"/>
    <w:rsid w:val="001D76D9"/>
    <w:rsid w:val="001D76ED"/>
    <w:rsid w:val="001D7818"/>
    <w:rsid w:val="001D79BF"/>
    <w:rsid w:val="001D7B41"/>
    <w:rsid w:val="001D7B51"/>
    <w:rsid w:val="001D7BC0"/>
    <w:rsid w:val="001D7D9F"/>
    <w:rsid w:val="001D7F1C"/>
    <w:rsid w:val="001D7F69"/>
    <w:rsid w:val="001E004C"/>
    <w:rsid w:val="001E0271"/>
    <w:rsid w:val="001E02D5"/>
    <w:rsid w:val="001E04D5"/>
    <w:rsid w:val="001E05DE"/>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C0"/>
    <w:rsid w:val="001E5DF8"/>
    <w:rsid w:val="001E5E01"/>
    <w:rsid w:val="001E5F3D"/>
    <w:rsid w:val="001E5F64"/>
    <w:rsid w:val="001E5FCB"/>
    <w:rsid w:val="001E607A"/>
    <w:rsid w:val="001E608F"/>
    <w:rsid w:val="001E60AB"/>
    <w:rsid w:val="001E6101"/>
    <w:rsid w:val="001E619A"/>
    <w:rsid w:val="001E6202"/>
    <w:rsid w:val="001E64DF"/>
    <w:rsid w:val="001E6511"/>
    <w:rsid w:val="001E6646"/>
    <w:rsid w:val="001E666C"/>
    <w:rsid w:val="001E68D8"/>
    <w:rsid w:val="001E6978"/>
    <w:rsid w:val="001E69F7"/>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B51"/>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1E8"/>
    <w:rsid w:val="001F3502"/>
    <w:rsid w:val="001F35A1"/>
    <w:rsid w:val="001F35AA"/>
    <w:rsid w:val="001F36CA"/>
    <w:rsid w:val="001F3721"/>
    <w:rsid w:val="001F373B"/>
    <w:rsid w:val="001F382C"/>
    <w:rsid w:val="001F390B"/>
    <w:rsid w:val="001F3D90"/>
    <w:rsid w:val="001F3E1E"/>
    <w:rsid w:val="001F3E9D"/>
    <w:rsid w:val="001F3EE8"/>
    <w:rsid w:val="001F3EF0"/>
    <w:rsid w:val="001F3F38"/>
    <w:rsid w:val="001F3F91"/>
    <w:rsid w:val="001F4056"/>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BEE"/>
    <w:rsid w:val="001F5D64"/>
    <w:rsid w:val="001F5D97"/>
    <w:rsid w:val="001F5E19"/>
    <w:rsid w:val="001F5EC7"/>
    <w:rsid w:val="001F5F8B"/>
    <w:rsid w:val="001F5FAB"/>
    <w:rsid w:val="001F5FBD"/>
    <w:rsid w:val="001F5FC5"/>
    <w:rsid w:val="001F60F6"/>
    <w:rsid w:val="001F6224"/>
    <w:rsid w:val="001F6231"/>
    <w:rsid w:val="001F636A"/>
    <w:rsid w:val="001F651B"/>
    <w:rsid w:val="001F69CD"/>
    <w:rsid w:val="001F69EA"/>
    <w:rsid w:val="001F6A9E"/>
    <w:rsid w:val="001F6BCD"/>
    <w:rsid w:val="001F6C6A"/>
    <w:rsid w:val="001F6CEA"/>
    <w:rsid w:val="001F6ECA"/>
    <w:rsid w:val="001F6F11"/>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1E93"/>
    <w:rsid w:val="00202250"/>
    <w:rsid w:val="002024EC"/>
    <w:rsid w:val="002025DC"/>
    <w:rsid w:val="0020263F"/>
    <w:rsid w:val="00202809"/>
    <w:rsid w:val="00202921"/>
    <w:rsid w:val="002029E0"/>
    <w:rsid w:val="00202A13"/>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84A"/>
    <w:rsid w:val="0021087A"/>
    <w:rsid w:val="00210A97"/>
    <w:rsid w:val="00210B81"/>
    <w:rsid w:val="00210CBD"/>
    <w:rsid w:val="0021117E"/>
    <w:rsid w:val="00211354"/>
    <w:rsid w:val="0021142D"/>
    <w:rsid w:val="002114E5"/>
    <w:rsid w:val="0021170D"/>
    <w:rsid w:val="0021182A"/>
    <w:rsid w:val="00211836"/>
    <w:rsid w:val="00211A0D"/>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4EE"/>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977"/>
    <w:rsid w:val="00221A40"/>
    <w:rsid w:val="00221B6F"/>
    <w:rsid w:val="00221D84"/>
    <w:rsid w:val="00221E5C"/>
    <w:rsid w:val="00222183"/>
    <w:rsid w:val="002221BB"/>
    <w:rsid w:val="0022226A"/>
    <w:rsid w:val="00222300"/>
    <w:rsid w:val="00222399"/>
    <w:rsid w:val="002223B4"/>
    <w:rsid w:val="0022269E"/>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9"/>
    <w:rsid w:val="00232726"/>
    <w:rsid w:val="002329F0"/>
    <w:rsid w:val="00232C19"/>
    <w:rsid w:val="00232D36"/>
    <w:rsid w:val="00232EA5"/>
    <w:rsid w:val="0023301E"/>
    <w:rsid w:val="00233098"/>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A1"/>
    <w:rsid w:val="00233EC3"/>
    <w:rsid w:val="00233F6D"/>
    <w:rsid w:val="00234020"/>
    <w:rsid w:val="00234051"/>
    <w:rsid w:val="00234149"/>
    <w:rsid w:val="00234468"/>
    <w:rsid w:val="002344DE"/>
    <w:rsid w:val="00234544"/>
    <w:rsid w:val="002346D7"/>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921"/>
    <w:rsid w:val="00235B23"/>
    <w:rsid w:val="00235D0E"/>
    <w:rsid w:val="00235D60"/>
    <w:rsid w:val="00235EA3"/>
    <w:rsid w:val="00235EF6"/>
    <w:rsid w:val="00235F54"/>
    <w:rsid w:val="00236099"/>
    <w:rsid w:val="00236163"/>
    <w:rsid w:val="002361BB"/>
    <w:rsid w:val="002361C9"/>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70"/>
    <w:rsid w:val="00237096"/>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B2"/>
    <w:rsid w:val="002405E4"/>
    <w:rsid w:val="00240726"/>
    <w:rsid w:val="002408BC"/>
    <w:rsid w:val="00240925"/>
    <w:rsid w:val="00240A89"/>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A97"/>
    <w:rsid w:val="00244AF3"/>
    <w:rsid w:val="00244BD1"/>
    <w:rsid w:val="00244DC6"/>
    <w:rsid w:val="00244EA1"/>
    <w:rsid w:val="00244F21"/>
    <w:rsid w:val="00244F36"/>
    <w:rsid w:val="00245107"/>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108"/>
    <w:rsid w:val="00253152"/>
    <w:rsid w:val="0025316E"/>
    <w:rsid w:val="002531A0"/>
    <w:rsid w:val="00253270"/>
    <w:rsid w:val="002532B4"/>
    <w:rsid w:val="00253373"/>
    <w:rsid w:val="00253472"/>
    <w:rsid w:val="002536D6"/>
    <w:rsid w:val="002536FA"/>
    <w:rsid w:val="0025383B"/>
    <w:rsid w:val="002539D5"/>
    <w:rsid w:val="00253ACE"/>
    <w:rsid w:val="00253C1D"/>
    <w:rsid w:val="00253CDE"/>
    <w:rsid w:val="00253D3F"/>
    <w:rsid w:val="00253D5F"/>
    <w:rsid w:val="00253DAD"/>
    <w:rsid w:val="00253E1F"/>
    <w:rsid w:val="00253FFE"/>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49B"/>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314"/>
    <w:rsid w:val="002643A2"/>
    <w:rsid w:val="00264583"/>
    <w:rsid w:val="0026462C"/>
    <w:rsid w:val="0026476C"/>
    <w:rsid w:val="0026481F"/>
    <w:rsid w:val="0026487F"/>
    <w:rsid w:val="002648AA"/>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26"/>
    <w:rsid w:val="00266C86"/>
    <w:rsid w:val="00266DC9"/>
    <w:rsid w:val="00266DDF"/>
    <w:rsid w:val="00266EAE"/>
    <w:rsid w:val="00266F4B"/>
    <w:rsid w:val="00266F67"/>
    <w:rsid w:val="00266FC5"/>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525"/>
    <w:rsid w:val="0027061E"/>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38B"/>
    <w:rsid w:val="00272447"/>
    <w:rsid w:val="00272476"/>
    <w:rsid w:val="0027297A"/>
    <w:rsid w:val="002729E5"/>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EC4"/>
    <w:rsid w:val="00273FA7"/>
    <w:rsid w:val="00274187"/>
    <w:rsid w:val="002741AE"/>
    <w:rsid w:val="002741B9"/>
    <w:rsid w:val="00274261"/>
    <w:rsid w:val="0027439A"/>
    <w:rsid w:val="002747CE"/>
    <w:rsid w:val="002747E8"/>
    <w:rsid w:val="00274971"/>
    <w:rsid w:val="00274C4A"/>
    <w:rsid w:val="00274CFD"/>
    <w:rsid w:val="00274D5A"/>
    <w:rsid w:val="00274F64"/>
    <w:rsid w:val="00274FEA"/>
    <w:rsid w:val="00274FFA"/>
    <w:rsid w:val="002750B4"/>
    <w:rsid w:val="002750CE"/>
    <w:rsid w:val="00275105"/>
    <w:rsid w:val="00275151"/>
    <w:rsid w:val="00275240"/>
    <w:rsid w:val="002755A2"/>
    <w:rsid w:val="0027573C"/>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11"/>
    <w:rsid w:val="00277D2F"/>
    <w:rsid w:val="00277DFC"/>
    <w:rsid w:val="00277F64"/>
    <w:rsid w:val="002801AA"/>
    <w:rsid w:val="00280304"/>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26"/>
    <w:rsid w:val="002845BA"/>
    <w:rsid w:val="00284782"/>
    <w:rsid w:val="00284937"/>
    <w:rsid w:val="00284A04"/>
    <w:rsid w:val="00284C7F"/>
    <w:rsid w:val="00284D2B"/>
    <w:rsid w:val="00284E5F"/>
    <w:rsid w:val="0028503F"/>
    <w:rsid w:val="0028520E"/>
    <w:rsid w:val="0028532F"/>
    <w:rsid w:val="002854C1"/>
    <w:rsid w:val="0028559E"/>
    <w:rsid w:val="002855D5"/>
    <w:rsid w:val="002855DB"/>
    <w:rsid w:val="002858BC"/>
    <w:rsid w:val="002858FD"/>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58B"/>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FD"/>
    <w:rsid w:val="0029311C"/>
    <w:rsid w:val="002931FF"/>
    <w:rsid w:val="00293290"/>
    <w:rsid w:val="002932F2"/>
    <w:rsid w:val="002934C7"/>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28"/>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2BA"/>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C33"/>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18"/>
    <w:rsid w:val="002B02DB"/>
    <w:rsid w:val="002B034A"/>
    <w:rsid w:val="002B0411"/>
    <w:rsid w:val="002B046F"/>
    <w:rsid w:val="002B04BE"/>
    <w:rsid w:val="002B0547"/>
    <w:rsid w:val="002B05C3"/>
    <w:rsid w:val="002B0607"/>
    <w:rsid w:val="002B06A8"/>
    <w:rsid w:val="002B074C"/>
    <w:rsid w:val="002B076A"/>
    <w:rsid w:val="002B077E"/>
    <w:rsid w:val="002B0790"/>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585"/>
    <w:rsid w:val="002C1604"/>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E4D"/>
    <w:rsid w:val="002C414B"/>
    <w:rsid w:val="002C4256"/>
    <w:rsid w:val="002C425B"/>
    <w:rsid w:val="002C440F"/>
    <w:rsid w:val="002C444C"/>
    <w:rsid w:val="002C446F"/>
    <w:rsid w:val="002C4492"/>
    <w:rsid w:val="002C45AC"/>
    <w:rsid w:val="002C45B9"/>
    <w:rsid w:val="002C461C"/>
    <w:rsid w:val="002C4822"/>
    <w:rsid w:val="002C4836"/>
    <w:rsid w:val="002C49DE"/>
    <w:rsid w:val="002C4A04"/>
    <w:rsid w:val="002C4A24"/>
    <w:rsid w:val="002C4ADA"/>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C86"/>
    <w:rsid w:val="002C7E9E"/>
    <w:rsid w:val="002C7EF3"/>
    <w:rsid w:val="002C7F38"/>
    <w:rsid w:val="002C7F9E"/>
    <w:rsid w:val="002D0085"/>
    <w:rsid w:val="002D00EE"/>
    <w:rsid w:val="002D00FF"/>
    <w:rsid w:val="002D052B"/>
    <w:rsid w:val="002D06C8"/>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4E"/>
    <w:rsid w:val="002D1D23"/>
    <w:rsid w:val="002D1DC9"/>
    <w:rsid w:val="002D1ECE"/>
    <w:rsid w:val="002D2104"/>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DD0"/>
    <w:rsid w:val="002D3F69"/>
    <w:rsid w:val="002D3FE0"/>
    <w:rsid w:val="002D4204"/>
    <w:rsid w:val="002D4268"/>
    <w:rsid w:val="002D44D0"/>
    <w:rsid w:val="002D4557"/>
    <w:rsid w:val="002D46EE"/>
    <w:rsid w:val="002D4701"/>
    <w:rsid w:val="002D47D5"/>
    <w:rsid w:val="002D4806"/>
    <w:rsid w:val="002D48B8"/>
    <w:rsid w:val="002D48EA"/>
    <w:rsid w:val="002D4908"/>
    <w:rsid w:val="002D4B26"/>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37"/>
    <w:rsid w:val="002D59C4"/>
    <w:rsid w:val="002D5DBF"/>
    <w:rsid w:val="002D5F25"/>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E8D"/>
    <w:rsid w:val="002D6F18"/>
    <w:rsid w:val="002D71ED"/>
    <w:rsid w:val="002D72FB"/>
    <w:rsid w:val="002D737C"/>
    <w:rsid w:val="002D75FB"/>
    <w:rsid w:val="002D7B1B"/>
    <w:rsid w:val="002D7B62"/>
    <w:rsid w:val="002D7B7B"/>
    <w:rsid w:val="002D7B82"/>
    <w:rsid w:val="002D7C12"/>
    <w:rsid w:val="002D7C4C"/>
    <w:rsid w:val="002D7CF8"/>
    <w:rsid w:val="002D7DAA"/>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AB9"/>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573"/>
    <w:rsid w:val="002E45C6"/>
    <w:rsid w:val="002E47AF"/>
    <w:rsid w:val="002E4829"/>
    <w:rsid w:val="002E488B"/>
    <w:rsid w:val="002E4A75"/>
    <w:rsid w:val="002E4AB0"/>
    <w:rsid w:val="002E4BFA"/>
    <w:rsid w:val="002E4D9D"/>
    <w:rsid w:val="002E5023"/>
    <w:rsid w:val="002E519B"/>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556"/>
    <w:rsid w:val="002F570C"/>
    <w:rsid w:val="002F5932"/>
    <w:rsid w:val="002F5982"/>
    <w:rsid w:val="002F5B91"/>
    <w:rsid w:val="002F5BC5"/>
    <w:rsid w:val="002F5D38"/>
    <w:rsid w:val="002F5D89"/>
    <w:rsid w:val="002F5E12"/>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13"/>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54"/>
    <w:rsid w:val="00300B8B"/>
    <w:rsid w:val="00300BA7"/>
    <w:rsid w:val="00300C15"/>
    <w:rsid w:val="00300C77"/>
    <w:rsid w:val="00300D78"/>
    <w:rsid w:val="00300DED"/>
    <w:rsid w:val="00300E05"/>
    <w:rsid w:val="00300F47"/>
    <w:rsid w:val="00300FAE"/>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2034"/>
    <w:rsid w:val="00302073"/>
    <w:rsid w:val="003022A3"/>
    <w:rsid w:val="00302471"/>
    <w:rsid w:val="003026B9"/>
    <w:rsid w:val="00302753"/>
    <w:rsid w:val="00302761"/>
    <w:rsid w:val="0030276B"/>
    <w:rsid w:val="00302791"/>
    <w:rsid w:val="00302865"/>
    <w:rsid w:val="00302953"/>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A9"/>
    <w:rsid w:val="00304D10"/>
    <w:rsid w:val="00305027"/>
    <w:rsid w:val="00305106"/>
    <w:rsid w:val="0030522A"/>
    <w:rsid w:val="00305312"/>
    <w:rsid w:val="0030535F"/>
    <w:rsid w:val="00305512"/>
    <w:rsid w:val="00305536"/>
    <w:rsid w:val="003055E5"/>
    <w:rsid w:val="00305617"/>
    <w:rsid w:val="00305658"/>
    <w:rsid w:val="003056A7"/>
    <w:rsid w:val="00305B12"/>
    <w:rsid w:val="00305BC9"/>
    <w:rsid w:val="00305BCC"/>
    <w:rsid w:val="00305C89"/>
    <w:rsid w:val="00305DB7"/>
    <w:rsid w:val="00305E4F"/>
    <w:rsid w:val="00305F3C"/>
    <w:rsid w:val="00305FC9"/>
    <w:rsid w:val="0030607D"/>
    <w:rsid w:val="00306115"/>
    <w:rsid w:val="003061C4"/>
    <w:rsid w:val="003061E7"/>
    <w:rsid w:val="00306291"/>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41A"/>
    <w:rsid w:val="0031065E"/>
    <w:rsid w:val="003107BA"/>
    <w:rsid w:val="00310830"/>
    <w:rsid w:val="00310864"/>
    <w:rsid w:val="00310A0A"/>
    <w:rsid w:val="00310A12"/>
    <w:rsid w:val="00310B6C"/>
    <w:rsid w:val="00310D88"/>
    <w:rsid w:val="00310EE7"/>
    <w:rsid w:val="00310F91"/>
    <w:rsid w:val="003111A0"/>
    <w:rsid w:val="00311353"/>
    <w:rsid w:val="00311479"/>
    <w:rsid w:val="00311518"/>
    <w:rsid w:val="00311525"/>
    <w:rsid w:val="0031176D"/>
    <w:rsid w:val="003117A0"/>
    <w:rsid w:val="00311894"/>
    <w:rsid w:val="00311D97"/>
    <w:rsid w:val="00311EA8"/>
    <w:rsid w:val="00312037"/>
    <w:rsid w:val="00312240"/>
    <w:rsid w:val="003123D2"/>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950"/>
    <w:rsid w:val="00314A09"/>
    <w:rsid w:val="00314A1F"/>
    <w:rsid w:val="00314B4E"/>
    <w:rsid w:val="00314BC2"/>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4A4"/>
    <w:rsid w:val="003236E8"/>
    <w:rsid w:val="003236F1"/>
    <w:rsid w:val="00323782"/>
    <w:rsid w:val="00323A65"/>
    <w:rsid w:val="00323A84"/>
    <w:rsid w:val="00323BE8"/>
    <w:rsid w:val="00323CE3"/>
    <w:rsid w:val="00323D09"/>
    <w:rsid w:val="00323D3E"/>
    <w:rsid w:val="00323DE9"/>
    <w:rsid w:val="00323E4D"/>
    <w:rsid w:val="00323EAF"/>
    <w:rsid w:val="00323F56"/>
    <w:rsid w:val="003240A1"/>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79"/>
    <w:rsid w:val="003254A4"/>
    <w:rsid w:val="003256BB"/>
    <w:rsid w:val="00325770"/>
    <w:rsid w:val="003257B5"/>
    <w:rsid w:val="003257F6"/>
    <w:rsid w:val="00325842"/>
    <w:rsid w:val="00325AC1"/>
    <w:rsid w:val="00325AD5"/>
    <w:rsid w:val="00325AEA"/>
    <w:rsid w:val="00325BB8"/>
    <w:rsid w:val="00325C13"/>
    <w:rsid w:val="00325E32"/>
    <w:rsid w:val="00325F68"/>
    <w:rsid w:val="00325FEF"/>
    <w:rsid w:val="0032605C"/>
    <w:rsid w:val="00326180"/>
    <w:rsid w:val="003261D3"/>
    <w:rsid w:val="003261F2"/>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E4"/>
    <w:rsid w:val="00327420"/>
    <w:rsid w:val="003275A2"/>
    <w:rsid w:val="00327707"/>
    <w:rsid w:val="003278E9"/>
    <w:rsid w:val="00327976"/>
    <w:rsid w:val="00327C74"/>
    <w:rsid w:val="00327EB0"/>
    <w:rsid w:val="00330052"/>
    <w:rsid w:val="00330190"/>
    <w:rsid w:val="003301BA"/>
    <w:rsid w:val="003301FF"/>
    <w:rsid w:val="00330250"/>
    <w:rsid w:val="0033025C"/>
    <w:rsid w:val="00330729"/>
    <w:rsid w:val="00330803"/>
    <w:rsid w:val="0033083C"/>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C28"/>
    <w:rsid w:val="00333D49"/>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A55"/>
    <w:rsid w:val="00335B0B"/>
    <w:rsid w:val="00335D9D"/>
    <w:rsid w:val="00335E22"/>
    <w:rsid w:val="00335F44"/>
    <w:rsid w:val="00335F6C"/>
    <w:rsid w:val="00335FBD"/>
    <w:rsid w:val="003360F4"/>
    <w:rsid w:val="0033612E"/>
    <w:rsid w:val="00336183"/>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A59"/>
    <w:rsid w:val="00345BFC"/>
    <w:rsid w:val="00345C31"/>
    <w:rsid w:val="00345C81"/>
    <w:rsid w:val="00345D80"/>
    <w:rsid w:val="00345E30"/>
    <w:rsid w:val="00346074"/>
    <w:rsid w:val="0034622B"/>
    <w:rsid w:val="0034625D"/>
    <w:rsid w:val="00346305"/>
    <w:rsid w:val="00346372"/>
    <w:rsid w:val="003463FE"/>
    <w:rsid w:val="0034642D"/>
    <w:rsid w:val="0034646B"/>
    <w:rsid w:val="00346607"/>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220"/>
    <w:rsid w:val="0035130A"/>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5C"/>
    <w:rsid w:val="003538E2"/>
    <w:rsid w:val="00353A12"/>
    <w:rsid w:val="00353A9F"/>
    <w:rsid w:val="00353B65"/>
    <w:rsid w:val="00353B80"/>
    <w:rsid w:val="00353B88"/>
    <w:rsid w:val="00353BB9"/>
    <w:rsid w:val="00353C34"/>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7D"/>
    <w:rsid w:val="00357285"/>
    <w:rsid w:val="0035730B"/>
    <w:rsid w:val="00357310"/>
    <w:rsid w:val="0035755D"/>
    <w:rsid w:val="003576B3"/>
    <w:rsid w:val="0035777B"/>
    <w:rsid w:val="00357832"/>
    <w:rsid w:val="00357C0C"/>
    <w:rsid w:val="00357CB0"/>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E"/>
    <w:rsid w:val="00360943"/>
    <w:rsid w:val="0036096A"/>
    <w:rsid w:val="003609AC"/>
    <w:rsid w:val="00360A0C"/>
    <w:rsid w:val="00360A61"/>
    <w:rsid w:val="00360AAB"/>
    <w:rsid w:val="00360D44"/>
    <w:rsid w:val="00361214"/>
    <w:rsid w:val="003614A0"/>
    <w:rsid w:val="003614C6"/>
    <w:rsid w:val="0036174A"/>
    <w:rsid w:val="0036178C"/>
    <w:rsid w:val="003617E7"/>
    <w:rsid w:val="00361805"/>
    <w:rsid w:val="00361891"/>
    <w:rsid w:val="0036199A"/>
    <w:rsid w:val="00361AD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9B"/>
    <w:rsid w:val="003645FA"/>
    <w:rsid w:val="003647D1"/>
    <w:rsid w:val="003648CC"/>
    <w:rsid w:val="00364AAE"/>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75F"/>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F9"/>
    <w:rsid w:val="003760B3"/>
    <w:rsid w:val="0037610C"/>
    <w:rsid w:val="00376152"/>
    <w:rsid w:val="00376218"/>
    <w:rsid w:val="00376241"/>
    <w:rsid w:val="003762D8"/>
    <w:rsid w:val="003764BB"/>
    <w:rsid w:val="003767E8"/>
    <w:rsid w:val="00376875"/>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776"/>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7E"/>
    <w:rsid w:val="003815AD"/>
    <w:rsid w:val="003815E0"/>
    <w:rsid w:val="00381627"/>
    <w:rsid w:val="0038165D"/>
    <w:rsid w:val="00381702"/>
    <w:rsid w:val="00381768"/>
    <w:rsid w:val="00381B22"/>
    <w:rsid w:val="00381C07"/>
    <w:rsid w:val="00381C26"/>
    <w:rsid w:val="00381F63"/>
    <w:rsid w:val="00381FCC"/>
    <w:rsid w:val="00382214"/>
    <w:rsid w:val="0038228B"/>
    <w:rsid w:val="00382315"/>
    <w:rsid w:val="003823E9"/>
    <w:rsid w:val="003824BB"/>
    <w:rsid w:val="003825DC"/>
    <w:rsid w:val="00382611"/>
    <w:rsid w:val="003827F4"/>
    <w:rsid w:val="003828A8"/>
    <w:rsid w:val="00382934"/>
    <w:rsid w:val="00382977"/>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DE"/>
    <w:rsid w:val="003837F6"/>
    <w:rsid w:val="00383951"/>
    <w:rsid w:val="00383A81"/>
    <w:rsid w:val="00383A8C"/>
    <w:rsid w:val="00383AE5"/>
    <w:rsid w:val="00383BA6"/>
    <w:rsid w:val="00383D7B"/>
    <w:rsid w:val="00383DE8"/>
    <w:rsid w:val="00383FF4"/>
    <w:rsid w:val="00384007"/>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5D80"/>
    <w:rsid w:val="00386014"/>
    <w:rsid w:val="00386074"/>
    <w:rsid w:val="003861CF"/>
    <w:rsid w:val="0038650E"/>
    <w:rsid w:val="003865E0"/>
    <w:rsid w:val="00386649"/>
    <w:rsid w:val="00386735"/>
    <w:rsid w:val="003867EF"/>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4011"/>
    <w:rsid w:val="00394123"/>
    <w:rsid w:val="00394164"/>
    <w:rsid w:val="003941BD"/>
    <w:rsid w:val="0039423E"/>
    <w:rsid w:val="003942FF"/>
    <w:rsid w:val="003943AB"/>
    <w:rsid w:val="0039469F"/>
    <w:rsid w:val="003948AE"/>
    <w:rsid w:val="00394BE3"/>
    <w:rsid w:val="00394FB2"/>
    <w:rsid w:val="0039508B"/>
    <w:rsid w:val="00395296"/>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D24"/>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25F"/>
    <w:rsid w:val="003A532B"/>
    <w:rsid w:val="003A5567"/>
    <w:rsid w:val="003A55F2"/>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CD"/>
    <w:rsid w:val="003A68E9"/>
    <w:rsid w:val="003A6A35"/>
    <w:rsid w:val="003A6DC6"/>
    <w:rsid w:val="003A6F1F"/>
    <w:rsid w:val="003A6F6A"/>
    <w:rsid w:val="003A6F7B"/>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C16"/>
    <w:rsid w:val="003B0D0F"/>
    <w:rsid w:val="003B0DE9"/>
    <w:rsid w:val="003B0EE8"/>
    <w:rsid w:val="003B0F88"/>
    <w:rsid w:val="003B0FAE"/>
    <w:rsid w:val="003B1203"/>
    <w:rsid w:val="003B1270"/>
    <w:rsid w:val="003B1516"/>
    <w:rsid w:val="003B1576"/>
    <w:rsid w:val="003B1657"/>
    <w:rsid w:val="003B1699"/>
    <w:rsid w:val="003B16B4"/>
    <w:rsid w:val="003B16FB"/>
    <w:rsid w:val="003B1824"/>
    <w:rsid w:val="003B18C0"/>
    <w:rsid w:val="003B1925"/>
    <w:rsid w:val="003B193C"/>
    <w:rsid w:val="003B1AEB"/>
    <w:rsid w:val="003B1B62"/>
    <w:rsid w:val="003B1C59"/>
    <w:rsid w:val="003B1D7F"/>
    <w:rsid w:val="003B2030"/>
    <w:rsid w:val="003B227B"/>
    <w:rsid w:val="003B22BC"/>
    <w:rsid w:val="003B23D0"/>
    <w:rsid w:val="003B26A5"/>
    <w:rsid w:val="003B2756"/>
    <w:rsid w:val="003B280A"/>
    <w:rsid w:val="003B2883"/>
    <w:rsid w:val="003B29FB"/>
    <w:rsid w:val="003B2B33"/>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400C"/>
    <w:rsid w:val="003B4226"/>
    <w:rsid w:val="003B4248"/>
    <w:rsid w:val="003B448C"/>
    <w:rsid w:val="003B44A6"/>
    <w:rsid w:val="003B4514"/>
    <w:rsid w:val="003B45D9"/>
    <w:rsid w:val="003B47C7"/>
    <w:rsid w:val="003B49DF"/>
    <w:rsid w:val="003B4A69"/>
    <w:rsid w:val="003B4B1C"/>
    <w:rsid w:val="003B4B5B"/>
    <w:rsid w:val="003B4CCC"/>
    <w:rsid w:val="003B4D3B"/>
    <w:rsid w:val="003B4F6A"/>
    <w:rsid w:val="003B50E7"/>
    <w:rsid w:val="003B5102"/>
    <w:rsid w:val="003B51C1"/>
    <w:rsid w:val="003B51F9"/>
    <w:rsid w:val="003B5233"/>
    <w:rsid w:val="003B5244"/>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F41"/>
    <w:rsid w:val="003C2F5A"/>
    <w:rsid w:val="003C309D"/>
    <w:rsid w:val="003C316D"/>
    <w:rsid w:val="003C3409"/>
    <w:rsid w:val="003C34EF"/>
    <w:rsid w:val="003C35FA"/>
    <w:rsid w:val="003C3694"/>
    <w:rsid w:val="003C36F8"/>
    <w:rsid w:val="003C376B"/>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EE"/>
    <w:rsid w:val="003C4F6B"/>
    <w:rsid w:val="003C510A"/>
    <w:rsid w:val="003C5158"/>
    <w:rsid w:val="003C5167"/>
    <w:rsid w:val="003C5208"/>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D21"/>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4F94"/>
    <w:rsid w:val="003D5131"/>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E3"/>
    <w:rsid w:val="003E3DF8"/>
    <w:rsid w:val="003E3E65"/>
    <w:rsid w:val="003E400B"/>
    <w:rsid w:val="003E405E"/>
    <w:rsid w:val="003E4172"/>
    <w:rsid w:val="003E417A"/>
    <w:rsid w:val="003E41AB"/>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BC3"/>
    <w:rsid w:val="003F1C23"/>
    <w:rsid w:val="003F1E21"/>
    <w:rsid w:val="003F1E38"/>
    <w:rsid w:val="003F1F7C"/>
    <w:rsid w:val="003F2136"/>
    <w:rsid w:val="003F21AB"/>
    <w:rsid w:val="003F2349"/>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33"/>
    <w:rsid w:val="003F700B"/>
    <w:rsid w:val="003F71C7"/>
    <w:rsid w:val="003F71F0"/>
    <w:rsid w:val="003F7256"/>
    <w:rsid w:val="003F735D"/>
    <w:rsid w:val="003F73DB"/>
    <w:rsid w:val="003F740B"/>
    <w:rsid w:val="003F7424"/>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0D5"/>
    <w:rsid w:val="0040218C"/>
    <w:rsid w:val="004021F4"/>
    <w:rsid w:val="00402370"/>
    <w:rsid w:val="00402544"/>
    <w:rsid w:val="004025A8"/>
    <w:rsid w:val="004025BC"/>
    <w:rsid w:val="004027B4"/>
    <w:rsid w:val="0040298B"/>
    <w:rsid w:val="004029BE"/>
    <w:rsid w:val="00402A5C"/>
    <w:rsid w:val="00402AE4"/>
    <w:rsid w:val="00402D3E"/>
    <w:rsid w:val="00402DAC"/>
    <w:rsid w:val="00402E11"/>
    <w:rsid w:val="004031E2"/>
    <w:rsid w:val="00403330"/>
    <w:rsid w:val="004033A3"/>
    <w:rsid w:val="00403455"/>
    <w:rsid w:val="0040346C"/>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00"/>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F7E"/>
    <w:rsid w:val="00407FC3"/>
    <w:rsid w:val="0041006E"/>
    <w:rsid w:val="0041019F"/>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88"/>
    <w:rsid w:val="004166FA"/>
    <w:rsid w:val="004167ED"/>
    <w:rsid w:val="00416866"/>
    <w:rsid w:val="00416953"/>
    <w:rsid w:val="00416CBD"/>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78"/>
    <w:rsid w:val="00424BA3"/>
    <w:rsid w:val="00424C76"/>
    <w:rsid w:val="00424C86"/>
    <w:rsid w:val="00424D8F"/>
    <w:rsid w:val="00424DA5"/>
    <w:rsid w:val="00424F27"/>
    <w:rsid w:val="0042527F"/>
    <w:rsid w:val="004253D7"/>
    <w:rsid w:val="0042544E"/>
    <w:rsid w:val="004255AE"/>
    <w:rsid w:val="004256D8"/>
    <w:rsid w:val="00425708"/>
    <w:rsid w:val="00425715"/>
    <w:rsid w:val="004258A9"/>
    <w:rsid w:val="00425931"/>
    <w:rsid w:val="0042599F"/>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71E"/>
    <w:rsid w:val="00427855"/>
    <w:rsid w:val="004278FE"/>
    <w:rsid w:val="0042793C"/>
    <w:rsid w:val="004279AB"/>
    <w:rsid w:val="00427A23"/>
    <w:rsid w:val="00427AE1"/>
    <w:rsid w:val="00427DA7"/>
    <w:rsid w:val="00427DB9"/>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FA"/>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B2B"/>
    <w:rsid w:val="00437ED8"/>
    <w:rsid w:val="00437F06"/>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06"/>
    <w:rsid w:val="0044263A"/>
    <w:rsid w:val="004426A4"/>
    <w:rsid w:val="004426EA"/>
    <w:rsid w:val="004429BA"/>
    <w:rsid w:val="00442A5B"/>
    <w:rsid w:val="00442B4B"/>
    <w:rsid w:val="00442B7F"/>
    <w:rsid w:val="00442C3A"/>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7F2"/>
    <w:rsid w:val="00444820"/>
    <w:rsid w:val="00444870"/>
    <w:rsid w:val="004449A5"/>
    <w:rsid w:val="00444A9E"/>
    <w:rsid w:val="00444AB8"/>
    <w:rsid w:val="00444B44"/>
    <w:rsid w:val="00444C9B"/>
    <w:rsid w:val="00444CD9"/>
    <w:rsid w:val="00444FC5"/>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BAC"/>
    <w:rsid w:val="00445C1B"/>
    <w:rsid w:val="00445CF9"/>
    <w:rsid w:val="00445D9B"/>
    <w:rsid w:val="00445E2A"/>
    <w:rsid w:val="00445E33"/>
    <w:rsid w:val="00445ED4"/>
    <w:rsid w:val="00445F5D"/>
    <w:rsid w:val="00446125"/>
    <w:rsid w:val="00446186"/>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981"/>
    <w:rsid w:val="004509BC"/>
    <w:rsid w:val="00450C41"/>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C5B"/>
    <w:rsid w:val="00452265"/>
    <w:rsid w:val="004522CB"/>
    <w:rsid w:val="004523EB"/>
    <w:rsid w:val="004524A6"/>
    <w:rsid w:val="0045252C"/>
    <w:rsid w:val="004525A4"/>
    <w:rsid w:val="00452769"/>
    <w:rsid w:val="004527D4"/>
    <w:rsid w:val="00452A23"/>
    <w:rsid w:val="00452A5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4163"/>
    <w:rsid w:val="00454168"/>
    <w:rsid w:val="00454250"/>
    <w:rsid w:val="0045462F"/>
    <w:rsid w:val="004546C8"/>
    <w:rsid w:val="004546F1"/>
    <w:rsid w:val="004548EA"/>
    <w:rsid w:val="00454B44"/>
    <w:rsid w:val="004550B2"/>
    <w:rsid w:val="0045516D"/>
    <w:rsid w:val="00455188"/>
    <w:rsid w:val="00455193"/>
    <w:rsid w:val="00455253"/>
    <w:rsid w:val="004552D0"/>
    <w:rsid w:val="0045533F"/>
    <w:rsid w:val="00455396"/>
    <w:rsid w:val="00455397"/>
    <w:rsid w:val="004554E9"/>
    <w:rsid w:val="0045559C"/>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3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290"/>
    <w:rsid w:val="004646C5"/>
    <w:rsid w:val="004646E6"/>
    <w:rsid w:val="004647CF"/>
    <w:rsid w:val="004648D5"/>
    <w:rsid w:val="00464978"/>
    <w:rsid w:val="00464988"/>
    <w:rsid w:val="00464A14"/>
    <w:rsid w:val="00464AAB"/>
    <w:rsid w:val="00464BB5"/>
    <w:rsid w:val="00464C65"/>
    <w:rsid w:val="00464D40"/>
    <w:rsid w:val="00464F92"/>
    <w:rsid w:val="0046504D"/>
    <w:rsid w:val="004650C9"/>
    <w:rsid w:val="0046521D"/>
    <w:rsid w:val="00465282"/>
    <w:rsid w:val="00465373"/>
    <w:rsid w:val="004653C3"/>
    <w:rsid w:val="004653CB"/>
    <w:rsid w:val="0046544C"/>
    <w:rsid w:val="00465749"/>
    <w:rsid w:val="004657C9"/>
    <w:rsid w:val="004658B6"/>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702"/>
    <w:rsid w:val="004729F8"/>
    <w:rsid w:val="00472A5C"/>
    <w:rsid w:val="00472AE2"/>
    <w:rsid w:val="00472BBE"/>
    <w:rsid w:val="0047317C"/>
    <w:rsid w:val="004731B8"/>
    <w:rsid w:val="004731CE"/>
    <w:rsid w:val="0047340E"/>
    <w:rsid w:val="0047343F"/>
    <w:rsid w:val="00473494"/>
    <w:rsid w:val="004734B0"/>
    <w:rsid w:val="00473501"/>
    <w:rsid w:val="00473578"/>
    <w:rsid w:val="004737F0"/>
    <w:rsid w:val="0047385E"/>
    <w:rsid w:val="00473A01"/>
    <w:rsid w:val="00473BC0"/>
    <w:rsid w:val="00473BC2"/>
    <w:rsid w:val="00473CC8"/>
    <w:rsid w:val="00473CDE"/>
    <w:rsid w:val="00473D51"/>
    <w:rsid w:val="00473D62"/>
    <w:rsid w:val="00473F71"/>
    <w:rsid w:val="00473FAC"/>
    <w:rsid w:val="0047430D"/>
    <w:rsid w:val="004743C4"/>
    <w:rsid w:val="00474406"/>
    <w:rsid w:val="00474476"/>
    <w:rsid w:val="00474506"/>
    <w:rsid w:val="004746A9"/>
    <w:rsid w:val="00474755"/>
    <w:rsid w:val="0047488C"/>
    <w:rsid w:val="00474984"/>
    <w:rsid w:val="00474A1A"/>
    <w:rsid w:val="00474A98"/>
    <w:rsid w:val="00474B61"/>
    <w:rsid w:val="00474C84"/>
    <w:rsid w:val="00474CC3"/>
    <w:rsid w:val="00475049"/>
    <w:rsid w:val="004750E7"/>
    <w:rsid w:val="00475187"/>
    <w:rsid w:val="00475219"/>
    <w:rsid w:val="0047525E"/>
    <w:rsid w:val="0047531B"/>
    <w:rsid w:val="004753B6"/>
    <w:rsid w:val="0047563F"/>
    <w:rsid w:val="004756A8"/>
    <w:rsid w:val="0047586D"/>
    <w:rsid w:val="004758A9"/>
    <w:rsid w:val="00475997"/>
    <w:rsid w:val="00475A90"/>
    <w:rsid w:val="00475C11"/>
    <w:rsid w:val="00475D02"/>
    <w:rsid w:val="00475D16"/>
    <w:rsid w:val="00475F5E"/>
    <w:rsid w:val="00475FDE"/>
    <w:rsid w:val="00476032"/>
    <w:rsid w:val="004760DD"/>
    <w:rsid w:val="00476128"/>
    <w:rsid w:val="0047618C"/>
    <w:rsid w:val="0047619A"/>
    <w:rsid w:val="0047621F"/>
    <w:rsid w:val="00476312"/>
    <w:rsid w:val="0047635B"/>
    <w:rsid w:val="004763A0"/>
    <w:rsid w:val="004763F5"/>
    <w:rsid w:val="004763F6"/>
    <w:rsid w:val="0047665A"/>
    <w:rsid w:val="004767C0"/>
    <w:rsid w:val="0047687D"/>
    <w:rsid w:val="004768DC"/>
    <w:rsid w:val="00476980"/>
    <w:rsid w:val="00476A29"/>
    <w:rsid w:val="00476B46"/>
    <w:rsid w:val="00476BAC"/>
    <w:rsid w:val="00476C59"/>
    <w:rsid w:val="00476D76"/>
    <w:rsid w:val="00476E93"/>
    <w:rsid w:val="00477161"/>
    <w:rsid w:val="00477326"/>
    <w:rsid w:val="00477549"/>
    <w:rsid w:val="004775D9"/>
    <w:rsid w:val="004775E2"/>
    <w:rsid w:val="004776EC"/>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9D9"/>
    <w:rsid w:val="00487A2B"/>
    <w:rsid w:val="00487B91"/>
    <w:rsid w:val="00487F40"/>
    <w:rsid w:val="00490095"/>
    <w:rsid w:val="00490216"/>
    <w:rsid w:val="00490340"/>
    <w:rsid w:val="004906FA"/>
    <w:rsid w:val="0049094D"/>
    <w:rsid w:val="004909C0"/>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8D"/>
    <w:rsid w:val="0049219D"/>
    <w:rsid w:val="00492211"/>
    <w:rsid w:val="00492331"/>
    <w:rsid w:val="0049242D"/>
    <w:rsid w:val="00492448"/>
    <w:rsid w:val="004925BC"/>
    <w:rsid w:val="00492603"/>
    <w:rsid w:val="004927B6"/>
    <w:rsid w:val="004927DD"/>
    <w:rsid w:val="004929E9"/>
    <w:rsid w:val="00492A0D"/>
    <w:rsid w:val="00492C95"/>
    <w:rsid w:val="00492D4D"/>
    <w:rsid w:val="00492DEE"/>
    <w:rsid w:val="00492F31"/>
    <w:rsid w:val="0049304B"/>
    <w:rsid w:val="00493387"/>
    <w:rsid w:val="004933E2"/>
    <w:rsid w:val="004934CA"/>
    <w:rsid w:val="0049356A"/>
    <w:rsid w:val="00493577"/>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1B"/>
    <w:rsid w:val="00494CF6"/>
    <w:rsid w:val="00494F77"/>
    <w:rsid w:val="004950E6"/>
    <w:rsid w:val="00495100"/>
    <w:rsid w:val="00495126"/>
    <w:rsid w:val="004951A2"/>
    <w:rsid w:val="004952A6"/>
    <w:rsid w:val="004952DC"/>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E3A"/>
    <w:rsid w:val="00495EFB"/>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561"/>
    <w:rsid w:val="004A067C"/>
    <w:rsid w:val="004A06A7"/>
    <w:rsid w:val="004A0768"/>
    <w:rsid w:val="004A080E"/>
    <w:rsid w:val="004A09F3"/>
    <w:rsid w:val="004A0A2A"/>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661"/>
    <w:rsid w:val="004A1927"/>
    <w:rsid w:val="004A1993"/>
    <w:rsid w:val="004A1BFC"/>
    <w:rsid w:val="004A1C30"/>
    <w:rsid w:val="004A1C63"/>
    <w:rsid w:val="004A1D85"/>
    <w:rsid w:val="004A1D8B"/>
    <w:rsid w:val="004A1F3D"/>
    <w:rsid w:val="004A1F94"/>
    <w:rsid w:val="004A20FD"/>
    <w:rsid w:val="004A22B4"/>
    <w:rsid w:val="004A246A"/>
    <w:rsid w:val="004A2709"/>
    <w:rsid w:val="004A2825"/>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19D"/>
    <w:rsid w:val="004A4202"/>
    <w:rsid w:val="004A42AE"/>
    <w:rsid w:val="004A4411"/>
    <w:rsid w:val="004A4436"/>
    <w:rsid w:val="004A4480"/>
    <w:rsid w:val="004A454B"/>
    <w:rsid w:val="004A45F7"/>
    <w:rsid w:val="004A474E"/>
    <w:rsid w:val="004A47C9"/>
    <w:rsid w:val="004A4930"/>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72"/>
    <w:rsid w:val="004B0084"/>
    <w:rsid w:val="004B04B6"/>
    <w:rsid w:val="004B04F4"/>
    <w:rsid w:val="004B0636"/>
    <w:rsid w:val="004B07CA"/>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20AE"/>
    <w:rsid w:val="004B2129"/>
    <w:rsid w:val="004B223C"/>
    <w:rsid w:val="004B2257"/>
    <w:rsid w:val="004B234E"/>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D39"/>
    <w:rsid w:val="004B7E28"/>
    <w:rsid w:val="004B7EA4"/>
    <w:rsid w:val="004B7EE0"/>
    <w:rsid w:val="004B7F16"/>
    <w:rsid w:val="004B7F74"/>
    <w:rsid w:val="004C0099"/>
    <w:rsid w:val="004C01FE"/>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924"/>
    <w:rsid w:val="004C292F"/>
    <w:rsid w:val="004C2977"/>
    <w:rsid w:val="004C2978"/>
    <w:rsid w:val="004C2A1F"/>
    <w:rsid w:val="004C2B96"/>
    <w:rsid w:val="004C2BF0"/>
    <w:rsid w:val="004C2CA3"/>
    <w:rsid w:val="004C2D31"/>
    <w:rsid w:val="004C2DC2"/>
    <w:rsid w:val="004C2F6B"/>
    <w:rsid w:val="004C33D1"/>
    <w:rsid w:val="004C348E"/>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2E0"/>
    <w:rsid w:val="004D137D"/>
    <w:rsid w:val="004D144D"/>
    <w:rsid w:val="004D1591"/>
    <w:rsid w:val="004D16B6"/>
    <w:rsid w:val="004D16F4"/>
    <w:rsid w:val="004D1705"/>
    <w:rsid w:val="004D17C0"/>
    <w:rsid w:val="004D180C"/>
    <w:rsid w:val="004D189E"/>
    <w:rsid w:val="004D1A15"/>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C7C"/>
    <w:rsid w:val="004D2D81"/>
    <w:rsid w:val="004D2DF3"/>
    <w:rsid w:val="004D2E62"/>
    <w:rsid w:val="004D2EE4"/>
    <w:rsid w:val="004D30E9"/>
    <w:rsid w:val="004D31A2"/>
    <w:rsid w:val="004D338D"/>
    <w:rsid w:val="004D3433"/>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7BF"/>
    <w:rsid w:val="004D4820"/>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70"/>
    <w:rsid w:val="004D66CE"/>
    <w:rsid w:val="004D6729"/>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BC"/>
    <w:rsid w:val="004E13C3"/>
    <w:rsid w:val="004E147A"/>
    <w:rsid w:val="004E148B"/>
    <w:rsid w:val="004E1571"/>
    <w:rsid w:val="004E15CE"/>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9C1"/>
    <w:rsid w:val="004E49E3"/>
    <w:rsid w:val="004E4A6C"/>
    <w:rsid w:val="004E4C86"/>
    <w:rsid w:val="004E4F20"/>
    <w:rsid w:val="004E4F64"/>
    <w:rsid w:val="004E4F71"/>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80"/>
    <w:rsid w:val="004E5F18"/>
    <w:rsid w:val="004E5F7C"/>
    <w:rsid w:val="004E61E8"/>
    <w:rsid w:val="004E6328"/>
    <w:rsid w:val="004E635F"/>
    <w:rsid w:val="004E6390"/>
    <w:rsid w:val="004E659B"/>
    <w:rsid w:val="004E65D4"/>
    <w:rsid w:val="004E678E"/>
    <w:rsid w:val="004E680B"/>
    <w:rsid w:val="004E6951"/>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D3"/>
    <w:rsid w:val="004F11E6"/>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A3A"/>
    <w:rsid w:val="004F5B15"/>
    <w:rsid w:val="004F5B8E"/>
    <w:rsid w:val="004F5FA0"/>
    <w:rsid w:val="004F6010"/>
    <w:rsid w:val="004F6021"/>
    <w:rsid w:val="004F61A0"/>
    <w:rsid w:val="004F62B8"/>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23"/>
    <w:rsid w:val="004F7AFB"/>
    <w:rsid w:val="004F7CB3"/>
    <w:rsid w:val="004F7D5A"/>
    <w:rsid w:val="0050002D"/>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A6"/>
    <w:rsid w:val="00501457"/>
    <w:rsid w:val="00501569"/>
    <w:rsid w:val="0050161F"/>
    <w:rsid w:val="0050174B"/>
    <w:rsid w:val="00501798"/>
    <w:rsid w:val="005017DB"/>
    <w:rsid w:val="005017FD"/>
    <w:rsid w:val="00501825"/>
    <w:rsid w:val="00501919"/>
    <w:rsid w:val="00501C39"/>
    <w:rsid w:val="00501C42"/>
    <w:rsid w:val="00501CBF"/>
    <w:rsid w:val="00501D69"/>
    <w:rsid w:val="00501E98"/>
    <w:rsid w:val="00501EC2"/>
    <w:rsid w:val="00501F36"/>
    <w:rsid w:val="00502285"/>
    <w:rsid w:val="0050229E"/>
    <w:rsid w:val="00502306"/>
    <w:rsid w:val="00502508"/>
    <w:rsid w:val="0050268D"/>
    <w:rsid w:val="00502733"/>
    <w:rsid w:val="00502985"/>
    <w:rsid w:val="00502C1F"/>
    <w:rsid w:val="00502D37"/>
    <w:rsid w:val="00502F86"/>
    <w:rsid w:val="00502FB3"/>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41B"/>
    <w:rsid w:val="0050447A"/>
    <w:rsid w:val="005045EE"/>
    <w:rsid w:val="00504662"/>
    <w:rsid w:val="005046CF"/>
    <w:rsid w:val="0050482E"/>
    <w:rsid w:val="00504845"/>
    <w:rsid w:val="0050487D"/>
    <w:rsid w:val="0050497B"/>
    <w:rsid w:val="00504B14"/>
    <w:rsid w:val="00504BA1"/>
    <w:rsid w:val="00504C04"/>
    <w:rsid w:val="00504D23"/>
    <w:rsid w:val="00504D81"/>
    <w:rsid w:val="00504E2A"/>
    <w:rsid w:val="00504F44"/>
    <w:rsid w:val="00504FD3"/>
    <w:rsid w:val="005053A4"/>
    <w:rsid w:val="00505419"/>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1CD"/>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71"/>
    <w:rsid w:val="00517BF0"/>
    <w:rsid w:val="00517BFB"/>
    <w:rsid w:val="00520031"/>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D33"/>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6F27"/>
    <w:rsid w:val="00537044"/>
    <w:rsid w:val="0053711C"/>
    <w:rsid w:val="0053731F"/>
    <w:rsid w:val="0053738A"/>
    <w:rsid w:val="005373B4"/>
    <w:rsid w:val="005373BA"/>
    <w:rsid w:val="00537468"/>
    <w:rsid w:val="00537599"/>
    <w:rsid w:val="00537602"/>
    <w:rsid w:val="00537608"/>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244"/>
    <w:rsid w:val="005403E4"/>
    <w:rsid w:val="00540473"/>
    <w:rsid w:val="005404BA"/>
    <w:rsid w:val="00540523"/>
    <w:rsid w:val="0054066E"/>
    <w:rsid w:val="00540671"/>
    <w:rsid w:val="005406A1"/>
    <w:rsid w:val="0054083F"/>
    <w:rsid w:val="005408A0"/>
    <w:rsid w:val="005409ED"/>
    <w:rsid w:val="00540B04"/>
    <w:rsid w:val="00540E06"/>
    <w:rsid w:val="00540EDD"/>
    <w:rsid w:val="00541047"/>
    <w:rsid w:val="0054108E"/>
    <w:rsid w:val="005410AB"/>
    <w:rsid w:val="00541120"/>
    <w:rsid w:val="0054116D"/>
    <w:rsid w:val="00541488"/>
    <w:rsid w:val="0054153E"/>
    <w:rsid w:val="00541A3E"/>
    <w:rsid w:val="00541AAA"/>
    <w:rsid w:val="00541AF6"/>
    <w:rsid w:val="00541B18"/>
    <w:rsid w:val="00541BB2"/>
    <w:rsid w:val="00541C00"/>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7E"/>
    <w:rsid w:val="00542B86"/>
    <w:rsid w:val="00542D9E"/>
    <w:rsid w:val="00542DBE"/>
    <w:rsid w:val="0054311B"/>
    <w:rsid w:val="005431B5"/>
    <w:rsid w:val="00543240"/>
    <w:rsid w:val="00543488"/>
    <w:rsid w:val="005434B1"/>
    <w:rsid w:val="00543511"/>
    <w:rsid w:val="00543C93"/>
    <w:rsid w:val="00543CF5"/>
    <w:rsid w:val="00543E42"/>
    <w:rsid w:val="00543E45"/>
    <w:rsid w:val="00543F65"/>
    <w:rsid w:val="00544008"/>
    <w:rsid w:val="0054406C"/>
    <w:rsid w:val="005442B4"/>
    <w:rsid w:val="005444C8"/>
    <w:rsid w:val="00544710"/>
    <w:rsid w:val="00544771"/>
    <w:rsid w:val="005447B7"/>
    <w:rsid w:val="005447C5"/>
    <w:rsid w:val="005447D1"/>
    <w:rsid w:val="0054485F"/>
    <w:rsid w:val="00544895"/>
    <w:rsid w:val="0054493D"/>
    <w:rsid w:val="005449B9"/>
    <w:rsid w:val="00544A53"/>
    <w:rsid w:val="00544AEF"/>
    <w:rsid w:val="00544D40"/>
    <w:rsid w:val="00544DBA"/>
    <w:rsid w:val="00544F20"/>
    <w:rsid w:val="005450B1"/>
    <w:rsid w:val="00545164"/>
    <w:rsid w:val="005451D2"/>
    <w:rsid w:val="00545389"/>
    <w:rsid w:val="00545393"/>
    <w:rsid w:val="005455F9"/>
    <w:rsid w:val="005456A6"/>
    <w:rsid w:val="005456EE"/>
    <w:rsid w:val="00545989"/>
    <w:rsid w:val="005459C1"/>
    <w:rsid w:val="00545B46"/>
    <w:rsid w:val="00545BF4"/>
    <w:rsid w:val="00545C00"/>
    <w:rsid w:val="00545D00"/>
    <w:rsid w:val="00545F80"/>
    <w:rsid w:val="00545FFD"/>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D80"/>
    <w:rsid w:val="00552DA5"/>
    <w:rsid w:val="00552E83"/>
    <w:rsid w:val="005531A7"/>
    <w:rsid w:val="005531AA"/>
    <w:rsid w:val="00553449"/>
    <w:rsid w:val="00553505"/>
    <w:rsid w:val="00553525"/>
    <w:rsid w:val="00553538"/>
    <w:rsid w:val="005535AD"/>
    <w:rsid w:val="0055361C"/>
    <w:rsid w:val="00553687"/>
    <w:rsid w:val="005536CF"/>
    <w:rsid w:val="0055380A"/>
    <w:rsid w:val="00553947"/>
    <w:rsid w:val="00553C12"/>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9A"/>
    <w:rsid w:val="005567A7"/>
    <w:rsid w:val="0055693C"/>
    <w:rsid w:val="00556A81"/>
    <w:rsid w:val="00556BA0"/>
    <w:rsid w:val="00556F3E"/>
    <w:rsid w:val="00557110"/>
    <w:rsid w:val="005572A5"/>
    <w:rsid w:val="005573D4"/>
    <w:rsid w:val="00557411"/>
    <w:rsid w:val="00557433"/>
    <w:rsid w:val="0055744B"/>
    <w:rsid w:val="0055747A"/>
    <w:rsid w:val="0055750D"/>
    <w:rsid w:val="0055759C"/>
    <w:rsid w:val="0055764C"/>
    <w:rsid w:val="005576B4"/>
    <w:rsid w:val="005576B6"/>
    <w:rsid w:val="00557757"/>
    <w:rsid w:val="005579D6"/>
    <w:rsid w:val="00557B6A"/>
    <w:rsid w:val="00557B71"/>
    <w:rsid w:val="00557C6A"/>
    <w:rsid w:val="00557C6B"/>
    <w:rsid w:val="00557CE3"/>
    <w:rsid w:val="00557D48"/>
    <w:rsid w:val="00557D88"/>
    <w:rsid w:val="00557E27"/>
    <w:rsid w:val="00557E54"/>
    <w:rsid w:val="00557F47"/>
    <w:rsid w:val="00557FBC"/>
    <w:rsid w:val="005600F0"/>
    <w:rsid w:val="00560105"/>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EB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90"/>
    <w:rsid w:val="005635B2"/>
    <w:rsid w:val="00563606"/>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1DE"/>
    <w:rsid w:val="0056520F"/>
    <w:rsid w:val="0056529C"/>
    <w:rsid w:val="005652BC"/>
    <w:rsid w:val="005652DC"/>
    <w:rsid w:val="00565306"/>
    <w:rsid w:val="00565322"/>
    <w:rsid w:val="0056567D"/>
    <w:rsid w:val="0056570C"/>
    <w:rsid w:val="005657E3"/>
    <w:rsid w:val="0056586D"/>
    <w:rsid w:val="00565984"/>
    <w:rsid w:val="00565A42"/>
    <w:rsid w:val="00565AFE"/>
    <w:rsid w:val="00565C85"/>
    <w:rsid w:val="00565C92"/>
    <w:rsid w:val="00565E6C"/>
    <w:rsid w:val="00565E77"/>
    <w:rsid w:val="00565EAB"/>
    <w:rsid w:val="00565F03"/>
    <w:rsid w:val="005661D9"/>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0C4"/>
    <w:rsid w:val="0057010E"/>
    <w:rsid w:val="0057029D"/>
    <w:rsid w:val="00570367"/>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5E6"/>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DC"/>
    <w:rsid w:val="005807E0"/>
    <w:rsid w:val="00580801"/>
    <w:rsid w:val="00580831"/>
    <w:rsid w:val="005808DD"/>
    <w:rsid w:val="005809C2"/>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E8"/>
    <w:rsid w:val="0058244D"/>
    <w:rsid w:val="0058251C"/>
    <w:rsid w:val="0058268C"/>
    <w:rsid w:val="00582705"/>
    <w:rsid w:val="005827C0"/>
    <w:rsid w:val="00582A16"/>
    <w:rsid w:val="00582A4D"/>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3081"/>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9F"/>
    <w:rsid w:val="005958D8"/>
    <w:rsid w:val="00595A09"/>
    <w:rsid w:val="00595ACC"/>
    <w:rsid w:val="00595C0A"/>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1069"/>
    <w:rsid w:val="005A10BB"/>
    <w:rsid w:val="005A1466"/>
    <w:rsid w:val="005A15F3"/>
    <w:rsid w:val="005A1720"/>
    <w:rsid w:val="005A1798"/>
    <w:rsid w:val="005A1856"/>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CB"/>
    <w:rsid w:val="005A42F0"/>
    <w:rsid w:val="005A434B"/>
    <w:rsid w:val="005A43E2"/>
    <w:rsid w:val="005A4419"/>
    <w:rsid w:val="005A443B"/>
    <w:rsid w:val="005A4448"/>
    <w:rsid w:val="005A4450"/>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A7CAD"/>
    <w:rsid w:val="005A7DFA"/>
    <w:rsid w:val="005B0001"/>
    <w:rsid w:val="005B01AF"/>
    <w:rsid w:val="005B0280"/>
    <w:rsid w:val="005B042C"/>
    <w:rsid w:val="005B0496"/>
    <w:rsid w:val="005B04A0"/>
    <w:rsid w:val="005B066C"/>
    <w:rsid w:val="005B08D4"/>
    <w:rsid w:val="005B0923"/>
    <w:rsid w:val="005B09B9"/>
    <w:rsid w:val="005B0B8B"/>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A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1F"/>
    <w:rsid w:val="005B43CF"/>
    <w:rsid w:val="005B4475"/>
    <w:rsid w:val="005B466E"/>
    <w:rsid w:val="005B4694"/>
    <w:rsid w:val="005B4836"/>
    <w:rsid w:val="005B4901"/>
    <w:rsid w:val="005B4AB0"/>
    <w:rsid w:val="005B4CFA"/>
    <w:rsid w:val="005B4D41"/>
    <w:rsid w:val="005B4D7B"/>
    <w:rsid w:val="005B4EBD"/>
    <w:rsid w:val="005B5049"/>
    <w:rsid w:val="005B5113"/>
    <w:rsid w:val="005B5196"/>
    <w:rsid w:val="005B5329"/>
    <w:rsid w:val="005B54C1"/>
    <w:rsid w:val="005B54CA"/>
    <w:rsid w:val="005B55BE"/>
    <w:rsid w:val="005B586B"/>
    <w:rsid w:val="005B5925"/>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AC"/>
    <w:rsid w:val="005B66B1"/>
    <w:rsid w:val="005B66F7"/>
    <w:rsid w:val="005B6A89"/>
    <w:rsid w:val="005B6B22"/>
    <w:rsid w:val="005B6EDD"/>
    <w:rsid w:val="005B6FDF"/>
    <w:rsid w:val="005B6FF4"/>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CFF"/>
    <w:rsid w:val="005C0D36"/>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96"/>
    <w:rsid w:val="005C5DB0"/>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10"/>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AB9"/>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CD6"/>
    <w:rsid w:val="005D5D8D"/>
    <w:rsid w:val="005D5FDE"/>
    <w:rsid w:val="005D6257"/>
    <w:rsid w:val="005D62F8"/>
    <w:rsid w:val="005D63FD"/>
    <w:rsid w:val="005D646C"/>
    <w:rsid w:val="005D6626"/>
    <w:rsid w:val="005D67AD"/>
    <w:rsid w:val="005D6804"/>
    <w:rsid w:val="005D696B"/>
    <w:rsid w:val="005D6A19"/>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566"/>
    <w:rsid w:val="005E158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77"/>
    <w:rsid w:val="005F5AEB"/>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E1"/>
    <w:rsid w:val="005F690F"/>
    <w:rsid w:val="005F6951"/>
    <w:rsid w:val="005F6969"/>
    <w:rsid w:val="005F69F3"/>
    <w:rsid w:val="005F6B81"/>
    <w:rsid w:val="005F6C00"/>
    <w:rsid w:val="005F6C56"/>
    <w:rsid w:val="005F6D24"/>
    <w:rsid w:val="005F7067"/>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8F7"/>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153"/>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239"/>
    <w:rsid w:val="0060637F"/>
    <w:rsid w:val="006064A5"/>
    <w:rsid w:val="0060654F"/>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75F"/>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191"/>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42"/>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F1F"/>
    <w:rsid w:val="00626F51"/>
    <w:rsid w:val="00626F54"/>
    <w:rsid w:val="00626F9A"/>
    <w:rsid w:val="006270FD"/>
    <w:rsid w:val="00627170"/>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1FD"/>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5F7"/>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7"/>
    <w:rsid w:val="00633263"/>
    <w:rsid w:val="006332A7"/>
    <w:rsid w:val="006332D8"/>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8CA"/>
    <w:rsid w:val="00640995"/>
    <w:rsid w:val="00640BCB"/>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06F"/>
    <w:rsid w:val="00643100"/>
    <w:rsid w:val="0064316B"/>
    <w:rsid w:val="006431F1"/>
    <w:rsid w:val="0064324E"/>
    <w:rsid w:val="0064328E"/>
    <w:rsid w:val="0064329C"/>
    <w:rsid w:val="006432EC"/>
    <w:rsid w:val="00643316"/>
    <w:rsid w:val="00643319"/>
    <w:rsid w:val="0064334B"/>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4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1D"/>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4F85"/>
    <w:rsid w:val="00654F9F"/>
    <w:rsid w:val="006550D2"/>
    <w:rsid w:val="006551B7"/>
    <w:rsid w:val="006553ED"/>
    <w:rsid w:val="006554D5"/>
    <w:rsid w:val="006554EA"/>
    <w:rsid w:val="006554FC"/>
    <w:rsid w:val="0065550C"/>
    <w:rsid w:val="00655515"/>
    <w:rsid w:val="006556D6"/>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109"/>
    <w:rsid w:val="006632F5"/>
    <w:rsid w:val="006634C9"/>
    <w:rsid w:val="006634DA"/>
    <w:rsid w:val="00663669"/>
    <w:rsid w:val="00663756"/>
    <w:rsid w:val="00663950"/>
    <w:rsid w:val="00663BFB"/>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707"/>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EC"/>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70081"/>
    <w:rsid w:val="00670120"/>
    <w:rsid w:val="00670266"/>
    <w:rsid w:val="00670429"/>
    <w:rsid w:val="006704D1"/>
    <w:rsid w:val="0067059E"/>
    <w:rsid w:val="006705AB"/>
    <w:rsid w:val="006705C2"/>
    <w:rsid w:val="006705DB"/>
    <w:rsid w:val="00670620"/>
    <w:rsid w:val="0067070F"/>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C2F"/>
    <w:rsid w:val="00671EA9"/>
    <w:rsid w:val="00671EB7"/>
    <w:rsid w:val="00671F59"/>
    <w:rsid w:val="00671F63"/>
    <w:rsid w:val="0067209A"/>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B6F"/>
    <w:rsid w:val="00675EED"/>
    <w:rsid w:val="00675FB1"/>
    <w:rsid w:val="0067604B"/>
    <w:rsid w:val="0067647D"/>
    <w:rsid w:val="00676576"/>
    <w:rsid w:val="0067678B"/>
    <w:rsid w:val="00676A75"/>
    <w:rsid w:val="00676AE0"/>
    <w:rsid w:val="00676CF8"/>
    <w:rsid w:val="00676ECD"/>
    <w:rsid w:val="00676FC0"/>
    <w:rsid w:val="006770AA"/>
    <w:rsid w:val="006771D2"/>
    <w:rsid w:val="00677335"/>
    <w:rsid w:val="006773DE"/>
    <w:rsid w:val="00677766"/>
    <w:rsid w:val="00677796"/>
    <w:rsid w:val="0067782B"/>
    <w:rsid w:val="0067787B"/>
    <w:rsid w:val="006779EA"/>
    <w:rsid w:val="00677A17"/>
    <w:rsid w:val="00677A44"/>
    <w:rsid w:val="00677AF0"/>
    <w:rsid w:val="00677B31"/>
    <w:rsid w:val="00677B98"/>
    <w:rsid w:val="00677DA7"/>
    <w:rsid w:val="00677E44"/>
    <w:rsid w:val="0068018C"/>
    <w:rsid w:val="006801C2"/>
    <w:rsid w:val="0068036F"/>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60CE"/>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B00"/>
    <w:rsid w:val="00691B6D"/>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8B"/>
    <w:rsid w:val="00694D9A"/>
    <w:rsid w:val="00694E12"/>
    <w:rsid w:val="00694E75"/>
    <w:rsid w:val="00694F43"/>
    <w:rsid w:val="00694F61"/>
    <w:rsid w:val="00694FB2"/>
    <w:rsid w:val="00695055"/>
    <w:rsid w:val="0069513E"/>
    <w:rsid w:val="00695356"/>
    <w:rsid w:val="0069535F"/>
    <w:rsid w:val="00695403"/>
    <w:rsid w:val="00695912"/>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6C5"/>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7E8"/>
    <w:rsid w:val="006A6861"/>
    <w:rsid w:val="006A68DF"/>
    <w:rsid w:val="006A6A10"/>
    <w:rsid w:val="006A6ABA"/>
    <w:rsid w:val="006A6B4F"/>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695"/>
    <w:rsid w:val="006B17F8"/>
    <w:rsid w:val="006B1891"/>
    <w:rsid w:val="006B1975"/>
    <w:rsid w:val="006B1B39"/>
    <w:rsid w:val="006B1BF2"/>
    <w:rsid w:val="006B1C85"/>
    <w:rsid w:val="006B1CCE"/>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56"/>
    <w:rsid w:val="006B5BF6"/>
    <w:rsid w:val="006B5D16"/>
    <w:rsid w:val="006B5EC2"/>
    <w:rsid w:val="006B601A"/>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E1E"/>
    <w:rsid w:val="006C0F90"/>
    <w:rsid w:val="006C1085"/>
    <w:rsid w:val="006C12A7"/>
    <w:rsid w:val="006C13F4"/>
    <w:rsid w:val="006C13F6"/>
    <w:rsid w:val="006C1431"/>
    <w:rsid w:val="006C1460"/>
    <w:rsid w:val="006C1672"/>
    <w:rsid w:val="006C16B2"/>
    <w:rsid w:val="006C175E"/>
    <w:rsid w:val="006C1788"/>
    <w:rsid w:val="006C189B"/>
    <w:rsid w:val="006C191B"/>
    <w:rsid w:val="006C19D6"/>
    <w:rsid w:val="006C1A44"/>
    <w:rsid w:val="006C1BA0"/>
    <w:rsid w:val="006C1BBF"/>
    <w:rsid w:val="006C1BF8"/>
    <w:rsid w:val="006C1CC1"/>
    <w:rsid w:val="006C1CDE"/>
    <w:rsid w:val="006C2029"/>
    <w:rsid w:val="006C23E3"/>
    <w:rsid w:val="006C23F4"/>
    <w:rsid w:val="006C247B"/>
    <w:rsid w:val="006C25F2"/>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D3"/>
    <w:rsid w:val="006C4461"/>
    <w:rsid w:val="006C487A"/>
    <w:rsid w:val="006C4979"/>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A93"/>
    <w:rsid w:val="006C7C7F"/>
    <w:rsid w:val="006C7EA1"/>
    <w:rsid w:val="006C7F50"/>
    <w:rsid w:val="006D003C"/>
    <w:rsid w:val="006D0063"/>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305E"/>
    <w:rsid w:val="006D30FA"/>
    <w:rsid w:val="006D315F"/>
    <w:rsid w:val="006D3325"/>
    <w:rsid w:val="006D367D"/>
    <w:rsid w:val="006D387E"/>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54"/>
    <w:rsid w:val="006D49D2"/>
    <w:rsid w:val="006D4A11"/>
    <w:rsid w:val="006D4A1D"/>
    <w:rsid w:val="006D4A80"/>
    <w:rsid w:val="006D4D03"/>
    <w:rsid w:val="006D4D99"/>
    <w:rsid w:val="006D4E6F"/>
    <w:rsid w:val="006D4EB9"/>
    <w:rsid w:val="006D4F3F"/>
    <w:rsid w:val="006D4F85"/>
    <w:rsid w:val="006D4FFE"/>
    <w:rsid w:val="006D5050"/>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C7"/>
    <w:rsid w:val="006D7B02"/>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19"/>
    <w:rsid w:val="006E09C3"/>
    <w:rsid w:val="006E09C6"/>
    <w:rsid w:val="006E0ADA"/>
    <w:rsid w:val="006E0AEE"/>
    <w:rsid w:val="006E0B88"/>
    <w:rsid w:val="006E0C3E"/>
    <w:rsid w:val="006E0C43"/>
    <w:rsid w:val="006E0C82"/>
    <w:rsid w:val="006E0FBD"/>
    <w:rsid w:val="006E1251"/>
    <w:rsid w:val="006E13D1"/>
    <w:rsid w:val="006E1604"/>
    <w:rsid w:val="006E174C"/>
    <w:rsid w:val="006E18EA"/>
    <w:rsid w:val="006E1934"/>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68F"/>
    <w:rsid w:val="006E279F"/>
    <w:rsid w:val="006E27EF"/>
    <w:rsid w:val="006E284E"/>
    <w:rsid w:val="006E28D9"/>
    <w:rsid w:val="006E28ED"/>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A02"/>
    <w:rsid w:val="006E5B55"/>
    <w:rsid w:val="006E5BB3"/>
    <w:rsid w:val="006E5BC0"/>
    <w:rsid w:val="006E5D53"/>
    <w:rsid w:val="006E5DC0"/>
    <w:rsid w:val="006E5F96"/>
    <w:rsid w:val="006E600B"/>
    <w:rsid w:val="006E6092"/>
    <w:rsid w:val="006E609C"/>
    <w:rsid w:val="006E60E7"/>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99"/>
    <w:rsid w:val="006F05F0"/>
    <w:rsid w:val="006F0874"/>
    <w:rsid w:val="006F0894"/>
    <w:rsid w:val="006F0979"/>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322"/>
    <w:rsid w:val="006F5429"/>
    <w:rsid w:val="006F5729"/>
    <w:rsid w:val="006F5799"/>
    <w:rsid w:val="006F5837"/>
    <w:rsid w:val="006F5875"/>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72"/>
    <w:rsid w:val="007003EF"/>
    <w:rsid w:val="007004CE"/>
    <w:rsid w:val="007006A5"/>
    <w:rsid w:val="00700788"/>
    <w:rsid w:val="00700833"/>
    <w:rsid w:val="007009CB"/>
    <w:rsid w:val="00700DEF"/>
    <w:rsid w:val="00700E6F"/>
    <w:rsid w:val="00700FD5"/>
    <w:rsid w:val="00701078"/>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E74"/>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62"/>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1DC"/>
    <w:rsid w:val="00706356"/>
    <w:rsid w:val="007063EC"/>
    <w:rsid w:val="00706562"/>
    <w:rsid w:val="007066F0"/>
    <w:rsid w:val="00706727"/>
    <w:rsid w:val="0070673B"/>
    <w:rsid w:val="007068D5"/>
    <w:rsid w:val="007069D2"/>
    <w:rsid w:val="00706DD4"/>
    <w:rsid w:val="00706E92"/>
    <w:rsid w:val="007070F2"/>
    <w:rsid w:val="00707103"/>
    <w:rsid w:val="00707229"/>
    <w:rsid w:val="0070739B"/>
    <w:rsid w:val="00707419"/>
    <w:rsid w:val="0070746B"/>
    <w:rsid w:val="007079E0"/>
    <w:rsid w:val="007079F9"/>
    <w:rsid w:val="00707A25"/>
    <w:rsid w:val="00707B8B"/>
    <w:rsid w:val="00707BB6"/>
    <w:rsid w:val="00707C56"/>
    <w:rsid w:val="00707D21"/>
    <w:rsid w:val="00707DA6"/>
    <w:rsid w:val="00707DB6"/>
    <w:rsid w:val="007100D8"/>
    <w:rsid w:val="00710147"/>
    <w:rsid w:val="00710181"/>
    <w:rsid w:val="007101D4"/>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6B"/>
    <w:rsid w:val="007114DE"/>
    <w:rsid w:val="007114F6"/>
    <w:rsid w:val="007115C5"/>
    <w:rsid w:val="007115CC"/>
    <w:rsid w:val="007116DD"/>
    <w:rsid w:val="00711903"/>
    <w:rsid w:val="0071190D"/>
    <w:rsid w:val="0071192D"/>
    <w:rsid w:val="00711937"/>
    <w:rsid w:val="00711962"/>
    <w:rsid w:val="0071197E"/>
    <w:rsid w:val="00711A38"/>
    <w:rsid w:val="00711AD4"/>
    <w:rsid w:val="00711C08"/>
    <w:rsid w:val="00711D23"/>
    <w:rsid w:val="00711F47"/>
    <w:rsid w:val="00712097"/>
    <w:rsid w:val="007120B6"/>
    <w:rsid w:val="007120BD"/>
    <w:rsid w:val="00712185"/>
    <w:rsid w:val="007121B3"/>
    <w:rsid w:val="007123DB"/>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CF2"/>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7D"/>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E66"/>
    <w:rsid w:val="00722F9E"/>
    <w:rsid w:val="0072311C"/>
    <w:rsid w:val="007231F1"/>
    <w:rsid w:val="00723245"/>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40"/>
    <w:rsid w:val="007305DA"/>
    <w:rsid w:val="007305E3"/>
    <w:rsid w:val="00730745"/>
    <w:rsid w:val="007308CD"/>
    <w:rsid w:val="0073096B"/>
    <w:rsid w:val="00730ADC"/>
    <w:rsid w:val="00730ADD"/>
    <w:rsid w:val="00730F91"/>
    <w:rsid w:val="00731033"/>
    <w:rsid w:val="00731127"/>
    <w:rsid w:val="0073114E"/>
    <w:rsid w:val="007311F7"/>
    <w:rsid w:val="0073129B"/>
    <w:rsid w:val="007312F5"/>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530"/>
    <w:rsid w:val="0073355C"/>
    <w:rsid w:val="00733582"/>
    <w:rsid w:val="007335AC"/>
    <w:rsid w:val="00733675"/>
    <w:rsid w:val="00733799"/>
    <w:rsid w:val="0073386C"/>
    <w:rsid w:val="007338F1"/>
    <w:rsid w:val="0073392F"/>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34"/>
    <w:rsid w:val="00735469"/>
    <w:rsid w:val="00735636"/>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96"/>
    <w:rsid w:val="007374BA"/>
    <w:rsid w:val="00737535"/>
    <w:rsid w:val="0073757B"/>
    <w:rsid w:val="007375CD"/>
    <w:rsid w:val="007375F9"/>
    <w:rsid w:val="00737666"/>
    <w:rsid w:val="007376DD"/>
    <w:rsid w:val="00737710"/>
    <w:rsid w:val="00737859"/>
    <w:rsid w:val="0073792F"/>
    <w:rsid w:val="00737D0F"/>
    <w:rsid w:val="00740116"/>
    <w:rsid w:val="00740123"/>
    <w:rsid w:val="00740355"/>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CAB"/>
    <w:rsid w:val="00741CCA"/>
    <w:rsid w:val="007420F2"/>
    <w:rsid w:val="007422C7"/>
    <w:rsid w:val="007423C2"/>
    <w:rsid w:val="007425E9"/>
    <w:rsid w:val="007426EB"/>
    <w:rsid w:val="00742722"/>
    <w:rsid w:val="00742970"/>
    <w:rsid w:val="0074299D"/>
    <w:rsid w:val="00742A43"/>
    <w:rsid w:val="00742AA3"/>
    <w:rsid w:val="00742AF1"/>
    <w:rsid w:val="00742B52"/>
    <w:rsid w:val="00742D31"/>
    <w:rsid w:val="00742DE0"/>
    <w:rsid w:val="00742E39"/>
    <w:rsid w:val="00742E79"/>
    <w:rsid w:val="00742F79"/>
    <w:rsid w:val="00743112"/>
    <w:rsid w:val="007432EC"/>
    <w:rsid w:val="0074362A"/>
    <w:rsid w:val="00743646"/>
    <w:rsid w:val="0074387E"/>
    <w:rsid w:val="007438A1"/>
    <w:rsid w:val="00743A9D"/>
    <w:rsid w:val="00743B3D"/>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8C"/>
    <w:rsid w:val="007452E7"/>
    <w:rsid w:val="007452F2"/>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1C2"/>
    <w:rsid w:val="00747368"/>
    <w:rsid w:val="007473EE"/>
    <w:rsid w:val="00747440"/>
    <w:rsid w:val="0074746E"/>
    <w:rsid w:val="00747577"/>
    <w:rsid w:val="007475F1"/>
    <w:rsid w:val="0074763F"/>
    <w:rsid w:val="00747943"/>
    <w:rsid w:val="00747B26"/>
    <w:rsid w:val="00747D16"/>
    <w:rsid w:val="00747E08"/>
    <w:rsid w:val="00747E2E"/>
    <w:rsid w:val="00747E8D"/>
    <w:rsid w:val="00747FC6"/>
    <w:rsid w:val="00750076"/>
    <w:rsid w:val="00750173"/>
    <w:rsid w:val="00750240"/>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71C"/>
    <w:rsid w:val="00756912"/>
    <w:rsid w:val="00756AA7"/>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A8E"/>
    <w:rsid w:val="00760B07"/>
    <w:rsid w:val="00760B87"/>
    <w:rsid w:val="00760BF7"/>
    <w:rsid w:val="00760C5D"/>
    <w:rsid w:val="00760E56"/>
    <w:rsid w:val="007611B9"/>
    <w:rsid w:val="00761230"/>
    <w:rsid w:val="00761436"/>
    <w:rsid w:val="007614CB"/>
    <w:rsid w:val="00761590"/>
    <w:rsid w:val="007616F9"/>
    <w:rsid w:val="00761752"/>
    <w:rsid w:val="00761854"/>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66A"/>
    <w:rsid w:val="0076673B"/>
    <w:rsid w:val="007667EC"/>
    <w:rsid w:val="00766841"/>
    <w:rsid w:val="007668EC"/>
    <w:rsid w:val="007669C8"/>
    <w:rsid w:val="00766A08"/>
    <w:rsid w:val="00766A85"/>
    <w:rsid w:val="00766AA9"/>
    <w:rsid w:val="00766ACB"/>
    <w:rsid w:val="00766AE8"/>
    <w:rsid w:val="00766BCA"/>
    <w:rsid w:val="00766D9E"/>
    <w:rsid w:val="00766DA1"/>
    <w:rsid w:val="0076717B"/>
    <w:rsid w:val="0076732D"/>
    <w:rsid w:val="0076737F"/>
    <w:rsid w:val="007674DA"/>
    <w:rsid w:val="0076753B"/>
    <w:rsid w:val="007678F9"/>
    <w:rsid w:val="007679C5"/>
    <w:rsid w:val="00767A78"/>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8"/>
    <w:rsid w:val="007736C4"/>
    <w:rsid w:val="00773716"/>
    <w:rsid w:val="0077399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D2C"/>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C53"/>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9B8"/>
    <w:rsid w:val="00781C0D"/>
    <w:rsid w:val="00781C3B"/>
    <w:rsid w:val="00781E88"/>
    <w:rsid w:val="0078228A"/>
    <w:rsid w:val="007823E2"/>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8F"/>
    <w:rsid w:val="00787752"/>
    <w:rsid w:val="0078775E"/>
    <w:rsid w:val="007877FB"/>
    <w:rsid w:val="00787A48"/>
    <w:rsid w:val="00787AB2"/>
    <w:rsid w:val="00787B4C"/>
    <w:rsid w:val="00787BFC"/>
    <w:rsid w:val="00787D87"/>
    <w:rsid w:val="00787EDC"/>
    <w:rsid w:val="00787F85"/>
    <w:rsid w:val="0079008B"/>
    <w:rsid w:val="00790148"/>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40E"/>
    <w:rsid w:val="00792599"/>
    <w:rsid w:val="007926B9"/>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9E"/>
    <w:rsid w:val="00795780"/>
    <w:rsid w:val="0079582F"/>
    <w:rsid w:val="00795968"/>
    <w:rsid w:val="007959E1"/>
    <w:rsid w:val="00795A93"/>
    <w:rsid w:val="00795B80"/>
    <w:rsid w:val="00795CBA"/>
    <w:rsid w:val="00795EF5"/>
    <w:rsid w:val="007961B7"/>
    <w:rsid w:val="0079629B"/>
    <w:rsid w:val="00796395"/>
    <w:rsid w:val="00796492"/>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7D"/>
    <w:rsid w:val="007A1489"/>
    <w:rsid w:val="007A14AB"/>
    <w:rsid w:val="007A14F7"/>
    <w:rsid w:val="007A1557"/>
    <w:rsid w:val="007A1664"/>
    <w:rsid w:val="007A1695"/>
    <w:rsid w:val="007A17DC"/>
    <w:rsid w:val="007A181D"/>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1A8"/>
    <w:rsid w:val="007B639C"/>
    <w:rsid w:val="007B6490"/>
    <w:rsid w:val="007B6564"/>
    <w:rsid w:val="007B668F"/>
    <w:rsid w:val="007B67B5"/>
    <w:rsid w:val="007B67EF"/>
    <w:rsid w:val="007B686A"/>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493"/>
    <w:rsid w:val="007C2575"/>
    <w:rsid w:val="007C27AA"/>
    <w:rsid w:val="007C2896"/>
    <w:rsid w:val="007C29A5"/>
    <w:rsid w:val="007C2A34"/>
    <w:rsid w:val="007C2AB1"/>
    <w:rsid w:val="007C2C73"/>
    <w:rsid w:val="007C2D46"/>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7F3"/>
    <w:rsid w:val="007C4845"/>
    <w:rsid w:val="007C4861"/>
    <w:rsid w:val="007C4A17"/>
    <w:rsid w:val="007C4B0A"/>
    <w:rsid w:val="007C4DAA"/>
    <w:rsid w:val="007C4EDD"/>
    <w:rsid w:val="007C4F54"/>
    <w:rsid w:val="007C4F91"/>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0B0"/>
    <w:rsid w:val="007C6141"/>
    <w:rsid w:val="007C6215"/>
    <w:rsid w:val="007C625A"/>
    <w:rsid w:val="007C629E"/>
    <w:rsid w:val="007C63FD"/>
    <w:rsid w:val="007C66BA"/>
    <w:rsid w:val="007C67AC"/>
    <w:rsid w:val="007C688D"/>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7A7"/>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9B"/>
    <w:rsid w:val="007D4D34"/>
    <w:rsid w:val="007D4DCF"/>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0D0"/>
    <w:rsid w:val="007E0593"/>
    <w:rsid w:val="007E05A3"/>
    <w:rsid w:val="007E074F"/>
    <w:rsid w:val="007E0782"/>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C0"/>
    <w:rsid w:val="007F46E2"/>
    <w:rsid w:val="007F4789"/>
    <w:rsid w:val="007F4AD0"/>
    <w:rsid w:val="007F4B11"/>
    <w:rsid w:val="007F4C60"/>
    <w:rsid w:val="007F4E2B"/>
    <w:rsid w:val="007F4E76"/>
    <w:rsid w:val="007F5087"/>
    <w:rsid w:val="007F510B"/>
    <w:rsid w:val="007F53AF"/>
    <w:rsid w:val="007F53B4"/>
    <w:rsid w:val="007F5413"/>
    <w:rsid w:val="007F55CA"/>
    <w:rsid w:val="007F5677"/>
    <w:rsid w:val="007F586F"/>
    <w:rsid w:val="007F5A6B"/>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4BC"/>
    <w:rsid w:val="008025CC"/>
    <w:rsid w:val="00802845"/>
    <w:rsid w:val="0080287B"/>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4EC3"/>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5E5C"/>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AA2"/>
    <w:rsid w:val="00811B09"/>
    <w:rsid w:val="00811CA6"/>
    <w:rsid w:val="00811EA1"/>
    <w:rsid w:val="00811F3B"/>
    <w:rsid w:val="008120DE"/>
    <w:rsid w:val="008121EE"/>
    <w:rsid w:val="008121F6"/>
    <w:rsid w:val="008122F6"/>
    <w:rsid w:val="00812781"/>
    <w:rsid w:val="0081279D"/>
    <w:rsid w:val="008127FE"/>
    <w:rsid w:val="00812B25"/>
    <w:rsid w:val="00812CF8"/>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77"/>
    <w:rsid w:val="008147B5"/>
    <w:rsid w:val="008147C1"/>
    <w:rsid w:val="0081481E"/>
    <w:rsid w:val="0081496C"/>
    <w:rsid w:val="00814ABF"/>
    <w:rsid w:val="00814C29"/>
    <w:rsid w:val="00814D0D"/>
    <w:rsid w:val="00814DC2"/>
    <w:rsid w:val="0081505A"/>
    <w:rsid w:val="008150E4"/>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195"/>
    <w:rsid w:val="00816444"/>
    <w:rsid w:val="008164C8"/>
    <w:rsid w:val="0081659E"/>
    <w:rsid w:val="00816656"/>
    <w:rsid w:val="008166B7"/>
    <w:rsid w:val="008167B8"/>
    <w:rsid w:val="0081691B"/>
    <w:rsid w:val="008169CA"/>
    <w:rsid w:val="00816A51"/>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B3"/>
    <w:rsid w:val="00827ACB"/>
    <w:rsid w:val="00827C14"/>
    <w:rsid w:val="00827C6D"/>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E3A"/>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CE"/>
    <w:rsid w:val="00834482"/>
    <w:rsid w:val="0083450F"/>
    <w:rsid w:val="008345C3"/>
    <w:rsid w:val="0083464F"/>
    <w:rsid w:val="00834752"/>
    <w:rsid w:val="008347CB"/>
    <w:rsid w:val="0083490D"/>
    <w:rsid w:val="00834964"/>
    <w:rsid w:val="00834993"/>
    <w:rsid w:val="00834AB3"/>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E3F"/>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D99"/>
    <w:rsid w:val="00842185"/>
    <w:rsid w:val="008422C1"/>
    <w:rsid w:val="00842378"/>
    <w:rsid w:val="0084246E"/>
    <w:rsid w:val="008425DC"/>
    <w:rsid w:val="008425E5"/>
    <w:rsid w:val="008426A9"/>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7A"/>
    <w:rsid w:val="00844CC6"/>
    <w:rsid w:val="00844DC6"/>
    <w:rsid w:val="00844E6D"/>
    <w:rsid w:val="00844FB7"/>
    <w:rsid w:val="00845184"/>
    <w:rsid w:val="00845229"/>
    <w:rsid w:val="00845301"/>
    <w:rsid w:val="00845475"/>
    <w:rsid w:val="00845503"/>
    <w:rsid w:val="00845663"/>
    <w:rsid w:val="0084591E"/>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D3A"/>
    <w:rsid w:val="00846F45"/>
    <w:rsid w:val="0084717D"/>
    <w:rsid w:val="008473C1"/>
    <w:rsid w:val="008474AC"/>
    <w:rsid w:val="00847731"/>
    <w:rsid w:val="0084773C"/>
    <w:rsid w:val="00847851"/>
    <w:rsid w:val="008479C3"/>
    <w:rsid w:val="00847B21"/>
    <w:rsid w:val="00847B7A"/>
    <w:rsid w:val="00847D52"/>
    <w:rsid w:val="00847E0E"/>
    <w:rsid w:val="00847F0C"/>
    <w:rsid w:val="00847FD8"/>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AB"/>
    <w:rsid w:val="008521E6"/>
    <w:rsid w:val="008523C6"/>
    <w:rsid w:val="008523DF"/>
    <w:rsid w:val="00852461"/>
    <w:rsid w:val="00852587"/>
    <w:rsid w:val="008525DC"/>
    <w:rsid w:val="00852653"/>
    <w:rsid w:val="00852691"/>
    <w:rsid w:val="0085281F"/>
    <w:rsid w:val="008528B5"/>
    <w:rsid w:val="0085299E"/>
    <w:rsid w:val="008529FE"/>
    <w:rsid w:val="00852A5E"/>
    <w:rsid w:val="00852B61"/>
    <w:rsid w:val="00852B9E"/>
    <w:rsid w:val="00852CB5"/>
    <w:rsid w:val="00852FFE"/>
    <w:rsid w:val="008531AC"/>
    <w:rsid w:val="00853263"/>
    <w:rsid w:val="0085332F"/>
    <w:rsid w:val="008533C8"/>
    <w:rsid w:val="00853453"/>
    <w:rsid w:val="008535DA"/>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65"/>
    <w:rsid w:val="008543BB"/>
    <w:rsid w:val="0085440F"/>
    <w:rsid w:val="0085446F"/>
    <w:rsid w:val="0085454B"/>
    <w:rsid w:val="008545A7"/>
    <w:rsid w:val="00854679"/>
    <w:rsid w:val="008546ED"/>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8F1"/>
    <w:rsid w:val="00857A3E"/>
    <w:rsid w:val="00857B1A"/>
    <w:rsid w:val="00857C12"/>
    <w:rsid w:val="00857CA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AE7"/>
    <w:rsid w:val="00860CA1"/>
    <w:rsid w:val="00860DE7"/>
    <w:rsid w:val="008610B5"/>
    <w:rsid w:val="008612BA"/>
    <w:rsid w:val="00861383"/>
    <w:rsid w:val="00861513"/>
    <w:rsid w:val="00861586"/>
    <w:rsid w:val="008615E4"/>
    <w:rsid w:val="0086161A"/>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E3"/>
    <w:rsid w:val="00862BF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A9B"/>
    <w:rsid w:val="00863B2B"/>
    <w:rsid w:val="00863D97"/>
    <w:rsid w:val="00863EBC"/>
    <w:rsid w:val="008640A7"/>
    <w:rsid w:val="008641B0"/>
    <w:rsid w:val="00864379"/>
    <w:rsid w:val="008643AB"/>
    <w:rsid w:val="00864406"/>
    <w:rsid w:val="008644B6"/>
    <w:rsid w:val="00864576"/>
    <w:rsid w:val="008646CB"/>
    <w:rsid w:val="0086497B"/>
    <w:rsid w:val="00864A38"/>
    <w:rsid w:val="00864B2D"/>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525"/>
    <w:rsid w:val="0086752F"/>
    <w:rsid w:val="0086773C"/>
    <w:rsid w:val="00867742"/>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95"/>
    <w:rsid w:val="00870020"/>
    <w:rsid w:val="00870186"/>
    <w:rsid w:val="008701ED"/>
    <w:rsid w:val="00870370"/>
    <w:rsid w:val="00870523"/>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5BA"/>
    <w:rsid w:val="008715E5"/>
    <w:rsid w:val="00871622"/>
    <w:rsid w:val="00871626"/>
    <w:rsid w:val="00871717"/>
    <w:rsid w:val="00871805"/>
    <w:rsid w:val="0087187E"/>
    <w:rsid w:val="00871958"/>
    <w:rsid w:val="00871960"/>
    <w:rsid w:val="00871B55"/>
    <w:rsid w:val="00871BD6"/>
    <w:rsid w:val="00871D32"/>
    <w:rsid w:val="00871D9F"/>
    <w:rsid w:val="00871F81"/>
    <w:rsid w:val="008721F6"/>
    <w:rsid w:val="00872334"/>
    <w:rsid w:val="0087240C"/>
    <w:rsid w:val="008726BF"/>
    <w:rsid w:val="00872903"/>
    <w:rsid w:val="0087294C"/>
    <w:rsid w:val="008729DE"/>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D88"/>
    <w:rsid w:val="00873E92"/>
    <w:rsid w:val="00873EBF"/>
    <w:rsid w:val="00873FB4"/>
    <w:rsid w:val="00874063"/>
    <w:rsid w:val="008740E4"/>
    <w:rsid w:val="008740E9"/>
    <w:rsid w:val="008741B6"/>
    <w:rsid w:val="0087427B"/>
    <w:rsid w:val="0087438D"/>
    <w:rsid w:val="008744DE"/>
    <w:rsid w:val="008744F4"/>
    <w:rsid w:val="00874536"/>
    <w:rsid w:val="0087483F"/>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84A"/>
    <w:rsid w:val="008829EE"/>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08"/>
    <w:rsid w:val="00883AD8"/>
    <w:rsid w:val="00883B9A"/>
    <w:rsid w:val="00883C57"/>
    <w:rsid w:val="00883C98"/>
    <w:rsid w:val="00883D8E"/>
    <w:rsid w:val="00883E66"/>
    <w:rsid w:val="00883F10"/>
    <w:rsid w:val="00883F55"/>
    <w:rsid w:val="00884025"/>
    <w:rsid w:val="00884091"/>
    <w:rsid w:val="00884267"/>
    <w:rsid w:val="00884276"/>
    <w:rsid w:val="0088432A"/>
    <w:rsid w:val="008845B9"/>
    <w:rsid w:val="00884609"/>
    <w:rsid w:val="008847DD"/>
    <w:rsid w:val="008847E6"/>
    <w:rsid w:val="0088484E"/>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63E"/>
    <w:rsid w:val="0088774B"/>
    <w:rsid w:val="00887754"/>
    <w:rsid w:val="0088793F"/>
    <w:rsid w:val="008879B5"/>
    <w:rsid w:val="00887A44"/>
    <w:rsid w:val="00887B03"/>
    <w:rsid w:val="00887C6F"/>
    <w:rsid w:val="00887E6B"/>
    <w:rsid w:val="00887F4A"/>
    <w:rsid w:val="00887F93"/>
    <w:rsid w:val="00890232"/>
    <w:rsid w:val="00890253"/>
    <w:rsid w:val="008902FD"/>
    <w:rsid w:val="00890373"/>
    <w:rsid w:val="008905EE"/>
    <w:rsid w:val="008905F3"/>
    <w:rsid w:val="00890620"/>
    <w:rsid w:val="008907DC"/>
    <w:rsid w:val="008908CF"/>
    <w:rsid w:val="008908F8"/>
    <w:rsid w:val="00890943"/>
    <w:rsid w:val="00890975"/>
    <w:rsid w:val="008909E3"/>
    <w:rsid w:val="00890C76"/>
    <w:rsid w:val="00890D46"/>
    <w:rsid w:val="00890D59"/>
    <w:rsid w:val="00890D60"/>
    <w:rsid w:val="00890E04"/>
    <w:rsid w:val="0089118C"/>
    <w:rsid w:val="008912A1"/>
    <w:rsid w:val="008912F6"/>
    <w:rsid w:val="008913AE"/>
    <w:rsid w:val="0089147B"/>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5C0"/>
    <w:rsid w:val="00894636"/>
    <w:rsid w:val="0089468E"/>
    <w:rsid w:val="008946E0"/>
    <w:rsid w:val="00894784"/>
    <w:rsid w:val="008947B4"/>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50"/>
    <w:rsid w:val="00897A67"/>
    <w:rsid w:val="00897C01"/>
    <w:rsid w:val="00897C97"/>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3FA0"/>
    <w:rsid w:val="008A402C"/>
    <w:rsid w:val="008A402F"/>
    <w:rsid w:val="008A4417"/>
    <w:rsid w:val="008A4472"/>
    <w:rsid w:val="008A47B1"/>
    <w:rsid w:val="008A47CC"/>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F64"/>
    <w:rsid w:val="008A602E"/>
    <w:rsid w:val="008A6056"/>
    <w:rsid w:val="008A636F"/>
    <w:rsid w:val="008A641E"/>
    <w:rsid w:val="008A6481"/>
    <w:rsid w:val="008A6495"/>
    <w:rsid w:val="008A64BB"/>
    <w:rsid w:val="008A64EB"/>
    <w:rsid w:val="008A654D"/>
    <w:rsid w:val="008A6599"/>
    <w:rsid w:val="008A65D7"/>
    <w:rsid w:val="008A662A"/>
    <w:rsid w:val="008A6AE8"/>
    <w:rsid w:val="008A6AF4"/>
    <w:rsid w:val="008A6B37"/>
    <w:rsid w:val="008A6BAB"/>
    <w:rsid w:val="008A6BF7"/>
    <w:rsid w:val="008A6CCB"/>
    <w:rsid w:val="008A6D78"/>
    <w:rsid w:val="008A6DC2"/>
    <w:rsid w:val="008A6EF0"/>
    <w:rsid w:val="008A6F4F"/>
    <w:rsid w:val="008A7116"/>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81B"/>
    <w:rsid w:val="008B28CA"/>
    <w:rsid w:val="008B2919"/>
    <w:rsid w:val="008B29FB"/>
    <w:rsid w:val="008B2A06"/>
    <w:rsid w:val="008B2A9D"/>
    <w:rsid w:val="008B2C7F"/>
    <w:rsid w:val="008B2DED"/>
    <w:rsid w:val="008B2F32"/>
    <w:rsid w:val="008B3054"/>
    <w:rsid w:val="008B3223"/>
    <w:rsid w:val="008B327D"/>
    <w:rsid w:val="008B3527"/>
    <w:rsid w:val="008B3775"/>
    <w:rsid w:val="008B37AE"/>
    <w:rsid w:val="008B38CE"/>
    <w:rsid w:val="008B3932"/>
    <w:rsid w:val="008B39CD"/>
    <w:rsid w:val="008B39D8"/>
    <w:rsid w:val="008B3B25"/>
    <w:rsid w:val="008B3B4A"/>
    <w:rsid w:val="008B3B87"/>
    <w:rsid w:val="008B3D47"/>
    <w:rsid w:val="008B3D5A"/>
    <w:rsid w:val="008B3E1D"/>
    <w:rsid w:val="008B3F14"/>
    <w:rsid w:val="008B4018"/>
    <w:rsid w:val="008B4116"/>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4FF"/>
    <w:rsid w:val="008B551F"/>
    <w:rsid w:val="008B5540"/>
    <w:rsid w:val="008B57B8"/>
    <w:rsid w:val="008B57E2"/>
    <w:rsid w:val="008B5A64"/>
    <w:rsid w:val="008B5AFB"/>
    <w:rsid w:val="008B5DE9"/>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2A"/>
    <w:rsid w:val="008B7137"/>
    <w:rsid w:val="008B7192"/>
    <w:rsid w:val="008B723C"/>
    <w:rsid w:val="008B7260"/>
    <w:rsid w:val="008B7268"/>
    <w:rsid w:val="008B730A"/>
    <w:rsid w:val="008B740C"/>
    <w:rsid w:val="008B7428"/>
    <w:rsid w:val="008B743A"/>
    <w:rsid w:val="008B749D"/>
    <w:rsid w:val="008B755C"/>
    <w:rsid w:val="008B7578"/>
    <w:rsid w:val="008B7605"/>
    <w:rsid w:val="008B7B12"/>
    <w:rsid w:val="008B7B35"/>
    <w:rsid w:val="008B7BB0"/>
    <w:rsid w:val="008B7DCE"/>
    <w:rsid w:val="008B7E7B"/>
    <w:rsid w:val="008B7FA0"/>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A7C"/>
    <w:rsid w:val="008C1B30"/>
    <w:rsid w:val="008C1C6D"/>
    <w:rsid w:val="008C1CE3"/>
    <w:rsid w:val="008C1D7D"/>
    <w:rsid w:val="008C1DB3"/>
    <w:rsid w:val="008C1FA8"/>
    <w:rsid w:val="008C2044"/>
    <w:rsid w:val="008C221C"/>
    <w:rsid w:val="008C2227"/>
    <w:rsid w:val="008C2299"/>
    <w:rsid w:val="008C22A3"/>
    <w:rsid w:val="008C2302"/>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A4"/>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5D3"/>
    <w:rsid w:val="008C4789"/>
    <w:rsid w:val="008C4795"/>
    <w:rsid w:val="008C4804"/>
    <w:rsid w:val="008C49D8"/>
    <w:rsid w:val="008C4BA6"/>
    <w:rsid w:val="008C4FC8"/>
    <w:rsid w:val="008C518A"/>
    <w:rsid w:val="008C51B8"/>
    <w:rsid w:val="008C5291"/>
    <w:rsid w:val="008C54E4"/>
    <w:rsid w:val="008C57B8"/>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761"/>
    <w:rsid w:val="008C67EB"/>
    <w:rsid w:val="008C6869"/>
    <w:rsid w:val="008C6946"/>
    <w:rsid w:val="008C69C0"/>
    <w:rsid w:val="008C6B97"/>
    <w:rsid w:val="008C6BDD"/>
    <w:rsid w:val="008C6DEE"/>
    <w:rsid w:val="008C6FFF"/>
    <w:rsid w:val="008C70CC"/>
    <w:rsid w:val="008C70ED"/>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9A0"/>
    <w:rsid w:val="008D1A3E"/>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A8"/>
    <w:rsid w:val="008D4E10"/>
    <w:rsid w:val="008D5202"/>
    <w:rsid w:val="008D5644"/>
    <w:rsid w:val="008D5C61"/>
    <w:rsid w:val="008D5DE2"/>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767"/>
    <w:rsid w:val="008E0786"/>
    <w:rsid w:val="008E083F"/>
    <w:rsid w:val="008E0855"/>
    <w:rsid w:val="008E0939"/>
    <w:rsid w:val="008E09FE"/>
    <w:rsid w:val="008E0A20"/>
    <w:rsid w:val="008E0B71"/>
    <w:rsid w:val="008E0BA9"/>
    <w:rsid w:val="008E0E2F"/>
    <w:rsid w:val="008E0E47"/>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2F9"/>
    <w:rsid w:val="008E3302"/>
    <w:rsid w:val="008E33BA"/>
    <w:rsid w:val="008E33E8"/>
    <w:rsid w:val="008E34A4"/>
    <w:rsid w:val="008E351D"/>
    <w:rsid w:val="008E353D"/>
    <w:rsid w:val="008E3593"/>
    <w:rsid w:val="008E3879"/>
    <w:rsid w:val="008E3899"/>
    <w:rsid w:val="008E3934"/>
    <w:rsid w:val="008E39F2"/>
    <w:rsid w:val="008E3A52"/>
    <w:rsid w:val="008E3AB4"/>
    <w:rsid w:val="008E3CD0"/>
    <w:rsid w:val="008E3D38"/>
    <w:rsid w:val="008E3DD1"/>
    <w:rsid w:val="008E3EEC"/>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7D"/>
    <w:rsid w:val="008E52E0"/>
    <w:rsid w:val="008E53D4"/>
    <w:rsid w:val="008E53E7"/>
    <w:rsid w:val="008E5449"/>
    <w:rsid w:val="008E546D"/>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812"/>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F8"/>
    <w:rsid w:val="008F6F61"/>
    <w:rsid w:val="008F6F8B"/>
    <w:rsid w:val="008F7118"/>
    <w:rsid w:val="008F716D"/>
    <w:rsid w:val="008F7207"/>
    <w:rsid w:val="008F72E4"/>
    <w:rsid w:val="008F7348"/>
    <w:rsid w:val="008F7373"/>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746"/>
    <w:rsid w:val="009018D2"/>
    <w:rsid w:val="00901928"/>
    <w:rsid w:val="00901B08"/>
    <w:rsid w:val="00901B91"/>
    <w:rsid w:val="00901BBA"/>
    <w:rsid w:val="00901EB1"/>
    <w:rsid w:val="00901FFA"/>
    <w:rsid w:val="0090208B"/>
    <w:rsid w:val="009020EE"/>
    <w:rsid w:val="00902243"/>
    <w:rsid w:val="0090252F"/>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71A"/>
    <w:rsid w:val="00906957"/>
    <w:rsid w:val="00906A73"/>
    <w:rsid w:val="00906AD9"/>
    <w:rsid w:val="00906B02"/>
    <w:rsid w:val="00906BE0"/>
    <w:rsid w:val="00906C3D"/>
    <w:rsid w:val="00906C95"/>
    <w:rsid w:val="00906DF0"/>
    <w:rsid w:val="00906F42"/>
    <w:rsid w:val="00906FE4"/>
    <w:rsid w:val="00907087"/>
    <w:rsid w:val="009071B8"/>
    <w:rsid w:val="0090729C"/>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FF"/>
    <w:rsid w:val="009109B2"/>
    <w:rsid w:val="009109E1"/>
    <w:rsid w:val="00910A6D"/>
    <w:rsid w:val="00910ACF"/>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659"/>
    <w:rsid w:val="00913661"/>
    <w:rsid w:val="0091391E"/>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74C"/>
    <w:rsid w:val="0091679A"/>
    <w:rsid w:val="00916856"/>
    <w:rsid w:val="009168A4"/>
    <w:rsid w:val="00916A09"/>
    <w:rsid w:val="00916C1D"/>
    <w:rsid w:val="00916C6B"/>
    <w:rsid w:val="00916CBA"/>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1DF"/>
    <w:rsid w:val="00921266"/>
    <w:rsid w:val="009212E2"/>
    <w:rsid w:val="00921326"/>
    <w:rsid w:val="00921347"/>
    <w:rsid w:val="00921375"/>
    <w:rsid w:val="00921384"/>
    <w:rsid w:val="00921676"/>
    <w:rsid w:val="009216EB"/>
    <w:rsid w:val="009216FB"/>
    <w:rsid w:val="00921834"/>
    <w:rsid w:val="009218B3"/>
    <w:rsid w:val="00921902"/>
    <w:rsid w:val="009219D5"/>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50A"/>
    <w:rsid w:val="009237EB"/>
    <w:rsid w:val="0092383B"/>
    <w:rsid w:val="00923982"/>
    <w:rsid w:val="00923A31"/>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330"/>
    <w:rsid w:val="00926563"/>
    <w:rsid w:val="00926682"/>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9DE"/>
    <w:rsid w:val="00932B0F"/>
    <w:rsid w:val="00932B1D"/>
    <w:rsid w:val="00932C37"/>
    <w:rsid w:val="00932C50"/>
    <w:rsid w:val="00932E92"/>
    <w:rsid w:val="00932E98"/>
    <w:rsid w:val="00933182"/>
    <w:rsid w:val="009331AE"/>
    <w:rsid w:val="00933263"/>
    <w:rsid w:val="00933540"/>
    <w:rsid w:val="0093356B"/>
    <w:rsid w:val="009335D9"/>
    <w:rsid w:val="009336CA"/>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E3E"/>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4AF"/>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7B6"/>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B4B"/>
    <w:rsid w:val="00945B9F"/>
    <w:rsid w:val="00945E31"/>
    <w:rsid w:val="009460FF"/>
    <w:rsid w:val="009461A2"/>
    <w:rsid w:val="00946240"/>
    <w:rsid w:val="009464E8"/>
    <w:rsid w:val="00946765"/>
    <w:rsid w:val="009467E7"/>
    <w:rsid w:val="0094691C"/>
    <w:rsid w:val="00946959"/>
    <w:rsid w:val="00946991"/>
    <w:rsid w:val="00946A6E"/>
    <w:rsid w:val="00946A85"/>
    <w:rsid w:val="00946AEE"/>
    <w:rsid w:val="00946B9D"/>
    <w:rsid w:val="00946CBC"/>
    <w:rsid w:val="00946D5A"/>
    <w:rsid w:val="00946EDE"/>
    <w:rsid w:val="00946F90"/>
    <w:rsid w:val="00947108"/>
    <w:rsid w:val="00947151"/>
    <w:rsid w:val="00947198"/>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E93"/>
    <w:rsid w:val="00953E9F"/>
    <w:rsid w:val="00953F44"/>
    <w:rsid w:val="00953FDA"/>
    <w:rsid w:val="009540A9"/>
    <w:rsid w:val="009540F5"/>
    <w:rsid w:val="00954107"/>
    <w:rsid w:val="00954282"/>
    <w:rsid w:val="00954351"/>
    <w:rsid w:val="00954381"/>
    <w:rsid w:val="009543E5"/>
    <w:rsid w:val="00954428"/>
    <w:rsid w:val="0095442F"/>
    <w:rsid w:val="00954436"/>
    <w:rsid w:val="0095487F"/>
    <w:rsid w:val="009548EB"/>
    <w:rsid w:val="0095496E"/>
    <w:rsid w:val="00954A5A"/>
    <w:rsid w:val="00954C74"/>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B8"/>
    <w:rsid w:val="00956CE0"/>
    <w:rsid w:val="00956E2F"/>
    <w:rsid w:val="00957285"/>
    <w:rsid w:val="009572E8"/>
    <w:rsid w:val="00957362"/>
    <w:rsid w:val="0095759A"/>
    <w:rsid w:val="00957602"/>
    <w:rsid w:val="00957632"/>
    <w:rsid w:val="00957842"/>
    <w:rsid w:val="00957959"/>
    <w:rsid w:val="009579CB"/>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78"/>
    <w:rsid w:val="0096076D"/>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E45"/>
    <w:rsid w:val="00961EA6"/>
    <w:rsid w:val="00961F27"/>
    <w:rsid w:val="00962067"/>
    <w:rsid w:val="0096206C"/>
    <w:rsid w:val="0096224B"/>
    <w:rsid w:val="009622EB"/>
    <w:rsid w:val="009622F7"/>
    <w:rsid w:val="009623DC"/>
    <w:rsid w:val="00962438"/>
    <w:rsid w:val="00962937"/>
    <w:rsid w:val="00962AB4"/>
    <w:rsid w:val="00962C5E"/>
    <w:rsid w:val="00962C81"/>
    <w:rsid w:val="00962CCB"/>
    <w:rsid w:val="00962CE2"/>
    <w:rsid w:val="00962DC4"/>
    <w:rsid w:val="00962E13"/>
    <w:rsid w:val="009630D1"/>
    <w:rsid w:val="009632E7"/>
    <w:rsid w:val="009632F0"/>
    <w:rsid w:val="009633FB"/>
    <w:rsid w:val="00963690"/>
    <w:rsid w:val="00963762"/>
    <w:rsid w:val="0096385A"/>
    <w:rsid w:val="0096396C"/>
    <w:rsid w:val="00963A03"/>
    <w:rsid w:val="00963A7A"/>
    <w:rsid w:val="00963B21"/>
    <w:rsid w:val="00963B46"/>
    <w:rsid w:val="00963B76"/>
    <w:rsid w:val="0096409C"/>
    <w:rsid w:val="009644FA"/>
    <w:rsid w:val="0096456B"/>
    <w:rsid w:val="009645BA"/>
    <w:rsid w:val="009647C2"/>
    <w:rsid w:val="009648E7"/>
    <w:rsid w:val="009649A6"/>
    <w:rsid w:val="009649CF"/>
    <w:rsid w:val="00964A73"/>
    <w:rsid w:val="00964B68"/>
    <w:rsid w:val="00964C2C"/>
    <w:rsid w:val="00964C4A"/>
    <w:rsid w:val="00964D7E"/>
    <w:rsid w:val="00964DE0"/>
    <w:rsid w:val="00964EE3"/>
    <w:rsid w:val="00964F7F"/>
    <w:rsid w:val="00964FAB"/>
    <w:rsid w:val="009651B9"/>
    <w:rsid w:val="009651BD"/>
    <w:rsid w:val="00965275"/>
    <w:rsid w:val="009652BE"/>
    <w:rsid w:val="009652DC"/>
    <w:rsid w:val="00965502"/>
    <w:rsid w:val="009655A4"/>
    <w:rsid w:val="00965621"/>
    <w:rsid w:val="0096567D"/>
    <w:rsid w:val="0096575F"/>
    <w:rsid w:val="00965820"/>
    <w:rsid w:val="00965918"/>
    <w:rsid w:val="0096595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6F7E"/>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10D8"/>
    <w:rsid w:val="0097110E"/>
    <w:rsid w:val="00971455"/>
    <w:rsid w:val="009714AF"/>
    <w:rsid w:val="00971581"/>
    <w:rsid w:val="009715E1"/>
    <w:rsid w:val="00971611"/>
    <w:rsid w:val="00971690"/>
    <w:rsid w:val="0097172B"/>
    <w:rsid w:val="00971788"/>
    <w:rsid w:val="00971791"/>
    <w:rsid w:val="009718DC"/>
    <w:rsid w:val="009718E0"/>
    <w:rsid w:val="009719CA"/>
    <w:rsid w:val="009719FA"/>
    <w:rsid w:val="00971A64"/>
    <w:rsid w:val="00971B19"/>
    <w:rsid w:val="00971CF0"/>
    <w:rsid w:val="00971D76"/>
    <w:rsid w:val="00971E60"/>
    <w:rsid w:val="00971E8B"/>
    <w:rsid w:val="00971F94"/>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90A"/>
    <w:rsid w:val="00975B7D"/>
    <w:rsid w:val="00975C1F"/>
    <w:rsid w:val="00975C21"/>
    <w:rsid w:val="00975C29"/>
    <w:rsid w:val="00975D36"/>
    <w:rsid w:val="00975FD9"/>
    <w:rsid w:val="00976030"/>
    <w:rsid w:val="009760DC"/>
    <w:rsid w:val="00976308"/>
    <w:rsid w:val="00976543"/>
    <w:rsid w:val="00976546"/>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24"/>
    <w:rsid w:val="009924C9"/>
    <w:rsid w:val="0099270C"/>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807"/>
    <w:rsid w:val="009A0852"/>
    <w:rsid w:val="009A0A71"/>
    <w:rsid w:val="009A0A8A"/>
    <w:rsid w:val="009A0B9C"/>
    <w:rsid w:val="009A0C1D"/>
    <w:rsid w:val="009A0D56"/>
    <w:rsid w:val="009A0D5C"/>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06D"/>
    <w:rsid w:val="009A2293"/>
    <w:rsid w:val="009A2353"/>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03"/>
    <w:rsid w:val="009B1959"/>
    <w:rsid w:val="009B1AF6"/>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3FDA"/>
    <w:rsid w:val="009B4055"/>
    <w:rsid w:val="009B40AB"/>
    <w:rsid w:val="009B41E6"/>
    <w:rsid w:val="009B41E9"/>
    <w:rsid w:val="009B427A"/>
    <w:rsid w:val="009B4607"/>
    <w:rsid w:val="009B4723"/>
    <w:rsid w:val="009B4731"/>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71"/>
    <w:rsid w:val="009C1FB0"/>
    <w:rsid w:val="009C2160"/>
    <w:rsid w:val="009C21C8"/>
    <w:rsid w:val="009C2220"/>
    <w:rsid w:val="009C254B"/>
    <w:rsid w:val="009C272B"/>
    <w:rsid w:val="009C2730"/>
    <w:rsid w:val="009C2841"/>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1AB"/>
    <w:rsid w:val="009C4358"/>
    <w:rsid w:val="009C43D6"/>
    <w:rsid w:val="009C445B"/>
    <w:rsid w:val="009C4479"/>
    <w:rsid w:val="009C4498"/>
    <w:rsid w:val="009C4512"/>
    <w:rsid w:val="009C4630"/>
    <w:rsid w:val="009C473A"/>
    <w:rsid w:val="009C47B5"/>
    <w:rsid w:val="009C490A"/>
    <w:rsid w:val="009C4A2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160"/>
    <w:rsid w:val="009C7550"/>
    <w:rsid w:val="009C7581"/>
    <w:rsid w:val="009C75CB"/>
    <w:rsid w:val="009C76E1"/>
    <w:rsid w:val="009C7733"/>
    <w:rsid w:val="009C7882"/>
    <w:rsid w:val="009C7891"/>
    <w:rsid w:val="009C7930"/>
    <w:rsid w:val="009C79CB"/>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59"/>
    <w:rsid w:val="009D0EAF"/>
    <w:rsid w:val="009D0F56"/>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28"/>
    <w:rsid w:val="009D384A"/>
    <w:rsid w:val="009D3892"/>
    <w:rsid w:val="009D3AFB"/>
    <w:rsid w:val="009D3C8E"/>
    <w:rsid w:val="009D3CD0"/>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B2"/>
    <w:rsid w:val="009D540D"/>
    <w:rsid w:val="009D5463"/>
    <w:rsid w:val="009D557C"/>
    <w:rsid w:val="009D576A"/>
    <w:rsid w:val="009D5781"/>
    <w:rsid w:val="009D582C"/>
    <w:rsid w:val="009D58A8"/>
    <w:rsid w:val="009D5A11"/>
    <w:rsid w:val="009D5C8E"/>
    <w:rsid w:val="009D5E8B"/>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BE"/>
    <w:rsid w:val="009E0F5D"/>
    <w:rsid w:val="009E0F79"/>
    <w:rsid w:val="009E1047"/>
    <w:rsid w:val="009E104B"/>
    <w:rsid w:val="009E111C"/>
    <w:rsid w:val="009E119D"/>
    <w:rsid w:val="009E11E7"/>
    <w:rsid w:val="009E12CF"/>
    <w:rsid w:val="009E14BF"/>
    <w:rsid w:val="009E14C5"/>
    <w:rsid w:val="009E14FC"/>
    <w:rsid w:val="009E18E0"/>
    <w:rsid w:val="009E1A59"/>
    <w:rsid w:val="009E1ACE"/>
    <w:rsid w:val="009E1AF9"/>
    <w:rsid w:val="009E1C66"/>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756"/>
    <w:rsid w:val="009E47CA"/>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6A"/>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804"/>
    <w:rsid w:val="009F4899"/>
    <w:rsid w:val="009F4BAE"/>
    <w:rsid w:val="009F4C11"/>
    <w:rsid w:val="009F4C47"/>
    <w:rsid w:val="009F4C4E"/>
    <w:rsid w:val="009F4CCA"/>
    <w:rsid w:val="009F4D57"/>
    <w:rsid w:val="009F4E01"/>
    <w:rsid w:val="009F4F44"/>
    <w:rsid w:val="009F5020"/>
    <w:rsid w:val="009F507E"/>
    <w:rsid w:val="009F512C"/>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61"/>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A19"/>
    <w:rsid w:val="00A03A41"/>
    <w:rsid w:val="00A03C06"/>
    <w:rsid w:val="00A03C10"/>
    <w:rsid w:val="00A03CAD"/>
    <w:rsid w:val="00A03CAE"/>
    <w:rsid w:val="00A0410F"/>
    <w:rsid w:val="00A041AB"/>
    <w:rsid w:val="00A0420C"/>
    <w:rsid w:val="00A0421E"/>
    <w:rsid w:val="00A043D1"/>
    <w:rsid w:val="00A04419"/>
    <w:rsid w:val="00A045E3"/>
    <w:rsid w:val="00A04707"/>
    <w:rsid w:val="00A0486F"/>
    <w:rsid w:val="00A04AA7"/>
    <w:rsid w:val="00A04AB9"/>
    <w:rsid w:val="00A04ACA"/>
    <w:rsid w:val="00A04D26"/>
    <w:rsid w:val="00A04D45"/>
    <w:rsid w:val="00A04E6B"/>
    <w:rsid w:val="00A04E80"/>
    <w:rsid w:val="00A04F42"/>
    <w:rsid w:val="00A04FE3"/>
    <w:rsid w:val="00A0526A"/>
    <w:rsid w:val="00A056E3"/>
    <w:rsid w:val="00A05750"/>
    <w:rsid w:val="00A059AE"/>
    <w:rsid w:val="00A05BC9"/>
    <w:rsid w:val="00A05D0F"/>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1E"/>
    <w:rsid w:val="00A14080"/>
    <w:rsid w:val="00A140E9"/>
    <w:rsid w:val="00A14103"/>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A7E"/>
    <w:rsid w:val="00A15BAA"/>
    <w:rsid w:val="00A15D1A"/>
    <w:rsid w:val="00A15E06"/>
    <w:rsid w:val="00A15E7B"/>
    <w:rsid w:val="00A161DC"/>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528"/>
    <w:rsid w:val="00A205F3"/>
    <w:rsid w:val="00A2060D"/>
    <w:rsid w:val="00A20675"/>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160"/>
    <w:rsid w:val="00A22234"/>
    <w:rsid w:val="00A22489"/>
    <w:rsid w:val="00A22560"/>
    <w:rsid w:val="00A225B0"/>
    <w:rsid w:val="00A225FC"/>
    <w:rsid w:val="00A226A9"/>
    <w:rsid w:val="00A226D0"/>
    <w:rsid w:val="00A2270E"/>
    <w:rsid w:val="00A22727"/>
    <w:rsid w:val="00A2272E"/>
    <w:rsid w:val="00A227AC"/>
    <w:rsid w:val="00A22832"/>
    <w:rsid w:val="00A228A4"/>
    <w:rsid w:val="00A229B5"/>
    <w:rsid w:val="00A22B32"/>
    <w:rsid w:val="00A22BBB"/>
    <w:rsid w:val="00A22BFB"/>
    <w:rsid w:val="00A22F0C"/>
    <w:rsid w:val="00A22F4A"/>
    <w:rsid w:val="00A231CD"/>
    <w:rsid w:val="00A23205"/>
    <w:rsid w:val="00A233E0"/>
    <w:rsid w:val="00A2360B"/>
    <w:rsid w:val="00A238C1"/>
    <w:rsid w:val="00A2391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2A6"/>
    <w:rsid w:val="00A24556"/>
    <w:rsid w:val="00A2463E"/>
    <w:rsid w:val="00A24695"/>
    <w:rsid w:val="00A24706"/>
    <w:rsid w:val="00A24807"/>
    <w:rsid w:val="00A24A95"/>
    <w:rsid w:val="00A24C07"/>
    <w:rsid w:val="00A24CD7"/>
    <w:rsid w:val="00A24E78"/>
    <w:rsid w:val="00A24F7F"/>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FA"/>
    <w:rsid w:val="00A26359"/>
    <w:rsid w:val="00A26479"/>
    <w:rsid w:val="00A26626"/>
    <w:rsid w:val="00A26677"/>
    <w:rsid w:val="00A26741"/>
    <w:rsid w:val="00A268B8"/>
    <w:rsid w:val="00A269AD"/>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761"/>
    <w:rsid w:val="00A327C5"/>
    <w:rsid w:val="00A32813"/>
    <w:rsid w:val="00A3282C"/>
    <w:rsid w:val="00A328E4"/>
    <w:rsid w:val="00A32917"/>
    <w:rsid w:val="00A32950"/>
    <w:rsid w:val="00A3295E"/>
    <w:rsid w:val="00A329B5"/>
    <w:rsid w:val="00A329D6"/>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221"/>
    <w:rsid w:val="00A3428F"/>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25C"/>
    <w:rsid w:val="00A362C3"/>
    <w:rsid w:val="00A36366"/>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213"/>
    <w:rsid w:val="00A4432F"/>
    <w:rsid w:val="00A44B0B"/>
    <w:rsid w:val="00A44C51"/>
    <w:rsid w:val="00A44C9C"/>
    <w:rsid w:val="00A44DF3"/>
    <w:rsid w:val="00A44E3D"/>
    <w:rsid w:val="00A44EBD"/>
    <w:rsid w:val="00A44F10"/>
    <w:rsid w:val="00A44F72"/>
    <w:rsid w:val="00A44F97"/>
    <w:rsid w:val="00A450A4"/>
    <w:rsid w:val="00A450B7"/>
    <w:rsid w:val="00A451A1"/>
    <w:rsid w:val="00A452A5"/>
    <w:rsid w:val="00A45478"/>
    <w:rsid w:val="00A45585"/>
    <w:rsid w:val="00A4565C"/>
    <w:rsid w:val="00A4580F"/>
    <w:rsid w:val="00A458A8"/>
    <w:rsid w:val="00A45B67"/>
    <w:rsid w:val="00A45BE7"/>
    <w:rsid w:val="00A45D24"/>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C5D"/>
    <w:rsid w:val="00A53D3A"/>
    <w:rsid w:val="00A53E00"/>
    <w:rsid w:val="00A53F30"/>
    <w:rsid w:val="00A53F4D"/>
    <w:rsid w:val="00A53FED"/>
    <w:rsid w:val="00A540E1"/>
    <w:rsid w:val="00A541A5"/>
    <w:rsid w:val="00A541DB"/>
    <w:rsid w:val="00A54247"/>
    <w:rsid w:val="00A54313"/>
    <w:rsid w:val="00A543B5"/>
    <w:rsid w:val="00A543E6"/>
    <w:rsid w:val="00A544C1"/>
    <w:rsid w:val="00A545DB"/>
    <w:rsid w:val="00A54807"/>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6C7"/>
    <w:rsid w:val="00A64AB4"/>
    <w:rsid w:val="00A64BC7"/>
    <w:rsid w:val="00A64CB3"/>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E1"/>
    <w:rsid w:val="00A700B0"/>
    <w:rsid w:val="00A70231"/>
    <w:rsid w:val="00A702AF"/>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85"/>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1C6"/>
    <w:rsid w:val="00A75240"/>
    <w:rsid w:val="00A75345"/>
    <w:rsid w:val="00A7545C"/>
    <w:rsid w:val="00A75521"/>
    <w:rsid w:val="00A75534"/>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37E"/>
    <w:rsid w:val="00A813D4"/>
    <w:rsid w:val="00A813FC"/>
    <w:rsid w:val="00A81626"/>
    <w:rsid w:val="00A8169C"/>
    <w:rsid w:val="00A816B8"/>
    <w:rsid w:val="00A81700"/>
    <w:rsid w:val="00A81A72"/>
    <w:rsid w:val="00A81C11"/>
    <w:rsid w:val="00A81D68"/>
    <w:rsid w:val="00A81E4C"/>
    <w:rsid w:val="00A821CC"/>
    <w:rsid w:val="00A82251"/>
    <w:rsid w:val="00A822BD"/>
    <w:rsid w:val="00A823F8"/>
    <w:rsid w:val="00A824BD"/>
    <w:rsid w:val="00A824FD"/>
    <w:rsid w:val="00A825C9"/>
    <w:rsid w:val="00A825FB"/>
    <w:rsid w:val="00A8272A"/>
    <w:rsid w:val="00A827A4"/>
    <w:rsid w:val="00A8281C"/>
    <w:rsid w:val="00A828AE"/>
    <w:rsid w:val="00A82A17"/>
    <w:rsid w:val="00A82CB7"/>
    <w:rsid w:val="00A82E6B"/>
    <w:rsid w:val="00A82FDE"/>
    <w:rsid w:val="00A83024"/>
    <w:rsid w:val="00A830E2"/>
    <w:rsid w:val="00A8312C"/>
    <w:rsid w:val="00A831E9"/>
    <w:rsid w:val="00A83227"/>
    <w:rsid w:val="00A83341"/>
    <w:rsid w:val="00A83369"/>
    <w:rsid w:val="00A8347A"/>
    <w:rsid w:val="00A834EF"/>
    <w:rsid w:val="00A835E1"/>
    <w:rsid w:val="00A8368D"/>
    <w:rsid w:val="00A836F7"/>
    <w:rsid w:val="00A83947"/>
    <w:rsid w:val="00A83954"/>
    <w:rsid w:val="00A83A79"/>
    <w:rsid w:val="00A83ABA"/>
    <w:rsid w:val="00A83B20"/>
    <w:rsid w:val="00A83B9D"/>
    <w:rsid w:val="00A83CA8"/>
    <w:rsid w:val="00A83D1D"/>
    <w:rsid w:val="00A83D3C"/>
    <w:rsid w:val="00A83D64"/>
    <w:rsid w:val="00A83F3A"/>
    <w:rsid w:val="00A83F4C"/>
    <w:rsid w:val="00A840B7"/>
    <w:rsid w:val="00A8417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60A4"/>
    <w:rsid w:val="00A86195"/>
    <w:rsid w:val="00A8620F"/>
    <w:rsid w:val="00A86299"/>
    <w:rsid w:val="00A8632B"/>
    <w:rsid w:val="00A86367"/>
    <w:rsid w:val="00A863CC"/>
    <w:rsid w:val="00A864D2"/>
    <w:rsid w:val="00A866A1"/>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C9D"/>
    <w:rsid w:val="00A90D7B"/>
    <w:rsid w:val="00A90DC5"/>
    <w:rsid w:val="00A90EEC"/>
    <w:rsid w:val="00A90F45"/>
    <w:rsid w:val="00A9115D"/>
    <w:rsid w:val="00A9129A"/>
    <w:rsid w:val="00A913BC"/>
    <w:rsid w:val="00A91480"/>
    <w:rsid w:val="00A915D8"/>
    <w:rsid w:val="00A915ED"/>
    <w:rsid w:val="00A916BD"/>
    <w:rsid w:val="00A9176D"/>
    <w:rsid w:val="00A917B5"/>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A10"/>
    <w:rsid w:val="00A92B46"/>
    <w:rsid w:val="00A92BDF"/>
    <w:rsid w:val="00A92E6D"/>
    <w:rsid w:val="00A92EB8"/>
    <w:rsid w:val="00A93474"/>
    <w:rsid w:val="00A934D2"/>
    <w:rsid w:val="00A93534"/>
    <w:rsid w:val="00A93561"/>
    <w:rsid w:val="00A935D1"/>
    <w:rsid w:val="00A93774"/>
    <w:rsid w:val="00A937E6"/>
    <w:rsid w:val="00A93A4C"/>
    <w:rsid w:val="00A93AE2"/>
    <w:rsid w:val="00A93BBA"/>
    <w:rsid w:val="00A93BF1"/>
    <w:rsid w:val="00A93C39"/>
    <w:rsid w:val="00A93C47"/>
    <w:rsid w:val="00A93CF3"/>
    <w:rsid w:val="00A93D17"/>
    <w:rsid w:val="00A93E13"/>
    <w:rsid w:val="00A93F0D"/>
    <w:rsid w:val="00A93F0F"/>
    <w:rsid w:val="00A93F39"/>
    <w:rsid w:val="00A93F82"/>
    <w:rsid w:val="00A941CA"/>
    <w:rsid w:val="00A9427E"/>
    <w:rsid w:val="00A94282"/>
    <w:rsid w:val="00A94501"/>
    <w:rsid w:val="00A9475B"/>
    <w:rsid w:val="00A9494E"/>
    <w:rsid w:val="00A94ACB"/>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D"/>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2C1"/>
    <w:rsid w:val="00AA7402"/>
    <w:rsid w:val="00AA7509"/>
    <w:rsid w:val="00AA767A"/>
    <w:rsid w:val="00AA7746"/>
    <w:rsid w:val="00AA7875"/>
    <w:rsid w:val="00AA79ED"/>
    <w:rsid w:val="00AA7A58"/>
    <w:rsid w:val="00AA7ACE"/>
    <w:rsid w:val="00AA7B09"/>
    <w:rsid w:val="00AA7B6B"/>
    <w:rsid w:val="00AA7B9C"/>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8FE"/>
    <w:rsid w:val="00AB497F"/>
    <w:rsid w:val="00AB4E06"/>
    <w:rsid w:val="00AB4E07"/>
    <w:rsid w:val="00AB4E10"/>
    <w:rsid w:val="00AB4E84"/>
    <w:rsid w:val="00AB5015"/>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047"/>
    <w:rsid w:val="00AB710B"/>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6D"/>
    <w:rsid w:val="00AC1DBD"/>
    <w:rsid w:val="00AC1E95"/>
    <w:rsid w:val="00AC1FD6"/>
    <w:rsid w:val="00AC200B"/>
    <w:rsid w:val="00AC208F"/>
    <w:rsid w:val="00AC20D8"/>
    <w:rsid w:val="00AC214E"/>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D37"/>
    <w:rsid w:val="00AC2E37"/>
    <w:rsid w:val="00AC2F53"/>
    <w:rsid w:val="00AC3255"/>
    <w:rsid w:val="00AC36B3"/>
    <w:rsid w:val="00AC3771"/>
    <w:rsid w:val="00AC37F5"/>
    <w:rsid w:val="00AC384A"/>
    <w:rsid w:val="00AC3D27"/>
    <w:rsid w:val="00AC42BB"/>
    <w:rsid w:val="00AC43D8"/>
    <w:rsid w:val="00AC45FF"/>
    <w:rsid w:val="00AC4619"/>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70F"/>
    <w:rsid w:val="00AC6986"/>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A4F"/>
    <w:rsid w:val="00AC7B6E"/>
    <w:rsid w:val="00AC7BE6"/>
    <w:rsid w:val="00AC7D6C"/>
    <w:rsid w:val="00AC7EB7"/>
    <w:rsid w:val="00AD00B6"/>
    <w:rsid w:val="00AD00C0"/>
    <w:rsid w:val="00AD0144"/>
    <w:rsid w:val="00AD0217"/>
    <w:rsid w:val="00AD023A"/>
    <w:rsid w:val="00AD0268"/>
    <w:rsid w:val="00AD03D8"/>
    <w:rsid w:val="00AD04E1"/>
    <w:rsid w:val="00AD056B"/>
    <w:rsid w:val="00AD0575"/>
    <w:rsid w:val="00AD05F3"/>
    <w:rsid w:val="00AD069C"/>
    <w:rsid w:val="00AD0838"/>
    <w:rsid w:val="00AD0849"/>
    <w:rsid w:val="00AD0BD2"/>
    <w:rsid w:val="00AD0C9E"/>
    <w:rsid w:val="00AD0DFF"/>
    <w:rsid w:val="00AD0FED"/>
    <w:rsid w:val="00AD100E"/>
    <w:rsid w:val="00AD1141"/>
    <w:rsid w:val="00AD15AF"/>
    <w:rsid w:val="00AD1642"/>
    <w:rsid w:val="00AD172A"/>
    <w:rsid w:val="00AD1798"/>
    <w:rsid w:val="00AD1924"/>
    <w:rsid w:val="00AD1A65"/>
    <w:rsid w:val="00AD1A9B"/>
    <w:rsid w:val="00AD1AEB"/>
    <w:rsid w:val="00AD1B1E"/>
    <w:rsid w:val="00AD1D1B"/>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63"/>
    <w:rsid w:val="00AE238A"/>
    <w:rsid w:val="00AE23A7"/>
    <w:rsid w:val="00AE23BD"/>
    <w:rsid w:val="00AE2467"/>
    <w:rsid w:val="00AE25CB"/>
    <w:rsid w:val="00AE263A"/>
    <w:rsid w:val="00AE26F4"/>
    <w:rsid w:val="00AE288E"/>
    <w:rsid w:val="00AE28B4"/>
    <w:rsid w:val="00AE2993"/>
    <w:rsid w:val="00AE2A6B"/>
    <w:rsid w:val="00AE2B56"/>
    <w:rsid w:val="00AE2E26"/>
    <w:rsid w:val="00AE2F8F"/>
    <w:rsid w:val="00AE303D"/>
    <w:rsid w:val="00AE3182"/>
    <w:rsid w:val="00AE33FC"/>
    <w:rsid w:val="00AE35AF"/>
    <w:rsid w:val="00AE3938"/>
    <w:rsid w:val="00AE39A7"/>
    <w:rsid w:val="00AE3A26"/>
    <w:rsid w:val="00AE3D31"/>
    <w:rsid w:val="00AE3FE5"/>
    <w:rsid w:val="00AE4235"/>
    <w:rsid w:val="00AE4254"/>
    <w:rsid w:val="00AE434B"/>
    <w:rsid w:val="00AE44A4"/>
    <w:rsid w:val="00AE451E"/>
    <w:rsid w:val="00AE46DF"/>
    <w:rsid w:val="00AE4912"/>
    <w:rsid w:val="00AE4C35"/>
    <w:rsid w:val="00AE4C3F"/>
    <w:rsid w:val="00AE4E82"/>
    <w:rsid w:val="00AE5059"/>
    <w:rsid w:val="00AE5166"/>
    <w:rsid w:val="00AE5287"/>
    <w:rsid w:val="00AE540F"/>
    <w:rsid w:val="00AE5443"/>
    <w:rsid w:val="00AE5557"/>
    <w:rsid w:val="00AE557F"/>
    <w:rsid w:val="00AE5598"/>
    <w:rsid w:val="00AE56F3"/>
    <w:rsid w:val="00AE5787"/>
    <w:rsid w:val="00AE5968"/>
    <w:rsid w:val="00AE5975"/>
    <w:rsid w:val="00AE59DF"/>
    <w:rsid w:val="00AE5B3C"/>
    <w:rsid w:val="00AE600F"/>
    <w:rsid w:val="00AE615C"/>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864"/>
    <w:rsid w:val="00AE7881"/>
    <w:rsid w:val="00AE79C8"/>
    <w:rsid w:val="00AE7A66"/>
    <w:rsid w:val="00AE7B28"/>
    <w:rsid w:val="00AE7B46"/>
    <w:rsid w:val="00AE7B4B"/>
    <w:rsid w:val="00AE7DB4"/>
    <w:rsid w:val="00AE7EB2"/>
    <w:rsid w:val="00AE7F0F"/>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F44"/>
    <w:rsid w:val="00AF3000"/>
    <w:rsid w:val="00AF3062"/>
    <w:rsid w:val="00AF3063"/>
    <w:rsid w:val="00AF30D0"/>
    <w:rsid w:val="00AF31FA"/>
    <w:rsid w:val="00AF3221"/>
    <w:rsid w:val="00AF325C"/>
    <w:rsid w:val="00AF32A8"/>
    <w:rsid w:val="00AF32AE"/>
    <w:rsid w:val="00AF3332"/>
    <w:rsid w:val="00AF3422"/>
    <w:rsid w:val="00AF3426"/>
    <w:rsid w:val="00AF349A"/>
    <w:rsid w:val="00AF3565"/>
    <w:rsid w:val="00AF3567"/>
    <w:rsid w:val="00AF35AA"/>
    <w:rsid w:val="00AF35E0"/>
    <w:rsid w:val="00AF36D2"/>
    <w:rsid w:val="00AF38E4"/>
    <w:rsid w:val="00AF3979"/>
    <w:rsid w:val="00AF3997"/>
    <w:rsid w:val="00AF3B17"/>
    <w:rsid w:val="00AF3BFF"/>
    <w:rsid w:val="00AF3F0A"/>
    <w:rsid w:val="00AF3F0D"/>
    <w:rsid w:val="00AF3FCD"/>
    <w:rsid w:val="00AF3FED"/>
    <w:rsid w:val="00AF41E2"/>
    <w:rsid w:val="00AF42ED"/>
    <w:rsid w:val="00AF4311"/>
    <w:rsid w:val="00AF4365"/>
    <w:rsid w:val="00AF43DF"/>
    <w:rsid w:val="00AF464C"/>
    <w:rsid w:val="00AF465C"/>
    <w:rsid w:val="00AF47EB"/>
    <w:rsid w:val="00AF4878"/>
    <w:rsid w:val="00AF492D"/>
    <w:rsid w:val="00AF4B07"/>
    <w:rsid w:val="00AF4B97"/>
    <w:rsid w:val="00AF4B9E"/>
    <w:rsid w:val="00AF4BD7"/>
    <w:rsid w:val="00AF4D14"/>
    <w:rsid w:val="00AF4D29"/>
    <w:rsid w:val="00AF4EFF"/>
    <w:rsid w:val="00AF4F9E"/>
    <w:rsid w:val="00AF5131"/>
    <w:rsid w:val="00AF52D1"/>
    <w:rsid w:val="00AF53D2"/>
    <w:rsid w:val="00AF5481"/>
    <w:rsid w:val="00AF5563"/>
    <w:rsid w:val="00AF5781"/>
    <w:rsid w:val="00AF58E7"/>
    <w:rsid w:val="00AF5984"/>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A18"/>
    <w:rsid w:val="00AF7A69"/>
    <w:rsid w:val="00AF7A79"/>
    <w:rsid w:val="00AF7C4F"/>
    <w:rsid w:val="00AF7D66"/>
    <w:rsid w:val="00AF7FDA"/>
    <w:rsid w:val="00B000A6"/>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ADE"/>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02"/>
    <w:rsid w:val="00B03B18"/>
    <w:rsid w:val="00B03B3B"/>
    <w:rsid w:val="00B03BEF"/>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C63"/>
    <w:rsid w:val="00B04DD3"/>
    <w:rsid w:val="00B04F74"/>
    <w:rsid w:val="00B04FCA"/>
    <w:rsid w:val="00B05067"/>
    <w:rsid w:val="00B05276"/>
    <w:rsid w:val="00B05298"/>
    <w:rsid w:val="00B0533A"/>
    <w:rsid w:val="00B0544E"/>
    <w:rsid w:val="00B05491"/>
    <w:rsid w:val="00B0549B"/>
    <w:rsid w:val="00B0572B"/>
    <w:rsid w:val="00B0575B"/>
    <w:rsid w:val="00B059D5"/>
    <w:rsid w:val="00B05A59"/>
    <w:rsid w:val="00B05B0B"/>
    <w:rsid w:val="00B05B1F"/>
    <w:rsid w:val="00B05BA6"/>
    <w:rsid w:val="00B05BF7"/>
    <w:rsid w:val="00B05DBD"/>
    <w:rsid w:val="00B05E11"/>
    <w:rsid w:val="00B05F00"/>
    <w:rsid w:val="00B0615E"/>
    <w:rsid w:val="00B061B0"/>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A60"/>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2D7"/>
    <w:rsid w:val="00B163E5"/>
    <w:rsid w:val="00B164D1"/>
    <w:rsid w:val="00B1651B"/>
    <w:rsid w:val="00B16528"/>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60F"/>
    <w:rsid w:val="00B17833"/>
    <w:rsid w:val="00B1788B"/>
    <w:rsid w:val="00B17897"/>
    <w:rsid w:val="00B1794D"/>
    <w:rsid w:val="00B17A7F"/>
    <w:rsid w:val="00B17C39"/>
    <w:rsid w:val="00B2002E"/>
    <w:rsid w:val="00B200EF"/>
    <w:rsid w:val="00B20533"/>
    <w:rsid w:val="00B205DC"/>
    <w:rsid w:val="00B207A6"/>
    <w:rsid w:val="00B20804"/>
    <w:rsid w:val="00B20906"/>
    <w:rsid w:val="00B20B22"/>
    <w:rsid w:val="00B20BD6"/>
    <w:rsid w:val="00B20C60"/>
    <w:rsid w:val="00B20CD1"/>
    <w:rsid w:val="00B20D2D"/>
    <w:rsid w:val="00B20E20"/>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F8B"/>
    <w:rsid w:val="00B260FD"/>
    <w:rsid w:val="00B26261"/>
    <w:rsid w:val="00B26358"/>
    <w:rsid w:val="00B2637A"/>
    <w:rsid w:val="00B263C6"/>
    <w:rsid w:val="00B263E0"/>
    <w:rsid w:val="00B26425"/>
    <w:rsid w:val="00B26471"/>
    <w:rsid w:val="00B26780"/>
    <w:rsid w:val="00B267C9"/>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9C3"/>
    <w:rsid w:val="00B27A7A"/>
    <w:rsid w:val="00B27AD3"/>
    <w:rsid w:val="00B27B3F"/>
    <w:rsid w:val="00B27D86"/>
    <w:rsid w:val="00B27DF2"/>
    <w:rsid w:val="00B27F76"/>
    <w:rsid w:val="00B27FCB"/>
    <w:rsid w:val="00B3008E"/>
    <w:rsid w:val="00B30139"/>
    <w:rsid w:val="00B302C3"/>
    <w:rsid w:val="00B3030D"/>
    <w:rsid w:val="00B306DF"/>
    <w:rsid w:val="00B3072C"/>
    <w:rsid w:val="00B307B4"/>
    <w:rsid w:val="00B308A7"/>
    <w:rsid w:val="00B308EE"/>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E1"/>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65"/>
    <w:rsid w:val="00B4417F"/>
    <w:rsid w:val="00B4425D"/>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912"/>
    <w:rsid w:val="00B4691D"/>
    <w:rsid w:val="00B46C44"/>
    <w:rsid w:val="00B46C99"/>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56"/>
    <w:rsid w:val="00B50D88"/>
    <w:rsid w:val="00B50E0D"/>
    <w:rsid w:val="00B50EF4"/>
    <w:rsid w:val="00B50F9F"/>
    <w:rsid w:val="00B51067"/>
    <w:rsid w:val="00B510A5"/>
    <w:rsid w:val="00B5125B"/>
    <w:rsid w:val="00B51337"/>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77"/>
    <w:rsid w:val="00B55EC1"/>
    <w:rsid w:val="00B55EDD"/>
    <w:rsid w:val="00B56019"/>
    <w:rsid w:val="00B56094"/>
    <w:rsid w:val="00B56205"/>
    <w:rsid w:val="00B562C2"/>
    <w:rsid w:val="00B56330"/>
    <w:rsid w:val="00B5635E"/>
    <w:rsid w:val="00B5637C"/>
    <w:rsid w:val="00B56436"/>
    <w:rsid w:val="00B5651E"/>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E3E"/>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3FA6"/>
    <w:rsid w:val="00B64182"/>
    <w:rsid w:val="00B64227"/>
    <w:rsid w:val="00B6426C"/>
    <w:rsid w:val="00B6441D"/>
    <w:rsid w:val="00B64671"/>
    <w:rsid w:val="00B648B7"/>
    <w:rsid w:val="00B64B5F"/>
    <w:rsid w:val="00B64BE9"/>
    <w:rsid w:val="00B64DF9"/>
    <w:rsid w:val="00B64E2A"/>
    <w:rsid w:val="00B64F60"/>
    <w:rsid w:val="00B64F97"/>
    <w:rsid w:val="00B6516E"/>
    <w:rsid w:val="00B651FF"/>
    <w:rsid w:val="00B652CB"/>
    <w:rsid w:val="00B653C8"/>
    <w:rsid w:val="00B65413"/>
    <w:rsid w:val="00B65419"/>
    <w:rsid w:val="00B65667"/>
    <w:rsid w:val="00B657E1"/>
    <w:rsid w:val="00B65925"/>
    <w:rsid w:val="00B65A3F"/>
    <w:rsid w:val="00B65D08"/>
    <w:rsid w:val="00B65F39"/>
    <w:rsid w:val="00B65FBC"/>
    <w:rsid w:val="00B65FCB"/>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FE8"/>
    <w:rsid w:val="00B67207"/>
    <w:rsid w:val="00B673CA"/>
    <w:rsid w:val="00B67664"/>
    <w:rsid w:val="00B67680"/>
    <w:rsid w:val="00B6768E"/>
    <w:rsid w:val="00B67800"/>
    <w:rsid w:val="00B67FA1"/>
    <w:rsid w:val="00B70148"/>
    <w:rsid w:val="00B7020C"/>
    <w:rsid w:val="00B705D4"/>
    <w:rsid w:val="00B7080C"/>
    <w:rsid w:val="00B70834"/>
    <w:rsid w:val="00B70A90"/>
    <w:rsid w:val="00B70B7E"/>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1F16"/>
    <w:rsid w:val="00B720B1"/>
    <w:rsid w:val="00B72329"/>
    <w:rsid w:val="00B7251A"/>
    <w:rsid w:val="00B7265B"/>
    <w:rsid w:val="00B72685"/>
    <w:rsid w:val="00B7269A"/>
    <w:rsid w:val="00B72830"/>
    <w:rsid w:val="00B72990"/>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84"/>
    <w:rsid w:val="00B83FB3"/>
    <w:rsid w:val="00B8437B"/>
    <w:rsid w:val="00B844CA"/>
    <w:rsid w:val="00B845FA"/>
    <w:rsid w:val="00B84652"/>
    <w:rsid w:val="00B84A0D"/>
    <w:rsid w:val="00B84A1E"/>
    <w:rsid w:val="00B84B45"/>
    <w:rsid w:val="00B84B52"/>
    <w:rsid w:val="00B84D31"/>
    <w:rsid w:val="00B84DB4"/>
    <w:rsid w:val="00B84DF6"/>
    <w:rsid w:val="00B84FFC"/>
    <w:rsid w:val="00B8507B"/>
    <w:rsid w:val="00B852AF"/>
    <w:rsid w:val="00B852EB"/>
    <w:rsid w:val="00B8534B"/>
    <w:rsid w:val="00B8561D"/>
    <w:rsid w:val="00B856BD"/>
    <w:rsid w:val="00B857A8"/>
    <w:rsid w:val="00B8582E"/>
    <w:rsid w:val="00B858B1"/>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A"/>
    <w:rsid w:val="00B87A8E"/>
    <w:rsid w:val="00B87C20"/>
    <w:rsid w:val="00B87C98"/>
    <w:rsid w:val="00B87D2E"/>
    <w:rsid w:val="00B87D46"/>
    <w:rsid w:val="00B87D5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3F4E"/>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7D"/>
    <w:rsid w:val="00B95D90"/>
    <w:rsid w:val="00B95E16"/>
    <w:rsid w:val="00B95F32"/>
    <w:rsid w:val="00B95F6A"/>
    <w:rsid w:val="00B96135"/>
    <w:rsid w:val="00B96194"/>
    <w:rsid w:val="00B961B8"/>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C36"/>
    <w:rsid w:val="00BA1C38"/>
    <w:rsid w:val="00BA1D70"/>
    <w:rsid w:val="00BA1DC0"/>
    <w:rsid w:val="00BA1DE5"/>
    <w:rsid w:val="00BA1F42"/>
    <w:rsid w:val="00BA1FC8"/>
    <w:rsid w:val="00BA219A"/>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EB"/>
    <w:rsid w:val="00BA3931"/>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C08"/>
    <w:rsid w:val="00BB0C24"/>
    <w:rsid w:val="00BB0C94"/>
    <w:rsid w:val="00BB0D24"/>
    <w:rsid w:val="00BB0EF9"/>
    <w:rsid w:val="00BB0F99"/>
    <w:rsid w:val="00BB0FBD"/>
    <w:rsid w:val="00BB101A"/>
    <w:rsid w:val="00BB109D"/>
    <w:rsid w:val="00BB10CE"/>
    <w:rsid w:val="00BB10D4"/>
    <w:rsid w:val="00BB10D8"/>
    <w:rsid w:val="00BB13EF"/>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34"/>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4010"/>
    <w:rsid w:val="00BB44CD"/>
    <w:rsid w:val="00BB4660"/>
    <w:rsid w:val="00BB475E"/>
    <w:rsid w:val="00BB489F"/>
    <w:rsid w:val="00BB49A0"/>
    <w:rsid w:val="00BB4BE6"/>
    <w:rsid w:val="00BB4FD4"/>
    <w:rsid w:val="00BB5078"/>
    <w:rsid w:val="00BB50F7"/>
    <w:rsid w:val="00BB51C4"/>
    <w:rsid w:val="00BB5220"/>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92"/>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1C"/>
    <w:rsid w:val="00BC04A8"/>
    <w:rsid w:val="00BC05C3"/>
    <w:rsid w:val="00BC0628"/>
    <w:rsid w:val="00BC063D"/>
    <w:rsid w:val="00BC08A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E53"/>
    <w:rsid w:val="00BC1F87"/>
    <w:rsid w:val="00BC2048"/>
    <w:rsid w:val="00BC20A3"/>
    <w:rsid w:val="00BC2144"/>
    <w:rsid w:val="00BC228E"/>
    <w:rsid w:val="00BC22F3"/>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E3D"/>
    <w:rsid w:val="00BC3F45"/>
    <w:rsid w:val="00BC3F48"/>
    <w:rsid w:val="00BC3FD8"/>
    <w:rsid w:val="00BC4243"/>
    <w:rsid w:val="00BC4309"/>
    <w:rsid w:val="00BC4334"/>
    <w:rsid w:val="00BC4783"/>
    <w:rsid w:val="00BC4914"/>
    <w:rsid w:val="00BC494D"/>
    <w:rsid w:val="00BC4A07"/>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39"/>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E7C"/>
    <w:rsid w:val="00BD0EA8"/>
    <w:rsid w:val="00BD10C2"/>
    <w:rsid w:val="00BD1248"/>
    <w:rsid w:val="00BD1284"/>
    <w:rsid w:val="00BD1288"/>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C26"/>
    <w:rsid w:val="00BD3D2D"/>
    <w:rsid w:val="00BD3E43"/>
    <w:rsid w:val="00BD3EE9"/>
    <w:rsid w:val="00BD3EF7"/>
    <w:rsid w:val="00BD4187"/>
    <w:rsid w:val="00BD41D4"/>
    <w:rsid w:val="00BD4231"/>
    <w:rsid w:val="00BD4351"/>
    <w:rsid w:val="00BD4481"/>
    <w:rsid w:val="00BD45E6"/>
    <w:rsid w:val="00BD4615"/>
    <w:rsid w:val="00BD473C"/>
    <w:rsid w:val="00BD4CD0"/>
    <w:rsid w:val="00BD4D64"/>
    <w:rsid w:val="00BD4E3C"/>
    <w:rsid w:val="00BD4E4F"/>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4E"/>
    <w:rsid w:val="00BD5E98"/>
    <w:rsid w:val="00BD5FE9"/>
    <w:rsid w:val="00BD60A4"/>
    <w:rsid w:val="00BD61A1"/>
    <w:rsid w:val="00BD6217"/>
    <w:rsid w:val="00BD6239"/>
    <w:rsid w:val="00BD6245"/>
    <w:rsid w:val="00BD637D"/>
    <w:rsid w:val="00BD6462"/>
    <w:rsid w:val="00BD662D"/>
    <w:rsid w:val="00BD663C"/>
    <w:rsid w:val="00BD66BC"/>
    <w:rsid w:val="00BD68C0"/>
    <w:rsid w:val="00BD69B6"/>
    <w:rsid w:val="00BD69D7"/>
    <w:rsid w:val="00BD6A49"/>
    <w:rsid w:val="00BD6C13"/>
    <w:rsid w:val="00BD6CA1"/>
    <w:rsid w:val="00BD6EA1"/>
    <w:rsid w:val="00BD6F0F"/>
    <w:rsid w:val="00BD6F92"/>
    <w:rsid w:val="00BD703D"/>
    <w:rsid w:val="00BD7092"/>
    <w:rsid w:val="00BD7242"/>
    <w:rsid w:val="00BD72D2"/>
    <w:rsid w:val="00BD72F1"/>
    <w:rsid w:val="00BD75A8"/>
    <w:rsid w:val="00BD76F9"/>
    <w:rsid w:val="00BD7707"/>
    <w:rsid w:val="00BD77F8"/>
    <w:rsid w:val="00BD7872"/>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49"/>
    <w:rsid w:val="00BE15EA"/>
    <w:rsid w:val="00BE1782"/>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AEF"/>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3F8"/>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64"/>
    <w:rsid w:val="00BF6B99"/>
    <w:rsid w:val="00BF6D5C"/>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BF7F81"/>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CB9"/>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F5"/>
    <w:rsid w:val="00C14C1A"/>
    <w:rsid w:val="00C14C9A"/>
    <w:rsid w:val="00C14CCE"/>
    <w:rsid w:val="00C14DFA"/>
    <w:rsid w:val="00C14EB4"/>
    <w:rsid w:val="00C15100"/>
    <w:rsid w:val="00C153D5"/>
    <w:rsid w:val="00C154F6"/>
    <w:rsid w:val="00C156BB"/>
    <w:rsid w:val="00C1580E"/>
    <w:rsid w:val="00C15925"/>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8"/>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70"/>
    <w:rsid w:val="00C35AE9"/>
    <w:rsid w:val="00C35D11"/>
    <w:rsid w:val="00C35D6C"/>
    <w:rsid w:val="00C35D91"/>
    <w:rsid w:val="00C35E25"/>
    <w:rsid w:val="00C35E4F"/>
    <w:rsid w:val="00C35EED"/>
    <w:rsid w:val="00C35FB8"/>
    <w:rsid w:val="00C3614D"/>
    <w:rsid w:val="00C361F7"/>
    <w:rsid w:val="00C364D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D8"/>
    <w:rsid w:val="00C4115A"/>
    <w:rsid w:val="00C414B4"/>
    <w:rsid w:val="00C41546"/>
    <w:rsid w:val="00C415A8"/>
    <w:rsid w:val="00C4171D"/>
    <w:rsid w:val="00C41792"/>
    <w:rsid w:val="00C417F2"/>
    <w:rsid w:val="00C41902"/>
    <w:rsid w:val="00C41A92"/>
    <w:rsid w:val="00C41B20"/>
    <w:rsid w:val="00C41DCE"/>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A0D"/>
    <w:rsid w:val="00C46A3B"/>
    <w:rsid w:val="00C46B81"/>
    <w:rsid w:val="00C46C63"/>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1CA"/>
    <w:rsid w:val="00C51331"/>
    <w:rsid w:val="00C51394"/>
    <w:rsid w:val="00C51415"/>
    <w:rsid w:val="00C5160D"/>
    <w:rsid w:val="00C516B3"/>
    <w:rsid w:val="00C51780"/>
    <w:rsid w:val="00C517DA"/>
    <w:rsid w:val="00C51889"/>
    <w:rsid w:val="00C518C1"/>
    <w:rsid w:val="00C51910"/>
    <w:rsid w:val="00C5195A"/>
    <w:rsid w:val="00C51980"/>
    <w:rsid w:val="00C51A9C"/>
    <w:rsid w:val="00C51AE4"/>
    <w:rsid w:val="00C51B28"/>
    <w:rsid w:val="00C51C3A"/>
    <w:rsid w:val="00C51C99"/>
    <w:rsid w:val="00C51E1A"/>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F"/>
    <w:rsid w:val="00C53CC8"/>
    <w:rsid w:val="00C53CD5"/>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6DE"/>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9"/>
    <w:rsid w:val="00C6788B"/>
    <w:rsid w:val="00C678A1"/>
    <w:rsid w:val="00C67A7F"/>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24"/>
    <w:rsid w:val="00C70B63"/>
    <w:rsid w:val="00C70FE2"/>
    <w:rsid w:val="00C71021"/>
    <w:rsid w:val="00C710CD"/>
    <w:rsid w:val="00C7117C"/>
    <w:rsid w:val="00C711E2"/>
    <w:rsid w:val="00C71296"/>
    <w:rsid w:val="00C712D4"/>
    <w:rsid w:val="00C7143C"/>
    <w:rsid w:val="00C71477"/>
    <w:rsid w:val="00C7163B"/>
    <w:rsid w:val="00C7176B"/>
    <w:rsid w:val="00C719BF"/>
    <w:rsid w:val="00C719C1"/>
    <w:rsid w:val="00C719FA"/>
    <w:rsid w:val="00C71B2A"/>
    <w:rsid w:val="00C71CB5"/>
    <w:rsid w:val="00C71E2B"/>
    <w:rsid w:val="00C71E89"/>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27B"/>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4FF"/>
    <w:rsid w:val="00C74802"/>
    <w:rsid w:val="00C748FB"/>
    <w:rsid w:val="00C74A6D"/>
    <w:rsid w:val="00C74C8D"/>
    <w:rsid w:val="00C74DAF"/>
    <w:rsid w:val="00C75128"/>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DD"/>
    <w:rsid w:val="00C7700F"/>
    <w:rsid w:val="00C77045"/>
    <w:rsid w:val="00C77160"/>
    <w:rsid w:val="00C77168"/>
    <w:rsid w:val="00C771B0"/>
    <w:rsid w:val="00C77262"/>
    <w:rsid w:val="00C772F6"/>
    <w:rsid w:val="00C77464"/>
    <w:rsid w:val="00C77652"/>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E13"/>
    <w:rsid w:val="00C83E24"/>
    <w:rsid w:val="00C83E62"/>
    <w:rsid w:val="00C84101"/>
    <w:rsid w:val="00C84135"/>
    <w:rsid w:val="00C84202"/>
    <w:rsid w:val="00C8427A"/>
    <w:rsid w:val="00C8427F"/>
    <w:rsid w:val="00C8437B"/>
    <w:rsid w:val="00C844EE"/>
    <w:rsid w:val="00C845F9"/>
    <w:rsid w:val="00C847F2"/>
    <w:rsid w:val="00C849AA"/>
    <w:rsid w:val="00C84A8B"/>
    <w:rsid w:val="00C84A9F"/>
    <w:rsid w:val="00C84B52"/>
    <w:rsid w:val="00C84C34"/>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FCA"/>
    <w:rsid w:val="00C90005"/>
    <w:rsid w:val="00C9011D"/>
    <w:rsid w:val="00C90221"/>
    <w:rsid w:val="00C9024E"/>
    <w:rsid w:val="00C90380"/>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89D"/>
    <w:rsid w:val="00C91992"/>
    <w:rsid w:val="00C919EB"/>
    <w:rsid w:val="00C91A58"/>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D61"/>
    <w:rsid w:val="00C94E11"/>
    <w:rsid w:val="00C94F12"/>
    <w:rsid w:val="00C95087"/>
    <w:rsid w:val="00C950BD"/>
    <w:rsid w:val="00C95344"/>
    <w:rsid w:val="00C954C1"/>
    <w:rsid w:val="00C9553D"/>
    <w:rsid w:val="00C9557E"/>
    <w:rsid w:val="00C9559C"/>
    <w:rsid w:val="00C956D7"/>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EF7"/>
    <w:rsid w:val="00CA0F5A"/>
    <w:rsid w:val="00CA1389"/>
    <w:rsid w:val="00CA138C"/>
    <w:rsid w:val="00CA18C2"/>
    <w:rsid w:val="00CA1BE5"/>
    <w:rsid w:val="00CA1C13"/>
    <w:rsid w:val="00CA1CC8"/>
    <w:rsid w:val="00CA1D96"/>
    <w:rsid w:val="00CA200F"/>
    <w:rsid w:val="00CA227B"/>
    <w:rsid w:val="00CA229D"/>
    <w:rsid w:val="00CA2315"/>
    <w:rsid w:val="00CA236F"/>
    <w:rsid w:val="00CA2391"/>
    <w:rsid w:val="00CA2451"/>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4C29"/>
    <w:rsid w:val="00CA4ED8"/>
    <w:rsid w:val="00CA50E4"/>
    <w:rsid w:val="00CA50FC"/>
    <w:rsid w:val="00CA52E8"/>
    <w:rsid w:val="00CA5336"/>
    <w:rsid w:val="00CA5635"/>
    <w:rsid w:val="00CA5669"/>
    <w:rsid w:val="00CA56C0"/>
    <w:rsid w:val="00CA5765"/>
    <w:rsid w:val="00CA57E1"/>
    <w:rsid w:val="00CA58ED"/>
    <w:rsid w:val="00CA59F4"/>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201"/>
    <w:rsid w:val="00CA7459"/>
    <w:rsid w:val="00CA76EE"/>
    <w:rsid w:val="00CA7939"/>
    <w:rsid w:val="00CA7A5C"/>
    <w:rsid w:val="00CA7AB1"/>
    <w:rsid w:val="00CA7ACB"/>
    <w:rsid w:val="00CA7B70"/>
    <w:rsid w:val="00CA7CB4"/>
    <w:rsid w:val="00CA7CCF"/>
    <w:rsid w:val="00CA7D97"/>
    <w:rsid w:val="00CA7E2A"/>
    <w:rsid w:val="00CA7F46"/>
    <w:rsid w:val="00CA7F62"/>
    <w:rsid w:val="00CA7F6A"/>
    <w:rsid w:val="00CB0075"/>
    <w:rsid w:val="00CB0094"/>
    <w:rsid w:val="00CB0422"/>
    <w:rsid w:val="00CB05C6"/>
    <w:rsid w:val="00CB0652"/>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44"/>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BD2"/>
    <w:rsid w:val="00CB3C2D"/>
    <w:rsid w:val="00CB3D2D"/>
    <w:rsid w:val="00CB3E63"/>
    <w:rsid w:val="00CB4128"/>
    <w:rsid w:val="00CB4202"/>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7DB"/>
    <w:rsid w:val="00CB58B6"/>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8A"/>
    <w:rsid w:val="00CC1761"/>
    <w:rsid w:val="00CC198C"/>
    <w:rsid w:val="00CC1A11"/>
    <w:rsid w:val="00CC1AFF"/>
    <w:rsid w:val="00CC1DC1"/>
    <w:rsid w:val="00CC1E28"/>
    <w:rsid w:val="00CC1EF5"/>
    <w:rsid w:val="00CC246F"/>
    <w:rsid w:val="00CC24FB"/>
    <w:rsid w:val="00CC2516"/>
    <w:rsid w:val="00CC2587"/>
    <w:rsid w:val="00CC25A1"/>
    <w:rsid w:val="00CC280B"/>
    <w:rsid w:val="00CC2971"/>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34F"/>
    <w:rsid w:val="00CC5646"/>
    <w:rsid w:val="00CC5789"/>
    <w:rsid w:val="00CC57A3"/>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A73"/>
    <w:rsid w:val="00CD4A7B"/>
    <w:rsid w:val="00CD4A87"/>
    <w:rsid w:val="00CD4B7A"/>
    <w:rsid w:val="00CD4C45"/>
    <w:rsid w:val="00CD4D16"/>
    <w:rsid w:val="00CD4D1E"/>
    <w:rsid w:val="00CD4DBB"/>
    <w:rsid w:val="00CD4E79"/>
    <w:rsid w:val="00CD4F43"/>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636"/>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07"/>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30D3"/>
    <w:rsid w:val="00CE342E"/>
    <w:rsid w:val="00CE3684"/>
    <w:rsid w:val="00CE389F"/>
    <w:rsid w:val="00CE38E7"/>
    <w:rsid w:val="00CE3A0B"/>
    <w:rsid w:val="00CE3AB4"/>
    <w:rsid w:val="00CE3B79"/>
    <w:rsid w:val="00CE3BA5"/>
    <w:rsid w:val="00CE3BC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E30"/>
    <w:rsid w:val="00CE4F45"/>
    <w:rsid w:val="00CE4FA5"/>
    <w:rsid w:val="00CE5001"/>
    <w:rsid w:val="00CE5043"/>
    <w:rsid w:val="00CE50BA"/>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EC1"/>
    <w:rsid w:val="00CF0FBC"/>
    <w:rsid w:val="00CF1029"/>
    <w:rsid w:val="00CF132C"/>
    <w:rsid w:val="00CF1422"/>
    <w:rsid w:val="00CF14EC"/>
    <w:rsid w:val="00CF1724"/>
    <w:rsid w:val="00CF186D"/>
    <w:rsid w:val="00CF192D"/>
    <w:rsid w:val="00CF195F"/>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CC"/>
    <w:rsid w:val="00D05B58"/>
    <w:rsid w:val="00D05C41"/>
    <w:rsid w:val="00D05C7A"/>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317"/>
    <w:rsid w:val="00D0737B"/>
    <w:rsid w:val="00D075A0"/>
    <w:rsid w:val="00D078E7"/>
    <w:rsid w:val="00D078F6"/>
    <w:rsid w:val="00D07924"/>
    <w:rsid w:val="00D07960"/>
    <w:rsid w:val="00D079EA"/>
    <w:rsid w:val="00D07A69"/>
    <w:rsid w:val="00D07BF5"/>
    <w:rsid w:val="00D07C73"/>
    <w:rsid w:val="00D07CA9"/>
    <w:rsid w:val="00D07CBD"/>
    <w:rsid w:val="00D07F66"/>
    <w:rsid w:val="00D07FBD"/>
    <w:rsid w:val="00D07FD9"/>
    <w:rsid w:val="00D1015F"/>
    <w:rsid w:val="00D101D2"/>
    <w:rsid w:val="00D1020F"/>
    <w:rsid w:val="00D1021E"/>
    <w:rsid w:val="00D1025E"/>
    <w:rsid w:val="00D104DA"/>
    <w:rsid w:val="00D1057E"/>
    <w:rsid w:val="00D10658"/>
    <w:rsid w:val="00D1072E"/>
    <w:rsid w:val="00D1082A"/>
    <w:rsid w:val="00D10AD5"/>
    <w:rsid w:val="00D10ADD"/>
    <w:rsid w:val="00D10E02"/>
    <w:rsid w:val="00D10F69"/>
    <w:rsid w:val="00D112E3"/>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BA0"/>
    <w:rsid w:val="00D14C78"/>
    <w:rsid w:val="00D14D4A"/>
    <w:rsid w:val="00D14ECB"/>
    <w:rsid w:val="00D14F94"/>
    <w:rsid w:val="00D15169"/>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6DD"/>
    <w:rsid w:val="00D1770E"/>
    <w:rsid w:val="00D17762"/>
    <w:rsid w:val="00D17765"/>
    <w:rsid w:val="00D179D2"/>
    <w:rsid w:val="00D17A4B"/>
    <w:rsid w:val="00D17B27"/>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7B0"/>
    <w:rsid w:val="00D268DE"/>
    <w:rsid w:val="00D26A09"/>
    <w:rsid w:val="00D26F4B"/>
    <w:rsid w:val="00D270E3"/>
    <w:rsid w:val="00D27186"/>
    <w:rsid w:val="00D271A4"/>
    <w:rsid w:val="00D271D3"/>
    <w:rsid w:val="00D271F9"/>
    <w:rsid w:val="00D274C8"/>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3B"/>
    <w:rsid w:val="00D32D94"/>
    <w:rsid w:val="00D32E2C"/>
    <w:rsid w:val="00D32F2E"/>
    <w:rsid w:val="00D331AB"/>
    <w:rsid w:val="00D33290"/>
    <w:rsid w:val="00D332DC"/>
    <w:rsid w:val="00D33406"/>
    <w:rsid w:val="00D33423"/>
    <w:rsid w:val="00D33515"/>
    <w:rsid w:val="00D33606"/>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B2"/>
    <w:rsid w:val="00D342BE"/>
    <w:rsid w:val="00D343D3"/>
    <w:rsid w:val="00D34481"/>
    <w:rsid w:val="00D3450B"/>
    <w:rsid w:val="00D3459E"/>
    <w:rsid w:val="00D346E9"/>
    <w:rsid w:val="00D34762"/>
    <w:rsid w:val="00D3479F"/>
    <w:rsid w:val="00D34988"/>
    <w:rsid w:val="00D34A95"/>
    <w:rsid w:val="00D34AED"/>
    <w:rsid w:val="00D34E57"/>
    <w:rsid w:val="00D34F29"/>
    <w:rsid w:val="00D3511E"/>
    <w:rsid w:val="00D3518B"/>
    <w:rsid w:val="00D352CA"/>
    <w:rsid w:val="00D35333"/>
    <w:rsid w:val="00D3542D"/>
    <w:rsid w:val="00D35431"/>
    <w:rsid w:val="00D35776"/>
    <w:rsid w:val="00D3595F"/>
    <w:rsid w:val="00D35A90"/>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7DC"/>
    <w:rsid w:val="00D41806"/>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8F"/>
    <w:rsid w:val="00D44BC6"/>
    <w:rsid w:val="00D44CFD"/>
    <w:rsid w:val="00D44D7C"/>
    <w:rsid w:val="00D44E05"/>
    <w:rsid w:val="00D44E79"/>
    <w:rsid w:val="00D44E88"/>
    <w:rsid w:val="00D44EDA"/>
    <w:rsid w:val="00D44FBB"/>
    <w:rsid w:val="00D450DA"/>
    <w:rsid w:val="00D451C0"/>
    <w:rsid w:val="00D45241"/>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984"/>
    <w:rsid w:val="00D51B1C"/>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5B"/>
    <w:rsid w:val="00D53CC6"/>
    <w:rsid w:val="00D53CEC"/>
    <w:rsid w:val="00D53DF3"/>
    <w:rsid w:val="00D53DFD"/>
    <w:rsid w:val="00D53E54"/>
    <w:rsid w:val="00D53ECB"/>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8B7"/>
    <w:rsid w:val="00D619EB"/>
    <w:rsid w:val="00D61A33"/>
    <w:rsid w:val="00D61D85"/>
    <w:rsid w:val="00D61DE5"/>
    <w:rsid w:val="00D61E30"/>
    <w:rsid w:val="00D6203F"/>
    <w:rsid w:val="00D6206A"/>
    <w:rsid w:val="00D621CF"/>
    <w:rsid w:val="00D62219"/>
    <w:rsid w:val="00D62230"/>
    <w:rsid w:val="00D6232E"/>
    <w:rsid w:val="00D62347"/>
    <w:rsid w:val="00D6236C"/>
    <w:rsid w:val="00D62386"/>
    <w:rsid w:val="00D62432"/>
    <w:rsid w:val="00D62534"/>
    <w:rsid w:val="00D627D3"/>
    <w:rsid w:val="00D627ED"/>
    <w:rsid w:val="00D62A44"/>
    <w:rsid w:val="00D62B45"/>
    <w:rsid w:val="00D62C0E"/>
    <w:rsid w:val="00D62D83"/>
    <w:rsid w:val="00D62F48"/>
    <w:rsid w:val="00D62F71"/>
    <w:rsid w:val="00D62F7A"/>
    <w:rsid w:val="00D62F83"/>
    <w:rsid w:val="00D63128"/>
    <w:rsid w:val="00D633E2"/>
    <w:rsid w:val="00D634BF"/>
    <w:rsid w:val="00D634E9"/>
    <w:rsid w:val="00D63559"/>
    <w:rsid w:val="00D6373A"/>
    <w:rsid w:val="00D63765"/>
    <w:rsid w:val="00D637BC"/>
    <w:rsid w:val="00D63977"/>
    <w:rsid w:val="00D63BA6"/>
    <w:rsid w:val="00D63BB4"/>
    <w:rsid w:val="00D63E03"/>
    <w:rsid w:val="00D63EFD"/>
    <w:rsid w:val="00D63FCC"/>
    <w:rsid w:val="00D640D5"/>
    <w:rsid w:val="00D64109"/>
    <w:rsid w:val="00D64141"/>
    <w:rsid w:val="00D641FE"/>
    <w:rsid w:val="00D64319"/>
    <w:rsid w:val="00D644E0"/>
    <w:rsid w:val="00D646D0"/>
    <w:rsid w:val="00D647F9"/>
    <w:rsid w:val="00D64966"/>
    <w:rsid w:val="00D64A71"/>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513"/>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3A7"/>
    <w:rsid w:val="00D72633"/>
    <w:rsid w:val="00D72724"/>
    <w:rsid w:val="00D72757"/>
    <w:rsid w:val="00D727D2"/>
    <w:rsid w:val="00D727F9"/>
    <w:rsid w:val="00D72814"/>
    <w:rsid w:val="00D72972"/>
    <w:rsid w:val="00D72980"/>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AAF"/>
    <w:rsid w:val="00D73BD9"/>
    <w:rsid w:val="00D73C1A"/>
    <w:rsid w:val="00D73C4B"/>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E4"/>
    <w:rsid w:val="00D82208"/>
    <w:rsid w:val="00D823EC"/>
    <w:rsid w:val="00D82429"/>
    <w:rsid w:val="00D824CC"/>
    <w:rsid w:val="00D8262F"/>
    <w:rsid w:val="00D8274F"/>
    <w:rsid w:val="00D82790"/>
    <w:rsid w:val="00D8279C"/>
    <w:rsid w:val="00D82876"/>
    <w:rsid w:val="00D82AEA"/>
    <w:rsid w:val="00D82B63"/>
    <w:rsid w:val="00D82E05"/>
    <w:rsid w:val="00D830BC"/>
    <w:rsid w:val="00D8313B"/>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B0"/>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E"/>
    <w:rsid w:val="00D86E50"/>
    <w:rsid w:val="00D86E82"/>
    <w:rsid w:val="00D8702E"/>
    <w:rsid w:val="00D870A1"/>
    <w:rsid w:val="00D87165"/>
    <w:rsid w:val="00D871ED"/>
    <w:rsid w:val="00D8735A"/>
    <w:rsid w:val="00D873B7"/>
    <w:rsid w:val="00D87503"/>
    <w:rsid w:val="00D87637"/>
    <w:rsid w:val="00D878A6"/>
    <w:rsid w:val="00D879FA"/>
    <w:rsid w:val="00D87BF1"/>
    <w:rsid w:val="00D87DBF"/>
    <w:rsid w:val="00D87E31"/>
    <w:rsid w:val="00D87E8E"/>
    <w:rsid w:val="00D87E93"/>
    <w:rsid w:val="00D87F08"/>
    <w:rsid w:val="00D90597"/>
    <w:rsid w:val="00D90636"/>
    <w:rsid w:val="00D907BE"/>
    <w:rsid w:val="00D909BF"/>
    <w:rsid w:val="00D90A01"/>
    <w:rsid w:val="00D90AE2"/>
    <w:rsid w:val="00D90AEA"/>
    <w:rsid w:val="00D90D57"/>
    <w:rsid w:val="00D90EAD"/>
    <w:rsid w:val="00D90EE8"/>
    <w:rsid w:val="00D91097"/>
    <w:rsid w:val="00D91188"/>
    <w:rsid w:val="00D9138F"/>
    <w:rsid w:val="00D9145B"/>
    <w:rsid w:val="00D91506"/>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02F"/>
    <w:rsid w:val="00D950F2"/>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9EC"/>
    <w:rsid w:val="00D96A10"/>
    <w:rsid w:val="00D96A18"/>
    <w:rsid w:val="00D96C3D"/>
    <w:rsid w:val="00D96DCC"/>
    <w:rsid w:val="00D96ED3"/>
    <w:rsid w:val="00D9703A"/>
    <w:rsid w:val="00D97158"/>
    <w:rsid w:val="00D97220"/>
    <w:rsid w:val="00D973D2"/>
    <w:rsid w:val="00D97634"/>
    <w:rsid w:val="00D97751"/>
    <w:rsid w:val="00D978B5"/>
    <w:rsid w:val="00D979B4"/>
    <w:rsid w:val="00D979EF"/>
    <w:rsid w:val="00D97A42"/>
    <w:rsid w:val="00D97E40"/>
    <w:rsid w:val="00D97E5B"/>
    <w:rsid w:val="00D97FE8"/>
    <w:rsid w:val="00D97FFE"/>
    <w:rsid w:val="00DA0309"/>
    <w:rsid w:val="00DA0515"/>
    <w:rsid w:val="00DA0701"/>
    <w:rsid w:val="00DA0857"/>
    <w:rsid w:val="00DA0883"/>
    <w:rsid w:val="00DA0B14"/>
    <w:rsid w:val="00DA0BC8"/>
    <w:rsid w:val="00DA0C5C"/>
    <w:rsid w:val="00DA0E13"/>
    <w:rsid w:val="00DA0E89"/>
    <w:rsid w:val="00DA0E8E"/>
    <w:rsid w:val="00DA0F23"/>
    <w:rsid w:val="00DA0FF8"/>
    <w:rsid w:val="00DA118D"/>
    <w:rsid w:val="00DA1271"/>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8B6"/>
    <w:rsid w:val="00DA292B"/>
    <w:rsid w:val="00DA298F"/>
    <w:rsid w:val="00DA2A81"/>
    <w:rsid w:val="00DA2B28"/>
    <w:rsid w:val="00DA2BD5"/>
    <w:rsid w:val="00DA2C7F"/>
    <w:rsid w:val="00DA2D31"/>
    <w:rsid w:val="00DA2F18"/>
    <w:rsid w:val="00DA2FD6"/>
    <w:rsid w:val="00DA3020"/>
    <w:rsid w:val="00DA32E9"/>
    <w:rsid w:val="00DA33AC"/>
    <w:rsid w:val="00DA37B7"/>
    <w:rsid w:val="00DA3997"/>
    <w:rsid w:val="00DA3A21"/>
    <w:rsid w:val="00DA3B66"/>
    <w:rsid w:val="00DA3C5A"/>
    <w:rsid w:val="00DA3CFB"/>
    <w:rsid w:val="00DA3E16"/>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CC0"/>
    <w:rsid w:val="00DA5FE2"/>
    <w:rsid w:val="00DA6075"/>
    <w:rsid w:val="00DA6253"/>
    <w:rsid w:val="00DA6275"/>
    <w:rsid w:val="00DA6336"/>
    <w:rsid w:val="00DA63F2"/>
    <w:rsid w:val="00DA640E"/>
    <w:rsid w:val="00DA646D"/>
    <w:rsid w:val="00DA66E7"/>
    <w:rsid w:val="00DA68F3"/>
    <w:rsid w:val="00DA69C7"/>
    <w:rsid w:val="00DA69CE"/>
    <w:rsid w:val="00DA6ABE"/>
    <w:rsid w:val="00DA6C14"/>
    <w:rsid w:val="00DA6C5A"/>
    <w:rsid w:val="00DA6F0B"/>
    <w:rsid w:val="00DA6F19"/>
    <w:rsid w:val="00DA6FCE"/>
    <w:rsid w:val="00DA7015"/>
    <w:rsid w:val="00DA711B"/>
    <w:rsid w:val="00DA711D"/>
    <w:rsid w:val="00DA720C"/>
    <w:rsid w:val="00DA72CB"/>
    <w:rsid w:val="00DA73E6"/>
    <w:rsid w:val="00DA74A5"/>
    <w:rsid w:val="00DA763F"/>
    <w:rsid w:val="00DA7664"/>
    <w:rsid w:val="00DA773D"/>
    <w:rsid w:val="00DA77A6"/>
    <w:rsid w:val="00DA7AB7"/>
    <w:rsid w:val="00DA7BD6"/>
    <w:rsid w:val="00DA7C90"/>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D7"/>
    <w:rsid w:val="00DB55EC"/>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C90"/>
    <w:rsid w:val="00DB7CE7"/>
    <w:rsid w:val="00DB7D06"/>
    <w:rsid w:val="00DB7DBA"/>
    <w:rsid w:val="00DB7EF2"/>
    <w:rsid w:val="00DB7FC1"/>
    <w:rsid w:val="00DB7FE0"/>
    <w:rsid w:val="00DC00B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EC1"/>
    <w:rsid w:val="00DC2F2A"/>
    <w:rsid w:val="00DC2F7C"/>
    <w:rsid w:val="00DC302D"/>
    <w:rsid w:val="00DC3061"/>
    <w:rsid w:val="00DC3209"/>
    <w:rsid w:val="00DC32BD"/>
    <w:rsid w:val="00DC33A0"/>
    <w:rsid w:val="00DC3425"/>
    <w:rsid w:val="00DC349B"/>
    <w:rsid w:val="00DC35B6"/>
    <w:rsid w:val="00DC36AA"/>
    <w:rsid w:val="00DC37C0"/>
    <w:rsid w:val="00DC37D8"/>
    <w:rsid w:val="00DC383A"/>
    <w:rsid w:val="00DC3906"/>
    <w:rsid w:val="00DC3B33"/>
    <w:rsid w:val="00DC3BC9"/>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B1"/>
    <w:rsid w:val="00DD00C9"/>
    <w:rsid w:val="00DD0116"/>
    <w:rsid w:val="00DD0119"/>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9FD"/>
    <w:rsid w:val="00DD5B23"/>
    <w:rsid w:val="00DD5BE7"/>
    <w:rsid w:val="00DD5D23"/>
    <w:rsid w:val="00DD5F1F"/>
    <w:rsid w:val="00DD60F6"/>
    <w:rsid w:val="00DD6197"/>
    <w:rsid w:val="00DD650F"/>
    <w:rsid w:val="00DD6838"/>
    <w:rsid w:val="00DD6A0B"/>
    <w:rsid w:val="00DD6C73"/>
    <w:rsid w:val="00DD6C82"/>
    <w:rsid w:val="00DD6C8B"/>
    <w:rsid w:val="00DD6DD6"/>
    <w:rsid w:val="00DD6DEE"/>
    <w:rsid w:val="00DD6FFF"/>
    <w:rsid w:val="00DD70BD"/>
    <w:rsid w:val="00DD70E5"/>
    <w:rsid w:val="00DD723F"/>
    <w:rsid w:val="00DD7368"/>
    <w:rsid w:val="00DD76A8"/>
    <w:rsid w:val="00DD77B1"/>
    <w:rsid w:val="00DD7854"/>
    <w:rsid w:val="00DD78C0"/>
    <w:rsid w:val="00DD7B78"/>
    <w:rsid w:val="00DD7D30"/>
    <w:rsid w:val="00DD7D80"/>
    <w:rsid w:val="00DD7D93"/>
    <w:rsid w:val="00DE02C4"/>
    <w:rsid w:val="00DE030F"/>
    <w:rsid w:val="00DE0383"/>
    <w:rsid w:val="00DE03ED"/>
    <w:rsid w:val="00DE0566"/>
    <w:rsid w:val="00DE068C"/>
    <w:rsid w:val="00DE06FF"/>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552"/>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C2D"/>
    <w:rsid w:val="00DE6D6C"/>
    <w:rsid w:val="00DE6E20"/>
    <w:rsid w:val="00DE70A9"/>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35"/>
    <w:rsid w:val="00DF0384"/>
    <w:rsid w:val="00DF05A0"/>
    <w:rsid w:val="00DF066F"/>
    <w:rsid w:val="00DF0771"/>
    <w:rsid w:val="00DF079A"/>
    <w:rsid w:val="00DF0864"/>
    <w:rsid w:val="00DF08BB"/>
    <w:rsid w:val="00DF0B2C"/>
    <w:rsid w:val="00DF0B3E"/>
    <w:rsid w:val="00DF0B46"/>
    <w:rsid w:val="00DF0B4B"/>
    <w:rsid w:val="00DF0C87"/>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EE1"/>
    <w:rsid w:val="00DF2F50"/>
    <w:rsid w:val="00DF2FC2"/>
    <w:rsid w:val="00DF3331"/>
    <w:rsid w:val="00DF334B"/>
    <w:rsid w:val="00DF335B"/>
    <w:rsid w:val="00DF33CA"/>
    <w:rsid w:val="00DF3443"/>
    <w:rsid w:val="00DF3448"/>
    <w:rsid w:val="00DF3460"/>
    <w:rsid w:val="00DF3693"/>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D9"/>
    <w:rsid w:val="00DF4AB3"/>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372"/>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21"/>
    <w:rsid w:val="00E107CE"/>
    <w:rsid w:val="00E107E2"/>
    <w:rsid w:val="00E1096A"/>
    <w:rsid w:val="00E10BA2"/>
    <w:rsid w:val="00E10CAA"/>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17B"/>
    <w:rsid w:val="00E1220E"/>
    <w:rsid w:val="00E12306"/>
    <w:rsid w:val="00E12382"/>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533F"/>
    <w:rsid w:val="00E155E3"/>
    <w:rsid w:val="00E15620"/>
    <w:rsid w:val="00E15781"/>
    <w:rsid w:val="00E15788"/>
    <w:rsid w:val="00E15A6D"/>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C8"/>
    <w:rsid w:val="00E16CFF"/>
    <w:rsid w:val="00E16D58"/>
    <w:rsid w:val="00E16EE2"/>
    <w:rsid w:val="00E16F26"/>
    <w:rsid w:val="00E17023"/>
    <w:rsid w:val="00E172D5"/>
    <w:rsid w:val="00E1736A"/>
    <w:rsid w:val="00E17743"/>
    <w:rsid w:val="00E17892"/>
    <w:rsid w:val="00E17904"/>
    <w:rsid w:val="00E1791D"/>
    <w:rsid w:val="00E17939"/>
    <w:rsid w:val="00E17DD2"/>
    <w:rsid w:val="00E17DEC"/>
    <w:rsid w:val="00E17E48"/>
    <w:rsid w:val="00E17F6F"/>
    <w:rsid w:val="00E17FD6"/>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E57"/>
    <w:rsid w:val="00E23F6D"/>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AC"/>
    <w:rsid w:val="00E25ABA"/>
    <w:rsid w:val="00E25AC4"/>
    <w:rsid w:val="00E25BC1"/>
    <w:rsid w:val="00E25C8D"/>
    <w:rsid w:val="00E25D4C"/>
    <w:rsid w:val="00E25FDC"/>
    <w:rsid w:val="00E2600C"/>
    <w:rsid w:val="00E2602C"/>
    <w:rsid w:val="00E2607F"/>
    <w:rsid w:val="00E260FA"/>
    <w:rsid w:val="00E2619D"/>
    <w:rsid w:val="00E261BF"/>
    <w:rsid w:val="00E26248"/>
    <w:rsid w:val="00E263AD"/>
    <w:rsid w:val="00E263DB"/>
    <w:rsid w:val="00E26402"/>
    <w:rsid w:val="00E264B4"/>
    <w:rsid w:val="00E266CB"/>
    <w:rsid w:val="00E266D9"/>
    <w:rsid w:val="00E26A82"/>
    <w:rsid w:val="00E26BE6"/>
    <w:rsid w:val="00E26DCF"/>
    <w:rsid w:val="00E26E4A"/>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A56"/>
    <w:rsid w:val="00E31B46"/>
    <w:rsid w:val="00E31B65"/>
    <w:rsid w:val="00E31BDF"/>
    <w:rsid w:val="00E31F38"/>
    <w:rsid w:val="00E31F79"/>
    <w:rsid w:val="00E31F80"/>
    <w:rsid w:val="00E3216B"/>
    <w:rsid w:val="00E32176"/>
    <w:rsid w:val="00E32304"/>
    <w:rsid w:val="00E323E5"/>
    <w:rsid w:val="00E32442"/>
    <w:rsid w:val="00E324D4"/>
    <w:rsid w:val="00E3255F"/>
    <w:rsid w:val="00E326D9"/>
    <w:rsid w:val="00E326E3"/>
    <w:rsid w:val="00E3270B"/>
    <w:rsid w:val="00E327E6"/>
    <w:rsid w:val="00E32873"/>
    <w:rsid w:val="00E32946"/>
    <w:rsid w:val="00E329DD"/>
    <w:rsid w:val="00E32A73"/>
    <w:rsid w:val="00E32ADF"/>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3D16"/>
    <w:rsid w:val="00E3405F"/>
    <w:rsid w:val="00E34128"/>
    <w:rsid w:val="00E34304"/>
    <w:rsid w:val="00E343B8"/>
    <w:rsid w:val="00E344ED"/>
    <w:rsid w:val="00E34597"/>
    <w:rsid w:val="00E34636"/>
    <w:rsid w:val="00E34A1A"/>
    <w:rsid w:val="00E34AA6"/>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4B6"/>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6E"/>
    <w:rsid w:val="00E445BD"/>
    <w:rsid w:val="00E445CC"/>
    <w:rsid w:val="00E4460D"/>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6D"/>
    <w:rsid w:val="00E45F90"/>
    <w:rsid w:val="00E46047"/>
    <w:rsid w:val="00E4614A"/>
    <w:rsid w:val="00E46168"/>
    <w:rsid w:val="00E46216"/>
    <w:rsid w:val="00E46366"/>
    <w:rsid w:val="00E463E7"/>
    <w:rsid w:val="00E46562"/>
    <w:rsid w:val="00E46571"/>
    <w:rsid w:val="00E465FB"/>
    <w:rsid w:val="00E469B8"/>
    <w:rsid w:val="00E46CA4"/>
    <w:rsid w:val="00E46E6B"/>
    <w:rsid w:val="00E46EEE"/>
    <w:rsid w:val="00E46FDD"/>
    <w:rsid w:val="00E470CC"/>
    <w:rsid w:val="00E47175"/>
    <w:rsid w:val="00E471F1"/>
    <w:rsid w:val="00E474DA"/>
    <w:rsid w:val="00E477EE"/>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C51"/>
    <w:rsid w:val="00E50E60"/>
    <w:rsid w:val="00E50FD3"/>
    <w:rsid w:val="00E510E2"/>
    <w:rsid w:val="00E511C1"/>
    <w:rsid w:val="00E5125E"/>
    <w:rsid w:val="00E51300"/>
    <w:rsid w:val="00E51462"/>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10"/>
    <w:rsid w:val="00E5285B"/>
    <w:rsid w:val="00E52A53"/>
    <w:rsid w:val="00E52B6B"/>
    <w:rsid w:val="00E52D73"/>
    <w:rsid w:val="00E52E67"/>
    <w:rsid w:val="00E52F22"/>
    <w:rsid w:val="00E52F25"/>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CC5"/>
    <w:rsid w:val="00E54F32"/>
    <w:rsid w:val="00E5506B"/>
    <w:rsid w:val="00E55138"/>
    <w:rsid w:val="00E55159"/>
    <w:rsid w:val="00E551A7"/>
    <w:rsid w:val="00E552CE"/>
    <w:rsid w:val="00E555DE"/>
    <w:rsid w:val="00E556E5"/>
    <w:rsid w:val="00E558C5"/>
    <w:rsid w:val="00E559EA"/>
    <w:rsid w:val="00E55B9E"/>
    <w:rsid w:val="00E55CC2"/>
    <w:rsid w:val="00E55D42"/>
    <w:rsid w:val="00E55E35"/>
    <w:rsid w:val="00E55E60"/>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41B"/>
    <w:rsid w:val="00E6153C"/>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3B6"/>
    <w:rsid w:val="00E63452"/>
    <w:rsid w:val="00E63475"/>
    <w:rsid w:val="00E634AF"/>
    <w:rsid w:val="00E63655"/>
    <w:rsid w:val="00E6377D"/>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1C8"/>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10C"/>
    <w:rsid w:val="00E91264"/>
    <w:rsid w:val="00E9134A"/>
    <w:rsid w:val="00E9134C"/>
    <w:rsid w:val="00E9139B"/>
    <w:rsid w:val="00E913BB"/>
    <w:rsid w:val="00E913E2"/>
    <w:rsid w:val="00E914E6"/>
    <w:rsid w:val="00E91518"/>
    <w:rsid w:val="00E91657"/>
    <w:rsid w:val="00E91751"/>
    <w:rsid w:val="00E918B8"/>
    <w:rsid w:val="00E918C1"/>
    <w:rsid w:val="00E91B0B"/>
    <w:rsid w:val="00E91B5B"/>
    <w:rsid w:val="00E91C2D"/>
    <w:rsid w:val="00E91C6B"/>
    <w:rsid w:val="00E9236D"/>
    <w:rsid w:val="00E92386"/>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38"/>
    <w:rsid w:val="00E935C9"/>
    <w:rsid w:val="00E936C0"/>
    <w:rsid w:val="00E9372D"/>
    <w:rsid w:val="00E93845"/>
    <w:rsid w:val="00E93A73"/>
    <w:rsid w:val="00E93B2C"/>
    <w:rsid w:val="00E93C1D"/>
    <w:rsid w:val="00E93CA6"/>
    <w:rsid w:val="00E93D13"/>
    <w:rsid w:val="00E93EEE"/>
    <w:rsid w:val="00E93F0D"/>
    <w:rsid w:val="00E9403A"/>
    <w:rsid w:val="00E94088"/>
    <w:rsid w:val="00E94158"/>
    <w:rsid w:val="00E941FF"/>
    <w:rsid w:val="00E9440E"/>
    <w:rsid w:val="00E947DA"/>
    <w:rsid w:val="00E9480D"/>
    <w:rsid w:val="00E94995"/>
    <w:rsid w:val="00E94B35"/>
    <w:rsid w:val="00E94B89"/>
    <w:rsid w:val="00E94B8D"/>
    <w:rsid w:val="00E94CFF"/>
    <w:rsid w:val="00E94D0F"/>
    <w:rsid w:val="00E94F80"/>
    <w:rsid w:val="00E950C2"/>
    <w:rsid w:val="00E9518A"/>
    <w:rsid w:val="00E9520C"/>
    <w:rsid w:val="00E95259"/>
    <w:rsid w:val="00E95453"/>
    <w:rsid w:val="00E954AC"/>
    <w:rsid w:val="00E9550A"/>
    <w:rsid w:val="00E956BA"/>
    <w:rsid w:val="00E95712"/>
    <w:rsid w:val="00E9578E"/>
    <w:rsid w:val="00E958FF"/>
    <w:rsid w:val="00E95AED"/>
    <w:rsid w:val="00E95F33"/>
    <w:rsid w:val="00E95F3C"/>
    <w:rsid w:val="00E96052"/>
    <w:rsid w:val="00E96072"/>
    <w:rsid w:val="00E960FD"/>
    <w:rsid w:val="00E961C3"/>
    <w:rsid w:val="00E963C4"/>
    <w:rsid w:val="00E9641B"/>
    <w:rsid w:val="00E96476"/>
    <w:rsid w:val="00E965A1"/>
    <w:rsid w:val="00E9665F"/>
    <w:rsid w:val="00E96795"/>
    <w:rsid w:val="00E967CF"/>
    <w:rsid w:val="00E96830"/>
    <w:rsid w:val="00E96996"/>
    <w:rsid w:val="00E96C16"/>
    <w:rsid w:val="00E96E8E"/>
    <w:rsid w:val="00E96F84"/>
    <w:rsid w:val="00E9713F"/>
    <w:rsid w:val="00E9719A"/>
    <w:rsid w:val="00E971C4"/>
    <w:rsid w:val="00E971E1"/>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ED"/>
    <w:rsid w:val="00EA16F4"/>
    <w:rsid w:val="00EA177C"/>
    <w:rsid w:val="00EA18AA"/>
    <w:rsid w:val="00EA1A43"/>
    <w:rsid w:val="00EA1C1F"/>
    <w:rsid w:val="00EA1C8F"/>
    <w:rsid w:val="00EA1F38"/>
    <w:rsid w:val="00EA1F59"/>
    <w:rsid w:val="00EA2089"/>
    <w:rsid w:val="00EA209D"/>
    <w:rsid w:val="00EA221B"/>
    <w:rsid w:val="00EA22C6"/>
    <w:rsid w:val="00EA248C"/>
    <w:rsid w:val="00EA2570"/>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2F0"/>
    <w:rsid w:val="00EB033A"/>
    <w:rsid w:val="00EB0391"/>
    <w:rsid w:val="00EB04CC"/>
    <w:rsid w:val="00EB059B"/>
    <w:rsid w:val="00EB069C"/>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CF"/>
    <w:rsid w:val="00EB65D9"/>
    <w:rsid w:val="00EB6744"/>
    <w:rsid w:val="00EB6778"/>
    <w:rsid w:val="00EB685C"/>
    <w:rsid w:val="00EB6875"/>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5D2"/>
    <w:rsid w:val="00EC1601"/>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BDF"/>
    <w:rsid w:val="00EC3CCF"/>
    <w:rsid w:val="00EC3D02"/>
    <w:rsid w:val="00EC401F"/>
    <w:rsid w:val="00EC4117"/>
    <w:rsid w:val="00EC41F4"/>
    <w:rsid w:val="00EC448E"/>
    <w:rsid w:val="00EC4540"/>
    <w:rsid w:val="00EC45B4"/>
    <w:rsid w:val="00EC45BA"/>
    <w:rsid w:val="00EC478D"/>
    <w:rsid w:val="00EC481F"/>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42F"/>
    <w:rsid w:val="00EC64E4"/>
    <w:rsid w:val="00EC64F5"/>
    <w:rsid w:val="00EC65D0"/>
    <w:rsid w:val="00EC66C6"/>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A98"/>
    <w:rsid w:val="00EC7B56"/>
    <w:rsid w:val="00EC7C10"/>
    <w:rsid w:val="00EC7CC2"/>
    <w:rsid w:val="00EC7CD9"/>
    <w:rsid w:val="00EC7D62"/>
    <w:rsid w:val="00EC7DD2"/>
    <w:rsid w:val="00EC7E95"/>
    <w:rsid w:val="00EC7F5F"/>
    <w:rsid w:val="00ED0094"/>
    <w:rsid w:val="00ED00A9"/>
    <w:rsid w:val="00ED00DB"/>
    <w:rsid w:val="00ED04A5"/>
    <w:rsid w:val="00ED04A8"/>
    <w:rsid w:val="00ED055F"/>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840"/>
    <w:rsid w:val="00ED6961"/>
    <w:rsid w:val="00ED69D7"/>
    <w:rsid w:val="00ED69DB"/>
    <w:rsid w:val="00ED6A9A"/>
    <w:rsid w:val="00ED6C76"/>
    <w:rsid w:val="00ED6CB9"/>
    <w:rsid w:val="00ED6EA7"/>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DA"/>
    <w:rsid w:val="00EE0959"/>
    <w:rsid w:val="00EE09B9"/>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151"/>
    <w:rsid w:val="00EE3176"/>
    <w:rsid w:val="00EE3206"/>
    <w:rsid w:val="00EE3408"/>
    <w:rsid w:val="00EE35A5"/>
    <w:rsid w:val="00EE368D"/>
    <w:rsid w:val="00EE387F"/>
    <w:rsid w:val="00EE38C4"/>
    <w:rsid w:val="00EE3951"/>
    <w:rsid w:val="00EE3A6F"/>
    <w:rsid w:val="00EE3AD7"/>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7B9"/>
    <w:rsid w:val="00EE6841"/>
    <w:rsid w:val="00EE6862"/>
    <w:rsid w:val="00EE6984"/>
    <w:rsid w:val="00EE6A00"/>
    <w:rsid w:val="00EE6A6B"/>
    <w:rsid w:val="00EE6B01"/>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C23"/>
    <w:rsid w:val="00EE7D0D"/>
    <w:rsid w:val="00EE7D1F"/>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91D"/>
    <w:rsid w:val="00EF5ACC"/>
    <w:rsid w:val="00EF5BB1"/>
    <w:rsid w:val="00EF5C74"/>
    <w:rsid w:val="00EF5D22"/>
    <w:rsid w:val="00EF5D34"/>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6E"/>
    <w:rsid w:val="00EF7CB7"/>
    <w:rsid w:val="00EF7E6F"/>
    <w:rsid w:val="00EF7EA4"/>
    <w:rsid w:val="00EF7EB0"/>
    <w:rsid w:val="00EF7F82"/>
    <w:rsid w:val="00F000A9"/>
    <w:rsid w:val="00F000D0"/>
    <w:rsid w:val="00F001DD"/>
    <w:rsid w:val="00F00484"/>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BB1"/>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47F"/>
    <w:rsid w:val="00F105A3"/>
    <w:rsid w:val="00F107EC"/>
    <w:rsid w:val="00F109B3"/>
    <w:rsid w:val="00F10A88"/>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8"/>
    <w:rsid w:val="00F1290A"/>
    <w:rsid w:val="00F12912"/>
    <w:rsid w:val="00F1299E"/>
    <w:rsid w:val="00F12A12"/>
    <w:rsid w:val="00F12C1A"/>
    <w:rsid w:val="00F12C66"/>
    <w:rsid w:val="00F12DB3"/>
    <w:rsid w:val="00F13024"/>
    <w:rsid w:val="00F13107"/>
    <w:rsid w:val="00F132BF"/>
    <w:rsid w:val="00F1330D"/>
    <w:rsid w:val="00F13528"/>
    <w:rsid w:val="00F135AE"/>
    <w:rsid w:val="00F136F9"/>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B9E"/>
    <w:rsid w:val="00F17BA4"/>
    <w:rsid w:val="00F17D4D"/>
    <w:rsid w:val="00F17D5C"/>
    <w:rsid w:val="00F17E64"/>
    <w:rsid w:val="00F17E87"/>
    <w:rsid w:val="00F17F99"/>
    <w:rsid w:val="00F200EB"/>
    <w:rsid w:val="00F201A5"/>
    <w:rsid w:val="00F2025C"/>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A7"/>
    <w:rsid w:val="00F213DD"/>
    <w:rsid w:val="00F2141F"/>
    <w:rsid w:val="00F214C2"/>
    <w:rsid w:val="00F21631"/>
    <w:rsid w:val="00F218B9"/>
    <w:rsid w:val="00F219D5"/>
    <w:rsid w:val="00F21ADB"/>
    <w:rsid w:val="00F21D75"/>
    <w:rsid w:val="00F22182"/>
    <w:rsid w:val="00F2232F"/>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14"/>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75"/>
    <w:rsid w:val="00F26EE4"/>
    <w:rsid w:val="00F270C4"/>
    <w:rsid w:val="00F2714B"/>
    <w:rsid w:val="00F27227"/>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E"/>
    <w:rsid w:val="00F30648"/>
    <w:rsid w:val="00F30721"/>
    <w:rsid w:val="00F30808"/>
    <w:rsid w:val="00F30912"/>
    <w:rsid w:val="00F309B9"/>
    <w:rsid w:val="00F30B32"/>
    <w:rsid w:val="00F30C9E"/>
    <w:rsid w:val="00F30E10"/>
    <w:rsid w:val="00F30E1B"/>
    <w:rsid w:val="00F30EA1"/>
    <w:rsid w:val="00F30F2E"/>
    <w:rsid w:val="00F3101B"/>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6E"/>
    <w:rsid w:val="00F335F0"/>
    <w:rsid w:val="00F33745"/>
    <w:rsid w:val="00F337E3"/>
    <w:rsid w:val="00F33C56"/>
    <w:rsid w:val="00F33C73"/>
    <w:rsid w:val="00F33D2E"/>
    <w:rsid w:val="00F33E03"/>
    <w:rsid w:val="00F33FB1"/>
    <w:rsid w:val="00F33FCF"/>
    <w:rsid w:val="00F33FEC"/>
    <w:rsid w:val="00F340D8"/>
    <w:rsid w:val="00F341C5"/>
    <w:rsid w:val="00F3424D"/>
    <w:rsid w:val="00F34307"/>
    <w:rsid w:val="00F345C0"/>
    <w:rsid w:val="00F34600"/>
    <w:rsid w:val="00F34729"/>
    <w:rsid w:val="00F348C2"/>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646"/>
    <w:rsid w:val="00F367BE"/>
    <w:rsid w:val="00F36864"/>
    <w:rsid w:val="00F36A2D"/>
    <w:rsid w:val="00F36AC5"/>
    <w:rsid w:val="00F36B63"/>
    <w:rsid w:val="00F36DD1"/>
    <w:rsid w:val="00F36EDC"/>
    <w:rsid w:val="00F37291"/>
    <w:rsid w:val="00F373E6"/>
    <w:rsid w:val="00F376FF"/>
    <w:rsid w:val="00F378EF"/>
    <w:rsid w:val="00F37966"/>
    <w:rsid w:val="00F379A3"/>
    <w:rsid w:val="00F37A16"/>
    <w:rsid w:val="00F37AD1"/>
    <w:rsid w:val="00F37B06"/>
    <w:rsid w:val="00F37BF8"/>
    <w:rsid w:val="00F37CC0"/>
    <w:rsid w:val="00F37DE4"/>
    <w:rsid w:val="00F37F53"/>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AF"/>
    <w:rsid w:val="00F44B3B"/>
    <w:rsid w:val="00F44BAD"/>
    <w:rsid w:val="00F44C58"/>
    <w:rsid w:val="00F44D72"/>
    <w:rsid w:val="00F44DB6"/>
    <w:rsid w:val="00F44F1B"/>
    <w:rsid w:val="00F44F5D"/>
    <w:rsid w:val="00F45092"/>
    <w:rsid w:val="00F45109"/>
    <w:rsid w:val="00F45133"/>
    <w:rsid w:val="00F451D6"/>
    <w:rsid w:val="00F4526E"/>
    <w:rsid w:val="00F45378"/>
    <w:rsid w:val="00F453B9"/>
    <w:rsid w:val="00F45459"/>
    <w:rsid w:val="00F456AB"/>
    <w:rsid w:val="00F45732"/>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66A"/>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9D"/>
    <w:rsid w:val="00F617E3"/>
    <w:rsid w:val="00F6185A"/>
    <w:rsid w:val="00F619A9"/>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3B"/>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55E"/>
    <w:rsid w:val="00F6465B"/>
    <w:rsid w:val="00F646B4"/>
    <w:rsid w:val="00F646C7"/>
    <w:rsid w:val="00F647A3"/>
    <w:rsid w:val="00F64ABE"/>
    <w:rsid w:val="00F64BED"/>
    <w:rsid w:val="00F64CEE"/>
    <w:rsid w:val="00F650B5"/>
    <w:rsid w:val="00F65148"/>
    <w:rsid w:val="00F651F1"/>
    <w:rsid w:val="00F652E3"/>
    <w:rsid w:val="00F6534A"/>
    <w:rsid w:val="00F654AA"/>
    <w:rsid w:val="00F65918"/>
    <w:rsid w:val="00F6595A"/>
    <w:rsid w:val="00F659D6"/>
    <w:rsid w:val="00F65A3E"/>
    <w:rsid w:val="00F65A71"/>
    <w:rsid w:val="00F65ADB"/>
    <w:rsid w:val="00F65AEA"/>
    <w:rsid w:val="00F65C63"/>
    <w:rsid w:val="00F65D95"/>
    <w:rsid w:val="00F662A1"/>
    <w:rsid w:val="00F6645C"/>
    <w:rsid w:val="00F66486"/>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70A"/>
    <w:rsid w:val="00F67A11"/>
    <w:rsid w:val="00F67A5D"/>
    <w:rsid w:val="00F67B6D"/>
    <w:rsid w:val="00F67C23"/>
    <w:rsid w:val="00F67DF3"/>
    <w:rsid w:val="00F7010C"/>
    <w:rsid w:val="00F702D3"/>
    <w:rsid w:val="00F70327"/>
    <w:rsid w:val="00F70733"/>
    <w:rsid w:val="00F7077A"/>
    <w:rsid w:val="00F7087D"/>
    <w:rsid w:val="00F708E3"/>
    <w:rsid w:val="00F70927"/>
    <w:rsid w:val="00F70A37"/>
    <w:rsid w:val="00F70C80"/>
    <w:rsid w:val="00F70C82"/>
    <w:rsid w:val="00F70C8D"/>
    <w:rsid w:val="00F70D21"/>
    <w:rsid w:val="00F70D42"/>
    <w:rsid w:val="00F70E9B"/>
    <w:rsid w:val="00F70F43"/>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1E8"/>
    <w:rsid w:val="00F7240F"/>
    <w:rsid w:val="00F7247E"/>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40"/>
    <w:rsid w:val="00F757C0"/>
    <w:rsid w:val="00F7599A"/>
    <w:rsid w:val="00F75C2C"/>
    <w:rsid w:val="00F75D76"/>
    <w:rsid w:val="00F75DDB"/>
    <w:rsid w:val="00F75E9A"/>
    <w:rsid w:val="00F75EDC"/>
    <w:rsid w:val="00F76117"/>
    <w:rsid w:val="00F7611C"/>
    <w:rsid w:val="00F76134"/>
    <w:rsid w:val="00F761BE"/>
    <w:rsid w:val="00F7620F"/>
    <w:rsid w:val="00F7626C"/>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9F"/>
    <w:rsid w:val="00F80873"/>
    <w:rsid w:val="00F808AD"/>
    <w:rsid w:val="00F80921"/>
    <w:rsid w:val="00F80A18"/>
    <w:rsid w:val="00F80AED"/>
    <w:rsid w:val="00F80AFA"/>
    <w:rsid w:val="00F80BED"/>
    <w:rsid w:val="00F80D04"/>
    <w:rsid w:val="00F80D1A"/>
    <w:rsid w:val="00F80D3A"/>
    <w:rsid w:val="00F810A4"/>
    <w:rsid w:val="00F810BF"/>
    <w:rsid w:val="00F811C2"/>
    <w:rsid w:val="00F812A4"/>
    <w:rsid w:val="00F812E2"/>
    <w:rsid w:val="00F81361"/>
    <w:rsid w:val="00F8158B"/>
    <w:rsid w:val="00F8198F"/>
    <w:rsid w:val="00F81BFF"/>
    <w:rsid w:val="00F81CDB"/>
    <w:rsid w:val="00F81E76"/>
    <w:rsid w:val="00F81EA8"/>
    <w:rsid w:val="00F81EBC"/>
    <w:rsid w:val="00F82030"/>
    <w:rsid w:val="00F821D9"/>
    <w:rsid w:val="00F8238B"/>
    <w:rsid w:val="00F82420"/>
    <w:rsid w:val="00F8256D"/>
    <w:rsid w:val="00F826F2"/>
    <w:rsid w:val="00F82743"/>
    <w:rsid w:val="00F8274C"/>
    <w:rsid w:val="00F829BC"/>
    <w:rsid w:val="00F82A7D"/>
    <w:rsid w:val="00F82B7C"/>
    <w:rsid w:val="00F82B90"/>
    <w:rsid w:val="00F82D12"/>
    <w:rsid w:val="00F83102"/>
    <w:rsid w:val="00F83197"/>
    <w:rsid w:val="00F831EA"/>
    <w:rsid w:val="00F832E5"/>
    <w:rsid w:val="00F8343A"/>
    <w:rsid w:val="00F83524"/>
    <w:rsid w:val="00F8356D"/>
    <w:rsid w:val="00F836DE"/>
    <w:rsid w:val="00F836F2"/>
    <w:rsid w:val="00F8371B"/>
    <w:rsid w:val="00F83A04"/>
    <w:rsid w:val="00F83A18"/>
    <w:rsid w:val="00F83A28"/>
    <w:rsid w:val="00F83AAC"/>
    <w:rsid w:val="00F83AD4"/>
    <w:rsid w:val="00F83C8E"/>
    <w:rsid w:val="00F83CA1"/>
    <w:rsid w:val="00F83D8D"/>
    <w:rsid w:val="00F83ECD"/>
    <w:rsid w:val="00F83F06"/>
    <w:rsid w:val="00F83F36"/>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2B0"/>
    <w:rsid w:val="00F86399"/>
    <w:rsid w:val="00F864C0"/>
    <w:rsid w:val="00F86530"/>
    <w:rsid w:val="00F866D7"/>
    <w:rsid w:val="00F867EE"/>
    <w:rsid w:val="00F8690A"/>
    <w:rsid w:val="00F869E2"/>
    <w:rsid w:val="00F86B3D"/>
    <w:rsid w:val="00F86B68"/>
    <w:rsid w:val="00F86D7E"/>
    <w:rsid w:val="00F86D93"/>
    <w:rsid w:val="00F86DB1"/>
    <w:rsid w:val="00F86EF7"/>
    <w:rsid w:val="00F86FA0"/>
    <w:rsid w:val="00F87060"/>
    <w:rsid w:val="00F870AF"/>
    <w:rsid w:val="00F87114"/>
    <w:rsid w:val="00F87239"/>
    <w:rsid w:val="00F8724D"/>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2CA"/>
    <w:rsid w:val="00F97520"/>
    <w:rsid w:val="00F97573"/>
    <w:rsid w:val="00F975C1"/>
    <w:rsid w:val="00F977A9"/>
    <w:rsid w:val="00F97855"/>
    <w:rsid w:val="00F9785F"/>
    <w:rsid w:val="00F97889"/>
    <w:rsid w:val="00F97F61"/>
    <w:rsid w:val="00F97FBB"/>
    <w:rsid w:val="00FA00C4"/>
    <w:rsid w:val="00FA00CF"/>
    <w:rsid w:val="00FA00F3"/>
    <w:rsid w:val="00FA011A"/>
    <w:rsid w:val="00FA01E9"/>
    <w:rsid w:val="00FA0236"/>
    <w:rsid w:val="00FA046C"/>
    <w:rsid w:val="00FA05AC"/>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D"/>
    <w:rsid w:val="00FA2E40"/>
    <w:rsid w:val="00FA2E74"/>
    <w:rsid w:val="00FA2F82"/>
    <w:rsid w:val="00FA3076"/>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928"/>
    <w:rsid w:val="00FA4D64"/>
    <w:rsid w:val="00FA4DB2"/>
    <w:rsid w:val="00FA4E61"/>
    <w:rsid w:val="00FA5035"/>
    <w:rsid w:val="00FA50AA"/>
    <w:rsid w:val="00FA512E"/>
    <w:rsid w:val="00FA525A"/>
    <w:rsid w:val="00FA5338"/>
    <w:rsid w:val="00FA539E"/>
    <w:rsid w:val="00FA542D"/>
    <w:rsid w:val="00FA5602"/>
    <w:rsid w:val="00FA5724"/>
    <w:rsid w:val="00FA585B"/>
    <w:rsid w:val="00FA58F5"/>
    <w:rsid w:val="00FA5B96"/>
    <w:rsid w:val="00FA5BC4"/>
    <w:rsid w:val="00FA5BD6"/>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A2"/>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6D0"/>
    <w:rsid w:val="00FB17A8"/>
    <w:rsid w:val="00FB17AF"/>
    <w:rsid w:val="00FB17E6"/>
    <w:rsid w:val="00FB1AE9"/>
    <w:rsid w:val="00FB1AF5"/>
    <w:rsid w:val="00FB1B74"/>
    <w:rsid w:val="00FB1C01"/>
    <w:rsid w:val="00FB1CB0"/>
    <w:rsid w:val="00FB1D91"/>
    <w:rsid w:val="00FB1DFF"/>
    <w:rsid w:val="00FB2329"/>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893"/>
    <w:rsid w:val="00FB7A53"/>
    <w:rsid w:val="00FB7C12"/>
    <w:rsid w:val="00FB7C3E"/>
    <w:rsid w:val="00FB7CD2"/>
    <w:rsid w:val="00FB7CF0"/>
    <w:rsid w:val="00FB7E38"/>
    <w:rsid w:val="00FB7FF5"/>
    <w:rsid w:val="00FC0199"/>
    <w:rsid w:val="00FC02E4"/>
    <w:rsid w:val="00FC0424"/>
    <w:rsid w:val="00FC0489"/>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6E"/>
    <w:rsid w:val="00FC1A77"/>
    <w:rsid w:val="00FC1AB4"/>
    <w:rsid w:val="00FC1BAE"/>
    <w:rsid w:val="00FC1E8C"/>
    <w:rsid w:val="00FC1EA9"/>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8E"/>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29"/>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CB"/>
    <w:rsid w:val="00FD7465"/>
    <w:rsid w:val="00FD74C7"/>
    <w:rsid w:val="00FD7547"/>
    <w:rsid w:val="00FD76AC"/>
    <w:rsid w:val="00FD77F9"/>
    <w:rsid w:val="00FD78BA"/>
    <w:rsid w:val="00FD7911"/>
    <w:rsid w:val="00FD7A14"/>
    <w:rsid w:val="00FD7A4C"/>
    <w:rsid w:val="00FD7A96"/>
    <w:rsid w:val="00FD7D0B"/>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F9"/>
    <w:rsid w:val="00FE3583"/>
    <w:rsid w:val="00FE35F1"/>
    <w:rsid w:val="00FE3852"/>
    <w:rsid w:val="00FE38EC"/>
    <w:rsid w:val="00FE392F"/>
    <w:rsid w:val="00FE3969"/>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0BA"/>
    <w:rsid w:val="00FE61AE"/>
    <w:rsid w:val="00FE61D8"/>
    <w:rsid w:val="00FE6203"/>
    <w:rsid w:val="00FE62C0"/>
    <w:rsid w:val="00FE635C"/>
    <w:rsid w:val="00FE657E"/>
    <w:rsid w:val="00FE663A"/>
    <w:rsid w:val="00FE665B"/>
    <w:rsid w:val="00FE67EE"/>
    <w:rsid w:val="00FE6808"/>
    <w:rsid w:val="00FE6D7E"/>
    <w:rsid w:val="00FE6EA7"/>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109A"/>
    <w:rsid w:val="00FF10A1"/>
    <w:rsid w:val="00FF11F5"/>
    <w:rsid w:val="00FF1239"/>
    <w:rsid w:val="00FF13BD"/>
    <w:rsid w:val="00FF1484"/>
    <w:rsid w:val="00FF16A7"/>
    <w:rsid w:val="00FF1776"/>
    <w:rsid w:val="00FF178A"/>
    <w:rsid w:val="00FF17DF"/>
    <w:rsid w:val="00FF1A46"/>
    <w:rsid w:val="00FF1B1F"/>
    <w:rsid w:val="00FF1C02"/>
    <w:rsid w:val="00FF1FA9"/>
    <w:rsid w:val="00FF2003"/>
    <w:rsid w:val="00FF2097"/>
    <w:rsid w:val="00FF217D"/>
    <w:rsid w:val="00FF22BE"/>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8C4"/>
    <w:rsid w:val="00FF3930"/>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4D"/>
    <w:rsid w:val="00FF6E63"/>
    <w:rsid w:val="00FF6E84"/>
    <w:rsid w:val="00FF6EB9"/>
    <w:rsid w:val="00FF6ED7"/>
    <w:rsid w:val="00FF7115"/>
    <w:rsid w:val="00FF7218"/>
    <w:rsid w:val="00FF7321"/>
    <w:rsid w:val="00FF7326"/>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2.cbn.com/news/israel/death-irans-president-stirs-more-mideast-volatility-gantz-protesters-challenge-israel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imesofisrael.com/liveblog_entry/netanyahu-says-icc-warrant-bid-is-the-new-antisemitism-flowing-from-college-campuses-to-the-hague/" TargetMode="External"/><Relationship Id="rId5" Type="http://schemas.openxmlformats.org/officeDocument/2006/relationships/webSettings" Target="webSettings.xml"/><Relationship Id="rId10" Type="http://schemas.openxmlformats.org/officeDocument/2006/relationships/hyperlink" Target="https://www.i24news.tv/en/news/israel-at-war/artc-idf-successfully-evacuates-nearly-1-million-people-from-rafah-in-two-weeks" TargetMode="External"/><Relationship Id="rId4" Type="http://schemas.openxmlformats.org/officeDocument/2006/relationships/settings" Target="settings.xml"/><Relationship Id="rId9" Type="http://schemas.openxmlformats.org/officeDocument/2006/relationships/hyperlink" Target="https://www.jpost.com/breaking-news/article-801846"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3</Pages>
  <Words>1308</Words>
  <Characters>7459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84</cp:revision>
  <cp:lastPrinted>2021-11-07T10:36:00Z</cp:lastPrinted>
  <dcterms:created xsi:type="dcterms:W3CDTF">2024-05-20T16:55:00Z</dcterms:created>
  <dcterms:modified xsi:type="dcterms:W3CDTF">2024-05-20T18:25:00Z</dcterms:modified>
</cp:coreProperties>
</file>