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C09535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8C349A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EF0992">
        <w:rPr>
          <w:rFonts w:ascii="Times New Roman" w:hAnsi="Times New Roman" w:cs="Times New Roman"/>
          <w:b/>
          <w:sz w:val="32"/>
          <w:szCs w:val="32"/>
        </w:rPr>
        <w:t>3</w:t>
      </w:r>
    </w:p>
    <w:p w14:paraId="1353BEBE" w14:textId="5C0A9B38" w:rsidR="002B2A2D" w:rsidRDefault="0010564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Rafah Mission Is “Critical”</w:t>
      </w:r>
    </w:p>
    <w:p w14:paraId="14C8D24D" w14:textId="56E6BC73" w:rsidR="001D345B" w:rsidRDefault="003E333F" w:rsidP="00574684">
      <w:pPr>
        <w:spacing w:after="0"/>
        <w:rPr>
          <w:rFonts w:ascii="Times New Roman" w:hAnsi="Times New Roman" w:cs="Times New Roman"/>
          <w:b/>
          <w:sz w:val="24"/>
          <w:szCs w:val="24"/>
        </w:rPr>
      </w:pPr>
      <w:r>
        <w:rPr>
          <w:rFonts w:ascii="Times New Roman" w:hAnsi="Times New Roman" w:cs="Times New Roman"/>
          <w:b/>
          <w:sz w:val="24"/>
          <w:szCs w:val="24"/>
        </w:rPr>
        <w:t>PM To Meet With Gallant</w:t>
      </w:r>
    </w:p>
    <w:p w14:paraId="25D285CA" w14:textId="4CED93FB" w:rsidR="003E333F" w:rsidRPr="00E901FD" w:rsidRDefault="003E333F" w:rsidP="00574684">
      <w:pPr>
        <w:spacing w:after="0"/>
        <w:rPr>
          <w:rFonts w:ascii="Times New Roman" w:hAnsi="Times New Roman" w:cs="Times New Roman"/>
          <w:bCs/>
          <w:sz w:val="24"/>
          <w:szCs w:val="24"/>
        </w:rPr>
      </w:pPr>
      <w:r>
        <w:rPr>
          <w:rFonts w:ascii="Times New Roman" w:hAnsi="Times New Roman" w:cs="Times New Roman"/>
          <w:bCs/>
          <w:sz w:val="24"/>
          <w:szCs w:val="24"/>
        </w:rPr>
        <w:t>After Defense Minister Yoav Gallant set Israel</w:t>
      </w:r>
      <w:r w:rsidR="000C58D2">
        <w:rPr>
          <w:rFonts w:ascii="Times New Roman" w:hAnsi="Times New Roman" w:cs="Times New Roman"/>
          <w:bCs/>
          <w:sz w:val="24"/>
          <w:szCs w:val="24"/>
        </w:rPr>
        <w:t xml:space="preserve"> politics on fire yesterday when he said he wouldn’t enforce any IDF involvement in post war Gaza</w:t>
      </w:r>
      <w:r w:rsidR="00EB7685">
        <w:rPr>
          <w:rFonts w:ascii="Times New Roman" w:hAnsi="Times New Roman" w:cs="Times New Roman"/>
          <w:bCs/>
          <w:sz w:val="24"/>
          <w:szCs w:val="24"/>
        </w:rPr>
        <w:t>, many conservative member of Israel’s government called for firing</w:t>
      </w:r>
      <w:r w:rsidR="002A39A9">
        <w:rPr>
          <w:rFonts w:ascii="Times New Roman" w:hAnsi="Times New Roman" w:cs="Times New Roman"/>
          <w:bCs/>
          <w:sz w:val="24"/>
          <w:szCs w:val="24"/>
        </w:rPr>
        <w:t xml:space="preserve"> him. As we read in a </w:t>
      </w:r>
      <w:hyperlink r:id="rId8" w:history="1">
        <w:r w:rsidR="002A39A9" w:rsidRPr="005C404D">
          <w:rPr>
            <w:rStyle w:val="Hyperlink"/>
            <w:rFonts w:ascii="Times New Roman" w:hAnsi="Times New Roman" w:cs="Times New Roman"/>
            <w:bCs/>
            <w:sz w:val="24"/>
            <w:szCs w:val="24"/>
          </w:rPr>
          <w:t>report</w:t>
        </w:r>
      </w:hyperlink>
      <w:r w:rsidR="002A39A9">
        <w:rPr>
          <w:rFonts w:ascii="Times New Roman" w:hAnsi="Times New Roman" w:cs="Times New Roman"/>
          <w:bCs/>
          <w:sz w:val="24"/>
          <w:szCs w:val="24"/>
        </w:rPr>
        <w:t xml:space="preserve"> from </w:t>
      </w:r>
      <w:r w:rsidR="002A39A9">
        <w:rPr>
          <w:rFonts w:ascii="Times New Roman" w:hAnsi="Times New Roman" w:cs="Times New Roman"/>
          <w:bCs/>
          <w:i/>
          <w:iCs/>
          <w:sz w:val="24"/>
          <w:szCs w:val="24"/>
        </w:rPr>
        <w:t>The Time Of Israel</w:t>
      </w:r>
      <w:r w:rsidR="00E901FD">
        <w:rPr>
          <w:rFonts w:ascii="Times New Roman" w:hAnsi="Times New Roman" w:cs="Times New Roman"/>
          <w:bCs/>
          <w:sz w:val="24"/>
          <w:szCs w:val="24"/>
        </w:rPr>
        <w:t>, Prime Minister Netanyahu wants to talk it over</w:t>
      </w:r>
      <w:r w:rsidR="00343409">
        <w:rPr>
          <w:rFonts w:ascii="Times New Roman" w:hAnsi="Times New Roman" w:cs="Times New Roman"/>
          <w:bCs/>
          <w:sz w:val="24"/>
          <w:szCs w:val="24"/>
        </w:rPr>
        <w:t xml:space="preserve"> with him instead:</w:t>
      </w:r>
    </w:p>
    <w:p w14:paraId="5BE52D68" w14:textId="77777777" w:rsid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Prime Minister Benjamin Netanyahu, speaking to reporters in southern Israel near the Gaza border, says he’s going to speak face-to-face soon with Defense Minister Yoav Gallant, after Gallant yesterday demanded that he publicly rule out post-Hamas Israeli military or civil governance of Gaza, and suggested that “Palestinian entities” and other “international actors” should govern the Strip.</w:t>
      </w:r>
    </w:p>
    <w:p w14:paraId="020BD450" w14:textId="1CF37A73" w:rsidR="003E333F" w:rsidRPr="003E333F" w:rsidRDefault="00A9750D" w:rsidP="003E333F">
      <w:pPr>
        <w:spacing w:after="0"/>
        <w:rPr>
          <w:rFonts w:ascii="Times New Roman" w:hAnsi="Times New Roman" w:cs="Times New Roman"/>
          <w:bCs/>
          <w:i/>
          <w:iCs/>
          <w:sz w:val="24"/>
          <w:szCs w:val="24"/>
        </w:rPr>
      </w:pPr>
      <w:r>
        <w:rPr>
          <w:rFonts w:ascii="Times New Roman" w:hAnsi="Times New Roman" w:cs="Times New Roman"/>
          <w:bCs/>
          <w:sz w:val="24"/>
          <w:szCs w:val="24"/>
        </w:rPr>
        <w:t>Netanyahu demurred when asked if he still has faith in Gallant:</w:t>
      </w:r>
    </w:p>
    <w:p w14:paraId="20BBFBA9" w14:textId="116A346F"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Asked if he still trusts Gallant and whether the two can work together, Netanyahu replies: “If you’re talking about what the defense minister said yesterday, then what I have to say to him I’ll first say one-on-one, and not here.”</w:t>
      </w:r>
    </w:p>
    <w:p w14:paraId="66B25557" w14:textId="77777777"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Asked if that meeting will come soon, he says, “Absolutely.”</w:t>
      </w:r>
    </w:p>
    <w:p w14:paraId="6280C75D" w14:textId="715E04BE" w:rsidR="003E333F" w:rsidRPr="00A9750D" w:rsidRDefault="00A9750D" w:rsidP="003E333F">
      <w:pPr>
        <w:spacing w:after="0"/>
        <w:rPr>
          <w:rFonts w:ascii="Times New Roman" w:hAnsi="Times New Roman" w:cs="Times New Roman"/>
          <w:bCs/>
          <w:sz w:val="24"/>
          <w:szCs w:val="24"/>
        </w:rPr>
      </w:pPr>
      <w:r>
        <w:rPr>
          <w:rFonts w:ascii="Times New Roman" w:hAnsi="Times New Roman" w:cs="Times New Roman"/>
          <w:bCs/>
          <w:sz w:val="24"/>
          <w:szCs w:val="24"/>
        </w:rPr>
        <w:t xml:space="preserve">As I mentioned yesterday, the two </w:t>
      </w:r>
      <w:r w:rsidR="00772F36">
        <w:rPr>
          <w:rFonts w:ascii="Times New Roman" w:hAnsi="Times New Roman" w:cs="Times New Roman"/>
          <w:bCs/>
          <w:sz w:val="24"/>
          <w:szCs w:val="24"/>
        </w:rPr>
        <w:t>have had a tumultuous relationship recently:</w:t>
      </w:r>
    </w:p>
    <w:p w14:paraId="016D360C" w14:textId="77777777" w:rsid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Netanyahu fired Gallant 14 months ago for warning about the divides in Israel caused by the coalition’s judicial overhaul plans, before rehiring him amid a public outcry. Some coalition members, notably far-right ministers Bezalel Smotrich and Itamar Ben Gvir, have called on Netanyahu to fire Gallant again now.</w:t>
      </w:r>
    </w:p>
    <w:p w14:paraId="55BF161E" w14:textId="4F1C02C2" w:rsidR="003E333F" w:rsidRPr="003E333F" w:rsidRDefault="00F94184" w:rsidP="003E333F">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PM was asked about </w:t>
      </w:r>
      <w:r w:rsidR="00A720BA">
        <w:rPr>
          <w:rFonts w:ascii="Times New Roman" w:hAnsi="Times New Roman" w:cs="Times New Roman"/>
          <w:bCs/>
          <w:sz w:val="24"/>
          <w:szCs w:val="24"/>
        </w:rPr>
        <w:t>who would be involved in Gaza after the war ends:</w:t>
      </w:r>
    </w:p>
    <w:p w14:paraId="543F689F" w14:textId="6E61DE04"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A reporter says that what Gallant is essentially advocating is bringing the Palestinian Authority back to Gaza, to which Netanyahu replies: “I firmly oppose switching Hamastan for Fatahstan” — referring to PA President Mahmoud Abbas’s Fatah party.</w:t>
      </w:r>
    </w:p>
    <w:p w14:paraId="1F9D881C" w14:textId="77777777"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He repeats his frequent summation that the PA “funds terrorism, supports terrorism, educates for terrorism,” and says it is “running a global campaign against us — at the World Court in The Hague and at all the institutions of the UN that are coming to choke us.”</w:t>
      </w:r>
    </w:p>
    <w:p w14:paraId="797B66AC" w14:textId="1029D329" w:rsidR="003E333F" w:rsidRPr="00400721" w:rsidRDefault="00400721" w:rsidP="003E333F">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8F7118">
        <w:rPr>
          <w:rFonts w:ascii="Times New Roman" w:hAnsi="Times New Roman" w:cs="Times New Roman"/>
          <w:bCs/>
          <w:sz w:val="24"/>
          <w:szCs w:val="24"/>
        </w:rPr>
        <w:t>emphatically stated that the PA isn’t getting any role:</w:t>
      </w:r>
    </w:p>
    <w:p w14:paraId="4CB039B1" w14:textId="1BC5C1B2"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Letting the PA back into Gaza “after what happened here” would be “a prize for terror,” he says. “They were in Gaza — there, over that dune. And what happened? Hamas booted them out and took over.” What happened in 2007 would happen again, he warns.</w:t>
      </w:r>
    </w:p>
    <w:p w14:paraId="27D57A78" w14:textId="374302EF"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“We’re not making that mistake again…. If somebody wants to bring in the PA, they should say so clearly.”</w:t>
      </w:r>
    </w:p>
    <w:p w14:paraId="43C80A70" w14:textId="77777777" w:rsidR="003E333F" w:rsidRPr="003E333F" w:rsidRDefault="003E333F" w:rsidP="003E333F">
      <w:pPr>
        <w:spacing w:after="0"/>
        <w:rPr>
          <w:rFonts w:ascii="Times New Roman" w:hAnsi="Times New Roman" w:cs="Times New Roman"/>
          <w:bCs/>
          <w:i/>
          <w:iCs/>
          <w:sz w:val="24"/>
          <w:szCs w:val="24"/>
        </w:rPr>
      </w:pPr>
      <w:r w:rsidRPr="003E333F">
        <w:rPr>
          <w:rFonts w:ascii="Times New Roman" w:hAnsi="Times New Roman" w:cs="Times New Roman"/>
          <w:bCs/>
          <w:i/>
          <w:iCs/>
          <w:sz w:val="24"/>
          <w:szCs w:val="24"/>
        </w:rPr>
        <w:t>Referring to Gallant’s allegation that he refuses to make decisions on post-Hamas Gaza, Netanyahu says, of bringing the PA into Gaza, “That’s a decision I refuse to make.”</w:t>
      </w:r>
    </w:p>
    <w:p w14:paraId="6C45310B" w14:textId="77395BC1" w:rsidR="003E333F" w:rsidRDefault="00FB1D91" w:rsidP="003E333F">
      <w:pPr>
        <w:spacing w:after="0"/>
        <w:rPr>
          <w:rFonts w:ascii="Times New Roman" w:hAnsi="Times New Roman" w:cs="Times New Roman"/>
          <w:bCs/>
          <w:sz w:val="24"/>
          <w:szCs w:val="24"/>
        </w:rPr>
      </w:pPr>
      <w:r>
        <w:rPr>
          <w:rFonts w:ascii="Times New Roman" w:hAnsi="Times New Roman" w:cs="Times New Roman"/>
          <w:bCs/>
          <w:sz w:val="24"/>
          <w:szCs w:val="24"/>
        </w:rPr>
        <w:t xml:space="preserve">When asked about him not taking responsibility for </w:t>
      </w:r>
      <w:r w:rsidR="00E566E6">
        <w:rPr>
          <w:rFonts w:ascii="Times New Roman" w:hAnsi="Times New Roman" w:cs="Times New Roman"/>
          <w:bCs/>
          <w:sz w:val="24"/>
          <w:szCs w:val="24"/>
        </w:rPr>
        <w:t>the attack on October 7</w:t>
      </w:r>
      <w:r w:rsidR="00E566E6" w:rsidRPr="00E566E6">
        <w:rPr>
          <w:rFonts w:ascii="Times New Roman" w:hAnsi="Times New Roman" w:cs="Times New Roman"/>
          <w:bCs/>
          <w:sz w:val="24"/>
          <w:szCs w:val="24"/>
          <w:vertAlign w:val="superscript"/>
        </w:rPr>
        <w:t>th</w:t>
      </w:r>
      <w:r w:rsidR="00E566E6">
        <w:rPr>
          <w:rFonts w:ascii="Times New Roman" w:hAnsi="Times New Roman" w:cs="Times New Roman"/>
          <w:bCs/>
          <w:sz w:val="24"/>
          <w:szCs w:val="24"/>
        </w:rPr>
        <w:t>, he said there was more than enough blame to go around and there will be a time to sort all that out later.</w:t>
      </w:r>
    </w:p>
    <w:p w14:paraId="34397CB2" w14:textId="7CD4E874" w:rsidR="00E566E6" w:rsidRDefault="00E566E6">
      <w:pPr>
        <w:rPr>
          <w:rFonts w:ascii="Times New Roman" w:hAnsi="Times New Roman" w:cs="Times New Roman"/>
          <w:bCs/>
          <w:sz w:val="24"/>
          <w:szCs w:val="24"/>
        </w:rPr>
      </w:pPr>
      <w:r>
        <w:rPr>
          <w:rFonts w:ascii="Times New Roman" w:hAnsi="Times New Roman" w:cs="Times New Roman"/>
          <w:bCs/>
          <w:sz w:val="24"/>
          <w:szCs w:val="24"/>
        </w:rPr>
        <w:br w:type="page"/>
      </w:r>
    </w:p>
    <w:p w14:paraId="0EE698E3" w14:textId="47F1E0EF" w:rsidR="00E566E6" w:rsidRDefault="003157A5" w:rsidP="003E333F">
      <w:pPr>
        <w:spacing w:after="0"/>
        <w:rPr>
          <w:rFonts w:ascii="Times New Roman" w:hAnsi="Times New Roman" w:cs="Times New Roman"/>
          <w:b/>
          <w:sz w:val="24"/>
          <w:szCs w:val="24"/>
        </w:rPr>
      </w:pPr>
      <w:r>
        <w:rPr>
          <w:rFonts w:ascii="Times New Roman" w:hAnsi="Times New Roman" w:cs="Times New Roman"/>
          <w:b/>
          <w:sz w:val="24"/>
          <w:szCs w:val="24"/>
        </w:rPr>
        <w:lastRenderedPageBreak/>
        <w:t>Rafah Offensive Is “Critical”</w:t>
      </w:r>
    </w:p>
    <w:p w14:paraId="73469D73" w14:textId="2B5CF610" w:rsidR="00BC5471" w:rsidRPr="00BC5471" w:rsidRDefault="003157A5" w:rsidP="003E333F">
      <w:pPr>
        <w:spacing w:after="0"/>
        <w:rPr>
          <w:rFonts w:ascii="Times New Roman" w:hAnsi="Times New Roman" w:cs="Times New Roman"/>
          <w:bCs/>
          <w:sz w:val="24"/>
          <w:szCs w:val="24"/>
        </w:rPr>
      </w:pPr>
      <w:r>
        <w:rPr>
          <w:rFonts w:ascii="Times New Roman" w:hAnsi="Times New Roman" w:cs="Times New Roman"/>
          <w:bCs/>
          <w:sz w:val="24"/>
          <w:szCs w:val="24"/>
        </w:rPr>
        <w:t xml:space="preserve">After </w:t>
      </w:r>
      <w:r w:rsidR="00BA65AB">
        <w:rPr>
          <w:rFonts w:ascii="Times New Roman" w:hAnsi="Times New Roman" w:cs="Times New Roman"/>
          <w:bCs/>
          <w:sz w:val="24"/>
          <w:szCs w:val="24"/>
        </w:rPr>
        <w:t xml:space="preserve">giving Netanyahu an </w:t>
      </w:r>
      <w:r w:rsidR="00C94D61">
        <w:rPr>
          <w:rFonts w:ascii="Times New Roman" w:hAnsi="Times New Roman" w:cs="Times New Roman"/>
          <w:bCs/>
          <w:sz w:val="24"/>
          <w:szCs w:val="24"/>
        </w:rPr>
        <w:t xml:space="preserve">airborne </w:t>
      </w:r>
      <w:r w:rsidR="00BA65AB">
        <w:rPr>
          <w:rFonts w:ascii="Times New Roman" w:hAnsi="Times New Roman" w:cs="Times New Roman"/>
          <w:bCs/>
          <w:sz w:val="24"/>
          <w:szCs w:val="24"/>
        </w:rPr>
        <w:t>tour of Rafah</w:t>
      </w:r>
      <w:r w:rsidR="00C94D61">
        <w:rPr>
          <w:rFonts w:ascii="Times New Roman" w:hAnsi="Times New Roman" w:cs="Times New Roman"/>
          <w:bCs/>
          <w:sz w:val="24"/>
          <w:szCs w:val="24"/>
        </w:rPr>
        <w:t xml:space="preserve">, he </w:t>
      </w:r>
      <w:r w:rsidR="00CF195F">
        <w:rPr>
          <w:rFonts w:ascii="Times New Roman" w:hAnsi="Times New Roman" w:cs="Times New Roman"/>
          <w:bCs/>
          <w:sz w:val="24"/>
          <w:szCs w:val="24"/>
        </w:rPr>
        <w:t xml:space="preserve">stated how important the operation was as we see in an </w:t>
      </w:r>
      <w:hyperlink r:id="rId9" w:history="1">
        <w:r w:rsidR="00CF195F" w:rsidRPr="000C19C8">
          <w:rPr>
            <w:rStyle w:val="Hyperlink"/>
            <w:rFonts w:ascii="Times New Roman" w:hAnsi="Times New Roman" w:cs="Times New Roman"/>
            <w:bCs/>
            <w:sz w:val="24"/>
            <w:szCs w:val="24"/>
          </w:rPr>
          <w:t>article</w:t>
        </w:r>
      </w:hyperlink>
      <w:r w:rsidR="00CF195F">
        <w:rPr>
          <w:rFonts w:ascii="Times New Roman" w:hAnsi="Times New Roman" w:cs="Times New Roman"/>
          <w:bCs/>
          <w:sz w:val="24"/>
          <w:szCs w:val="24"/>
        </w:rPr>
        <w:t xml:space="preserve"> from </w:t>
      </w:r>
      <w:r w:rsidR="00BC5471">
        <w:rPr>
          <w:rFonts w:ascii="Times New Roman" w:hAnsi="Times New Roman" w:cs="Times New Roman"/>
          <w:bCs/>
          <w:i/>
          <w:iCs/>
          <w:sz w:val="24"/>
          <w:szCs w:val="24"/>
        </w:rPr>
        <w:t>i24news.tv</w:t>
      </w:r>
      <w:r w:rsidR="00BC5471">
        <w:rPr>
          <w:rFonts w:ascii="Times New Roman" w:hAnsi="Times New Roman" w:cs="Times New Roman"/>
          <w:bCs/>
          <w:sz w:val="24"/>
          <w:szCs w:val="24"/>
        </w:rPr>
        <w:t>:</w:t>
      </w:r>
    </w:p>
    <w:p w14:paraId="47CCC370" w14:textId="76745DBF" w:rsidR="004371D6" w:rsidRPr="004371D6" w:rsidRDefault="004371D6" w:rsidP="004371D6">
      <w:pPr>
        <w:spacing w:after="0"/>
        <w:rPr>
          <w:rFonts w:ascii="Times New Roman" w:hAnsi="Times New Roman" w:cs="Times New Roman"/>
          <w:bCs/>
          <w:i/>
          <w:iCs/>
          <w:sz w:val="24"/>
          <w:szCs w:val="24"/>
        </w:rPr>
      </w:pPr>
      <w:r w:rsidRPr="004371D6">
        <w:rPr>
          <w:rFonts w:ascii="Times New Roman" w:hAnsi="Times New Roman" w:cs="Times New Roman"/>
          <w:bCs/>
          <w:i/>
          <w:iCs/>
          <w:sz w:val="24"/>
          <w:szCs w:val="24"/>
        </w:rPr>
        <w:t>Israeli Prime Minister Benjamin Netanyahu emphasized the strategic importance of the ongoing battle in Rafah during an aerial tour of the Gaza Strip, accompanied by Deputy Chief of Staff Major General Amir Baram and Commander of the 162nd Division, Brigadier General Itzik Cohen.</w:t>
      </w:r>
    </w:p>
    <w:p w14:paraId="7B7BA110" w14:textId="157278DB" w:rsidR="004371D6" w:rsidRDefault="004371D6" w:rsidP="004371D6">
      <w:pPr>
        <w:spacing w:after="0"/>
        <w:rPr>
          <w:rFonts w:ascii="Times New Roman" w:hAnsi="Times New Roman" w:cs="Times New Roman"/>
          <w:bCs/>
          <w:i/>
          <w:iCs/>
          <w:sz w:val="24"/>
          <w:szCs w:val="24"/>
        </w:rPr>
      </w:pPr>
      <w:r w:rsidRPr="004371D6">
        <w:rPr>
          <w:rFonts w:ascii="Times New Roman" w:hAnsi="Times New Roman" w:cs="Times New Roman"/>
          <w:bCs/>
          <w:i/>
          <w:iCs/>
          <w:sz w:val="24"/>
          <w:szCs w:val="24"/>
        </w:rPr>
        <w:t>"The battle in Rafah is critical. It is a battle that decides many things in this campaign," Netanyahu said, following an aerial review of the operational activities in Rafah led by the 162nd Division.</w:t>
      </w:r>
    </w:p>
    <w:p w14:paraId="71081B73" w14:textId="55546224" w:rsidR="00D521A4" w:rsidRPr="00D521A4" w:rsidRDefault="00D521A4" w:rsidP="004371D6">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gave more details on </w:t>
      </w:r>
      <w:r w:rsidR="00847F0C">
        <w:rPr>
          <w:rFonts w:ascii="Times New Roman" w:hAnsi="Times New Roman" w:cs="Times New Roman"/>
          <w:bCs/>
          <w:sz w:val="24"/>
          <w:szCs w:val="24"/>
        </w:rPr>
        <w:t>the tour:</w:t>
      </w:r>
    </w:p>
    <w:p w14:paraId="1EBF40D4" w14:textId="727C2F41" w:rsidR="004371D6" w:rsidRDefault="0061075F" w:rsidP="004371D6">
      <w:pPr>
        <w:spacing w:after="0"/>
        <w:rPr>
          <w:rFonts w:ascii="Times New Roman" w:hAnsi="Times New Roman" w:cs="Times New Roman"/>
          <w:bCs/>
          <w:i/>
          <w:iCs/>
          <w:sz w:val="24"/>
          <w:szCs w:val="24"/>
        </w:rPr>
      </w:pPr>
      <w:r w:rsidRPr="0061075F">
        <w:rPr>
          <w:rFonts w:ascii="Times New Roman" w:hAnsi="Times New Roman" w:cs="Times New Roman"/>
          <w:bCs/>
          <w:i/>
          <w:iCs/>
          <w:sz w:val="24"/>
          <w:szCs w:val="24"/>
        </w:rPr>
        <w:t>During the tour, Netanyahu and the Deputy Chief of Staff visited the 55th Artillery Battalion at the Bnei Netzer base. Lt. Col. Mor Gurvitz of the 55th Brigade provided an operational review, detailing the battalion's activities since the war began and their recent operations in Rafah.</w:t>
      </w:r>
    </w:p>
    <w:p w14:paraId="6A681ADB" w14:textId="77777777" w:rsidR="0061075F" w:rsidRPr="0061075F" w:rsidRDefault="0061075F" w:rsidP="0061075F">
      <w:pPr>
        <w:spacing w:after="0"/>
        <w:rPr>
          <w:rFonts w:ascii="Times New Roman" w:hAnsi="Times New Roman" w:cs="Times New Roman"/>
          <w:bCs/>
          <w:i/>
          <w:iCs/>
          <w:sz w:val="24"/>
          <w:szCs w:val="24"/>
        </w:rPr>
      </w:pPr>
      <w:r w:rsidRPr="0061075F">
        <w:rPr>
          <w:rFonts w:ascii="Times New Roman" w:hAnsi="Times New Roman" w:cs="Times New Roman"/>
          <w:bCs/>
          <w:i/>
          <w:iCs/>
          <w:sz w:val="24"/>
          <w:szCs w:val="24"/>
        </w:rPr>
        <w:t>Addressing the battalion's commanders and soldiers, Netanyahu acknowledged the sacrifices made and the vital role they play in the campaign:</w:t>
      </w:r>
    </w:p>
    <w:p w14:paraId="36DB4483" w14:textId="502AEDAD" w:rsidR="0061075F" w:rsidRPr="003301FF" w:rsidRDefault="003301FF" w:rsidP="0061075F">
      <w:pPr>
        <w:spacing w:after="0"/>
        <w:rPr>
          <w:rFonts w:ascii="Times New Roman" w:hAnsi="Times New Roman" w:cs="Times New Roman"/>
          <w:bCs/>
          <w:sz w:val="24"/>
          <w:szCs w:val="24"/>
        </w:rPr>
      </w:pPr>
      <w:r>
        <w:rPr>
          <w:rFonts w:ascii="Times New Roman" w:hAnsi="Times New Roman" w:cs="Times New Roman"/>
          <w:bCs/>
          <w:sz w:val="24"/>
          <w:szCs w:val="24"/>
        </w:rPr>
        <w:t xml:space="preserve">The PM </w:t>
      </w:r>
      <w:r w:rsidR="00166CBC">
        <w:rPr>
          <w:rFonts w:ascii="Times New Roman" w:hAnsi="Times New Roman" w:cs="Times New Roman"/>
          <w:bCs/>
          <w:sz w:val="24"/>
          <w:szCs w:val="24"/>
        </w:rPr>
        <w:t>thanked the troops as well:</w:t>
      </w:r>
    </w:p>
    <w:p w14:paraId="30DA65BE" w14:textId="14E02039" w:rsidR="0061075F" w:rsidRDefault="0061075F" w:rsidP="0061075F">
      <w:pPr>
        <w:spacing w:after="0"/>
        <w:rPr>
          <w:rFonts w:ascii="Times New Roman" w:hAnsi="Times New Roman" w:cs="Times New Roman"/>
          <w:bCs/>
          <w:i/>
          <w:iCs/>
          <w:sz w:val="24"/>
          <w:szCs w:val="24"/>
        </w:rPr>
      </w:pPr>
      <w:r w:rsidRPr="0061075F">
        <w:rPr>
          <w:rFonts w:ascii="Times New Roman" w:hAnsi="Times New Roman" w:cs="Times New Roman"/>
          <w:bCs/>
          <w:i/>
          <w:iCs/>
          <w:sz w:val="24"/>
          <w:szCs w:val="24"/>
        </w:rPr>
        <w:t>"We are here on a difficult day, a day when we learn of five of our fighters who have fallen. This will not weaken our fighting spirit. You are the generation of victory. You fight in a wonderful way, with sacrifice and with great continuity for many months. The people of Israel are proud of you, I am proud of you. We continue until victory."</w:t>
      </w:r>
    </w:p>
    <w:p w14:paraId="31733BE9" w14:textId="299D935D" w:rsidR="00166CBC" w:rsidRPr="00166CBC" w:rsidRDefault="00681821" w:rsidP="0061075F">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CE6C19">
        <w:rPr>
          <w:rFonts w:ascii="Times New Roman" w:hAnsi="Times New Roman" w:cs="Times New Roman"/>
          <w:bCs/>
          <w:sz w:val="24"/>
          <w:szCs w:val="24"/>
        </w:rPr>
        <w:t xml:space="preserve">went back to his initial assessment </w:t>
      </w:r>
      <w:r w:rsidR="00883A08">
        <w:rPr>
          <w:rFonts w:ascii="Times New Roman" w:hAnsi="Times New Roman" w:cs="Times New Roman"/>
          <w:bCs/>
          <w:sz w:val="24"/>
          <w:szCs w:val="24"/>
        </w:rPr>
        <w:t>of winning in Rafah</w:t>
      </w:r>
      <w:r w:rsidR="00B55E77">
        <w:rPr>
          <w:rFonts w:ascii="Times New Roman" w:hAnsi="Times New Roman" w:cs="Times New Roman"/>
          <w:bCs/>
          <w:sz w:val="24"/>
          <w:szCs w:val="24"/>
        </w:rPr>
        <w:t>:</w:t>
      </w:r>
    </w:p>
    <w:p w14:paraId="4A3308A2" w14:textId="6BB2F8AD" w:rsidR="000D7B9D" w:rsidRPr="000D7B9D" w:rsidRDefault="000D7B9D" w:rsidP="000D7B9D">
      <w:pPr>
        <w:spacing w:after="0"/>
        <w:rPr>
          <w:rFonts w:ascii="Times New Roman" w:hAnsi="Times New Roman" w:cs="Times New Roman"/>
          <w:bCs/>
          <w:i/>
          <w:iCs/>
          <w:sz w:val="24"/>
          <w:szCs w:val="24"/>
        </w:rPr>
      </w:pPr>
      <w:r w:rsidRPr="000D7B9D">
        <w:rPr>
          <w:rFonts w:ascii="Times New Roman" w:hAnsi="Times New Roman" w:cs="Times New Roman"/>
          <w:bCs/>
          <w:i/>
          <w:iCs/>
          <w:sz w:val="24"/>
          <w:szCs w:val="24"/>
        </w:rPr>
        <w:t>Netanyahu highlighted the critical nature of the Rafah battle, describing it as a pivotal point in the campaign against enemy forces:</w:t>
      </w:r>
    </w:p>
    <w:p w14:paraId="71F66B9D" w14:textId="22DEFAD5" w:rsidR="0061075F" w:rsidRDefault="000D7B9D" w:rsidP="000D7B9D">
      <w:pPr>
        <w:spacing w:after="0"/>
        <w:rPr>
          <w:rFonts w:ascii="Times New Roman" w:hAnsi="Times New Roman" w:cs="Times New Roman"/>
          <w:bCs/>
          <w:i/>
          <w:iCs/>
          <w:sz w:val="24"/>
          <w:szCs w:val="24"/>
        </w:rPr>
      </w:pPr>
      <w:r w:rsidRPr="000D7B9D">
        <w:rPr>
          <w:rFonts w:ascii="Times New Roman" w:hAnsi="Times New Roman" w:cs="Times New Roman"/>
          <w:bCs/>
          <w:i/>
          <w:iCs/>
          <w:sz w:val="24"/>
          <w:szCs w:val="24"/>
        </w:rPr>
        <w:t>"The battle in Rafah is critical. It's not just the rest of their battalions, it's also their oxygen pipes back for escape and resupply. This battle, of which you are an integral part, is a battle that decides many things in this campaign.</w:t>
      </w:r>
    </w:p>
    <w:p w14:paraId="73FE3E15" w14:textId="4AEAFEF8" w:rsidR="008D3EDA" w:rsidRPr="000A67CA" w:rsidRDefault="000A67CA" w:rsidP="000D7B9D">
      <w:pPr>
        <w:spacing w:after="0"/>
        <w:rPr>
          <w:rFonts w:ascii="Times New Roman" w:hAnsi="Times New Roman" w:cs="Times New Roman"/>
          <w:bCs/>
          <w:sz w:val="24"/>
          <w:szCs w:val="24"/>
        </w:rPr>
      </w:pPr>
      <w:r>
        <w:rPr>
          <w:rFonts w:ascii="Times New Roman" w:hAnsi="Times New Roman" w:cs="Times New Roman"/>
          <w:bCs/>
          <w:sz w:val="24"/>
          <w:szCs w:val="24"/>
        </w:rPr>
        <w:t>Netanyahu thanked the troops</w:t>
      </w:r>
      <w:r w:rsidR="001E24E1">
        <w:rPr>
          <w:rFonts w:ascii="Times New Roman" w:hAnsi="Times New Roman" w:cs="Times New Roman"/>
          <w:bCs/>
          <w:sz w:val="24"/>
          <w:szCs w:val="24"/>
        </w:rPr>
        <w:t xml:space="preserve"> for their part in ending the war:</w:t>
      </w:r>
    </w:p>
    <w:p w14:paraId="4177908F" w14:textId="242B1870" w:rsidR="000D7B9D" w:rsidRPr="000D7B9D" w:rsidRDefault="000D7B9D" w:rsidP="000D7B9D">
      <w:pPr>
        <w:spacing w:after="0"/>
        <w:rPr>
          <w:rFonts w:ascii="Times New Roman" w:hAnsi="Times New Roman" w:cs="Times New Roman"/>
          <w:bCs/>
          <w:i/>
          <w:iCs/>
          <w:sz w:val="24"/>
          <w:szCs w:val="24"/>
        </w:rPr>
      </w:pPr>
      <w:r w:rsidRPr="000D7B9D">
        <w:rPr>
          <w:rFonts w:ascii="Times New Roman" w:hAnsi="Times New Roman" w:cs="Times New Roman"/>
          <w:bCs/>
          <w:i/>
          <w:iCs/>
          <w:sz w:val="24"/>
          <w:szCs w:val="24"/>
        </w:rPr>
        <w:t>He expressed his gratitude and pride in the soldiers' efforts, acknowledging the hardships they endure:</w:t>
      </w:r>
    </w:p>
    <w:p w14:paraId="114DFAF1" w14:textId="22F18608" w:rsidR="000D7B9D" w:rsidRDefault="000D7B9D" w:rsidP="000D7B9D">
      <w:pPr>
        <w:spacing w:after="0"/>
        <w:rPr>
          <w:rFonts w:ascii="Times New Roman" w:hAnsi="Times New Roman" w:cs="Times New Roman"/>
          <w:bCs/>
          <w:i/>
          <w:iCs/>
          <w:sz w:val="24"/>
          <w:szCs w:val="24"/>
        </w:rPr>
      </w:pPr>
      <w:r w:rsidRPr="000D7B9D">
        <w:rPr>
          <w:rFonts w:ascii="Times New Roman" w:hAnsi="Times New Roman" w:cs="Times New Roman"/>
          <w:bCs/>
          <w:i/>
          <w:iCs/>
          <w:sz w:val="24"/>
          <w:szCs w:val="24"/>
        </w:rPr>
        <w:t>"I repeat: we are in a critical battle now. Your action helps end it. Its completion advances us a huge distance to defeating the enemy. I just want to congratulate you and thank you on behalf of the citizens of Israel and the people of Israel for what you are doing. I know you eat a lot of dust, but you are doing a great thing. Thank you!"</w:t>
      </w:r>
    </w:p>
    <w:p w14:paraId="42E76F83" w14:textId="40259A10" w:rsidR="003E6FCC" w:rsidRDefault="003E6FCC" w:rsidP="000D7B9D">
      <w:pPr>
        <w:spacing w:after="0"/>
        <w:rPr>
          <w:rFonts w:ascii="Times New Roman" w:hAnsi="Times New Roman" w:cs="Times New Roman"/>
          <w:b/>
          <w:sz w:val="24"/>
          <w:szCs w:val="24"/>
        </w:rPr>
      </w:pPr>
      <w:r w:rsidRPr="003E6FCC">
        <w:rPr>
          <w:rFonts w:ascii="Times New Roman" w:hAnsi="Times New Roman" w:cs="Times New Roman"/>
          <w:b/>
          <w:sz w:val="24"/>
          <w:szCs w:val="24"/>
        </w:rPr>
        <w:t>Weeks, Not Months</w:t>
      </w:r>
    </w:p>
    <w:p w14:paraId="3A4FD92F" w14:textId="4D70B381" w:rsidR="003E6FCC" w:rsidRDefault="001B7F9D" w:rsidP="000D7B9D">
      <w:pPr>
        <w:spacing w:after="0"/>
        <w:rPr>
          <w:rFonts w:ascii="Times New Roman" w:hAnsi="Times New Roman" w:cs="Times New Roman"/>
          <w:bCs/>
          <w:sz w:val="24"/>
          <w:szCs w:val="24"/>
        </w:rPr>
      </w:pPr>
      <w:r>
        <w:rPr>
          <w:rFonts w:ascii="Times New Roman" w:hAnsi="Times New Roman" w:cs="Times New Roman"/>
          <w:bCs/>
          <w:sz w:val="24"/>
          <w:szCs w:val="24"/>
        </w:rPr>
        <w:t>In an interview</w:t>
      </w:r>
      <w:r w:rsidR="00D77172">
        <w:rPr>
          <w:rFonts w:ascii="Times New Roman" w:hAnsi="Times New Roman" w:cs="Times New Roman"/>
          <w:bCs/>
          <w:sz w:val="24"/>
          <w:szCs w:val="24"/>
        </w:rPr>
        <w:t xml:space="preserve">, Prime Minister Netanyahu </w:t>
      </w:r>
      <w:r w:rsidR="00851713">
        <w:rPr>
          <w:rFonts w:ascii="Times New Roman" w:hAnsi="Times New Roman" w:cs="Times New Roman"/>
          <w:bCs/>
          <w:sz w:val="24"/>
          <w:szCs w:val="24"/>
        </w:rPr>
        <w:t>said that the</w:t>
      </w:r>
      <w:r w:rsidR="00D77172">
        <w:rPr>
          <w:rFonts w:ascii="Times New Roman" w:hAnsi="Times New Roman" w:cs="Times New Roman"/>
          <w:bCs/>
          <w:sz w:val="24"/>
          <w:szCs w:val="24"/>
        </w:rPr>
        <w:t xml:space="preserve"> Rafah offensive won’t take long as we </w:t>
      </w:r>
      <w:r w:rsidR="006F5C20">
        <w:rPr>
          <w:rFonts w:ascii="Times New Roman" w:hAnsi="Times New Roman" w:cs="Times New Roman"/>
          <w:bCs/>
          <w:sz w:val="24"/>
          <w:szCs w:val="24"/>
        </w:rPr>
        <w:t xml:space="preserve">are told in a </w:t>
      </w:r>
      <w:hyperlink r:id="rId10" w:history="1">
        <w:r w:rsidR="006F5C20" w:rsidRPr="006F5C20">
          <w:rPr>
            <w:rStyle w:val="Hyperlink"/>
            <w:rFonts w:ascii="Times New Roman" w:hAnsi="Times New Roman" w:cs="Times New Roman"/>
            <w:bCs/>
            <w:sz w:val="24"/>
            <w:szCs w:val="24"/>
          </w:rPr>
          <w:t>report</w:t>
        </w:r>
      </w:hyperlink>
      <w:r w:rsidR="006F5C20">
        <w:rPr>
          <w:rFonts w:ascii="Times New Roman" w:hAnsi="Times New Roman" w:cs="Times New Roman"/>
          <w:bCs/>
          <w:sz w:val="24"/>
          <w:szCs w:val="24"/>
        </w:rPr>
        <w:t xml:space="preserve"> from </w:t>
      </w:r>
      <w:r w:rsidR="006F5C20">
        <w:rPr>
          <w:rFonts w:ascii="Times New Roman" w:hAnsi="Times New Roman" w:cs="Times New Roman"/>
          <w:bCs/>
          <w:i/>
          <w:iCs/>
          <w:sz w:val="24"/>
          <w:szCs w:val="24"/>
        </w:rPr>
        <w:t>i24news.tv</w:t>
      </w:r>
      <w:r w:rsidR="006F5C20">
        <w:rPr>
          <w:rFonts w:ascii="Times New Roman" w:hAnsi="Times New Roman" w:cs="Times New Roman"/>
          <w:bCs/>
          <w:sz w:val="24"/>
          <w:szCs w:val="24"/>
        </w:rPr>
        <w:t>:</w:t>
      </w:r>
    </w:p>
    <w:p w14:paraId="13AFDDD6" w14:textId="447E23AA" w:rsidR="00DA0701" w:rsidRPr="00DA0701" w:rsidRDefault="00AE4C35" w:rsidP="00DA0701">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DA0701" w:rsidRPr="00DA0701">
        <w:rPr>
          <w:rFonts w:ascii="Times New Roman" w:hAnsi="Times New Roman" w:cs="Times New Roman"/>
          <w:bCs/>
          <w:i/>
          <w:iCs/>
          <w:sz w:val="24"/>
          <w:szCs w:val="24"/>
        </w:rPr>
        <w:t xml:space="preserve">n an interview with CNBC, Israeli Prime Minister Benjamin Netanyahu provided insights into Israel's ongoing operation in Rafah, emphasizing that the mission would be brief but necessary. </w:t>
      </w:r>
    </w:p>
    <w:p w14:paraId="3E2C9DAB" w14:textId="5CDE169C" w:rsidR="006F5C20" w:rsidRDefault="00DA0701" w:rsidP="00DA0701">
      <w:pPr>
        <w:spacing w:after="0"/>
        <w:rPr>
          <w:rFonts w:ascii="Times New Roman" w:hAnsi="Times New Roman" w:cs="Times New Roman"/>
          <w:bCs/>
          <w:i/>
          <w:iCs/>
          <w:sz w:val="24"/>
          <w:szCs w:val="24"/>
        </w:rPr>
      </w:pPr>
      <w:r w:rsidRPr="00DA0701">
        <w:rPr>
          <w:rFonts w:ascii="Times New Roman" w:hAnsi="Times New Roman" w:cs="Times New Roman"/>
          <w:bCs/>
          <w:i/>
          <w:iCs/>
          <w:sz w:val="24"/>
          <w:szCs w:val="24"/>
        </w:rPr>
        <w:t>Netanyahu stated, "Yes, we do have a disagreement on Gaza. Rather, on Rafah. But we have to do what we have to do."</w:t>
      </w:r>
    </w:p>
    <w:p w14:paraId="57ACB16D" w14:textId="3E7FE133" w:rsidR="00DA0701" w:rsidRDefault="009540A9" w:rsidP="00DA0701">
      <w:pPr>
        <w:spacing w:after="0"/>
        <w:rPr>
          <w:rFonts w:ascii="Times New Roman" w:hAnsi="Times New Roman" w:cs="Times New Roman"/>
          <w:bCs/>
          <w:i/>
          <w:iCs/>
          <w:sz w:val="24"/>
          <w:szCs w:val="24"/>
        </w:rPr>
      </w:pPr>
      <w:r w:rsidRPr="009540A9">
        <w:rPr>
          <w:rFonts w:ascii="Times New Roman" w:hAnsi="Times New Roman" w:cs="Times New Roman"/>
          <w:bCs/>
          <w:i/>
          <w:iCs/>
          <w:sz w:val="24"/>
          <w:szCs w:val="24"/>
        </w:rPr>
        <w:t>He further asserted, "you just have to do what is required to ensure your survival and your future. We cannot continue into the future by having Hamas retake Gaza."</w:t>
      </w:r>
    </w:p>
    <w:p w14:paraId="4BB6AE9C" w14:textId="77777777" w:rsidR="00F83A04" w:rsidRDefault="00F83A04" w:rsidP="009540A9">
      <w:pPr>
        <w:spacing w:after="0"/>
        <w:rPr>
          <w:rFonts w:ascii="Times New Roman" w:hAnsi="Times New Roman" w:cs="Times New Roman"/>
          <w:bCs/>
          <w:i/>
          <w:iCs/>
          <w:sz w:val="24"/>
          <w:szCs w:val="24"/>
        </w:rPr>
      </w:pPr>
    </w:p>
    <w:p w14:paraId="3255AD5A" w14:textId="77777777" w:rsidR="00F83A04" w:rsidRDefault="00F83A04" w:rsidP="009540A9">
      <w:pPr>
        <w:spacing w:after="0"/>
        <w:rPr>
          <w:rFonts w:ascii="Times New Roman" w:hAnsi="Times New Roman" w:cs="Times New Roman"/>
          <w:bCs/>
          <w:sz w:val="24"/>
          <w:szCs w:val="24"/>
        </w:rPr>
      </w:pPr>
      <w:r>
        <w:rPr>
          <w:rFonts w:ascii="Times New Roman" w:hAnsi="Times New Roman" w:cs="Times New Roman"/>
          <w:bCs/>
          <w:sz w:val="24"/>
          <w:szCs w:val="24"/>
        </w:rPr>
        <w:t>He knows there is opposition to going into Rafah:</w:t>
      </w:r>
    </w:p>
    <w:p w14:paraId="5EE0EEFC" w14:textId="1FEBC0F1" w:rsidR="009540A9" w:rsidRDefault="009540A9" w:rsidP="009540A9">
      <w:pPr>
        <w:spacing w:after="0"/>
        <w:rPr>
          <w:rFonts w:ascii="Times New Roman" w:hAnsi="Times New Roman" w:cs="Times New Roman"/>
          <w:bCs/>
          <w:i/>
          <w:iCs/>
          <w:sz w:val="24"/>
          <w:szCs w:val="24"/>
        </w:rPr>
      </w:pPr>
      <w:r w:rsidRPr="009540A9">
        <w:rPr>
          <w:rFonts w:ascii="Times New Roman" w:hAnsi="Times New Roman" w:cs="Times New Roman"/>
          <w:bCs/>
          <w:i/>
          <w:iCs/>
          <w:sz w:val="24"/>
          <w:szCs w:val="24"/>
        </w:rPr>
        <w:t>Acknowledging the differences between the U.S. and Israeli governments regarding the Rafah offensive, Netanyahu reiterated Israel's commitment to proceed with the operation despite American opposition. He emphasized that the primary objective is to "clean Gaza of Hamas" to ensure long-term security for Israel.</w:t>
      </w:r>
    </w:p>
    <w:p w14:paraId="763D1BE3" w14:textId="52DB3FC3" w:rsidR="009540A9" w:rsidRPr="009540A9" w:rsidRDefault="00F83A04" w:rsidP="009540A9">
      <w:pPr>
        <w:spacing w:after="0"/>
        <w:rPr>
          <w:rFonts w:ascii="Times New Roman" w:hAnsi="Times New Roman" w:cs="Times New Roman"/>
          <w:bCs/>
          <w:i/>
          <w:iCs/>
          <w:sz w:val="24"/>
          <w:szCs w:val="24"/>
        </w:rPr>
      </w:pPr>
      <w:r>
        <w:rPr>
          <w:rFonts w:ascii="Times New Roman" w:hAnsi="Times New Roman" w:cs="Times New Roman"/>
          <w:bCs/>
          <w:sz w:val="24"/>
          <w:szCs w:val="24"/>
        </w:rPr>
        <w:t>How long will the offensive last? The PM tell us:</w:t>
      </w:r>
    </w:p>
    <w:p w14:paraId="58A2815A" w14:textId="2163CFFF" w:rsidR="009540A9" w:rsidRDefault="009540A9" w:rsidP="009540A9">
      <w:pPr>
        <w:spacing w:after="0"/>
        <w:rPr>
          <w:rFonts w:ascii="Times New Roman" w:hAnsi="Times New Roman" w:cs="Times New Roman"/>
          <w:bCs/>
          <w:i/>
          <w:iCs/>
          <w:sz w:val="24"/>
          <w:szCs w:val="24"/>
        </w:rPr>
      </w:pPr>
      <w:r w:rsidRPr="009540A9">
        <w:rPr>
          <w:rFonts w:ascii="Times New Roman" w:hAnsi="Times New Roman" w:cs="Times New Roman"/>
          <w:bCs/>
          <w:i/>
          <w:iCs/>
          <w:sz w:val="24"/>
          <w:szCs w:val="24"/>
        </w:rPr>
        <w:t>Netanyahu indicated that the operation would be limited in duration, stating, "Israel's operation to dismantle the last four Hamas battalions in Rafah will last 'a matter of weeks, not months, not years.'"</w:t>
      </w:r>
    </w:p>
    <w:p w14:paraId="454FC260" w14:textId="32778B70" w:rsidR="00A7618C" w:rsidRPr="00A7618C" w:rsidRDefault="00A7618C" w:rsidP="00A85254">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would still like to work with </w:t>
      </w:r>
      <w:r w:rsidR="00D734EE">
        <w:rPr>
          <w:rFonts w:ascii="Times New Roman" w:hAnsi="Times New Roman" w:cs="Times New Roman"/>
          <w:bCs/>
          <w:sz w:val="24"/>
          <w:szCs w:val="24"/>
        </w:rPr>
        <w:t>America if possible:</w:t>
      </w:r>
    </w:p>
    <w:p w14:paraId="1EEAFD6B" w14:textId="13FC50B7" w:rsidR="00A85254" w:rsidRPr="00A85254" w:rsidRDefault="00A85254" w:rsidP="00A85254">
      <w:pPr>
        <w:spacing w:after="0"/>
        <w:rPr>
          <w:rFonts w:ascii="Times New Roman" w:hAnsi="Times New Roman" w:cs="Times New Roman"/>
          <w:bCs/>
          <w:i/>
          <w:iCs/>
          <w:sz w:val="24"/>
          <w:szCs w:val="24"/>
        </w:rPr>
      </w:pPr>
      <w:r w:rsidRPr="00A85254">
        <w:rPr>
          <w:rFonts w:ascii="Times New Roman" w:hAnsi="Times New Roman" w:cs="Times New Roman"/>
          <w:bCs/>
          <w:i/>
          <w:iCs/>
          <w:sz w:val="24"/>
          <w:szCs w:val="24"/>
        </w:rPr>
        <w:t>He expressed hope for alignment with the United States, emphasizing ongoing dialogue between the two nations. However, he underscored Israel's determination to prioritize its national security interests.</w:t>
      </w:r>
    </w:p>
    <w:p w14:paraId="139B507E" w14:textId="3808AA85" w:rsidR="00A85254" w:rsidRDefault="00A85254" w:rsidP="00A85254">
      <w:pPr>
        <w:spacing w:after="0"/>
        <w:rPr>
          <w:rFonts w:ascii="Times New Roman" w:hAnsi="Times New Roman" w:cs="Times New Roman"/>
          <w:bCs/>
          <w:i/>
          <w:iCs/>
          <w:sz w:val="24"/>
          <w:szCs w:val="24"/>
        </w:rPr>
      </w:pPr>
      <w:r w:rsidRPr="00A85254">
        <w:rPr>
          <w:rFonts w:ascii="Times New Roman" w:hAnsi="Times New Roman" w:cs="Times New Roman"/>
          <w:bCs/>
          <w:i/>
          <w:iCs/>
          <w:sz w:val="24"/>
          <w:szCs w:val="24"/>
        </w:rPr>
        <w:t>The Prime Minister's remarks come amidst heightened tensions in the region and U.S. opposition to a large-scale operation in Rafah. Secretary of State Antony Blinken recently reiterated the Biden Administration's stance against such a military endeavor.</w:t>
      </w:r>
    </w:p>
    <w:p w14:paraId="14812794" w14:textId="424A115B" w:rsidR="00D734EE" w:rsidRPr="00D734EE" w:rsidRDefault="00470762" w:rsidP="00A85254">
      <w:pPr>
        <w:spacing w:after="0"/>
        <w:rPr>
          <w:rFonts w:ascii="Times New Roman" w:hAnsi="Times New Roman" w:cs="Times New Roman"/>
          <w:bCs/>
          <w:sz w:val="24"/>
          <w:szCs w:val="24"/>
        </w:rPr>
      </w:pPr>
      <w:r>
        <w:rPr>
          <w:rFonts w:ascii="Times New Roman" w:hAnsi="Times New Roman" w:cs="Times New Roman"/>
          <w:bCs/>
          <w:sz w:val="24"/>
          <w:szCs w:val="24"/>
        </w:rPr>
        <w:t xml:space="preserve">The concerns are much the same from the US </w:t>
      </w:r>
      <w:r w:rsidR="001B213F">
        <w:rPr>
          <w:rFonts w:ascii="Times New Roman" w:hAnsi="Times New Roman" w:cs="Times New Roman"/>
          <w:bCs/>
          <w:sz w:val="24"/>
          <w:szCs w:val="24"/>
        </w:rPr>
        <w:t xml:space="preserve">with Biden using the tired canard of </w:t>
      </w:r>
      <w:r w:rsidR="006125FC">
        <w:rPr>
          <w:rFonts w:ascii="Times New Roman" w:hAnsi="Times New Roman" w:cs="Times New Roman"/>
          <w:bCs/>
          <w:sz w:val="24"/>
          <w:szCs w:val="24"/>
        </w:rPr>
        <w:t>keeping civilians safe, something Israel has been doing from the start:</w:t>
      </w:r>
    </w:p>
    <w:p w14:paraId="2A0A3D9D" w14:textId="57F6E5B5" w:rsidR="00A85254" w:rsidRPr="00A85254" w:rsidRDefault="00A85254" w:rsidP="00A85254">
      <w:pPr>
        <w:spacing w:after="0"/>
        <w:rPr>
          <w:rFonts w:ascii="Times New Roman" w:hAnsi="Times New Roman" w:cs="Times New Roman"/>
          <w:bCs/>
          <w:i/>
          <w:iCs/>
          <w:sz w:val="24"/>
          <w:szCs w:val="24"/>
        </w:rPr>
      </w:pPr>
      <w:r w:rsidRPr="00A85254">
        <w:rPr>
          <w:rFonts w:ascii="Times New Roman" w:hAnsi="Times New Roman" w:cs="Times New Roman"/>
          <w:bCs/>
          <w:i/>
          <w:iCs/>
          <w:sz w:val="24"/>
          <w:szCs w:val="24"/>
        </w:rPr>
        <w:t>The U.S. has emphasized its commitment to Israel's security while urging for a cautious approach to avoid civilian casualties and escalate tensions further.</w:t>
      </w:r>
    </w:p>
    <w:p w14:paraId="52E427D1" w14:textId="65EA6B4D" w:rsidR="00A85254" w:rsidRDefault="00A85254" w:rsidP="00A85254">
      <w:pPr>
        <w:spacing w:after="0"/>
        <w:rPr>
          <w:rFonts w:ascii="Times New Roman" w:hAnsi="Times New Roman" w:cs="Times New Roman"/>
          <w:bCs/>
          <w:i/>
          <w:iCs/>
          <w:sz w:val="24"/>
          <w:szCs w:val="24"/>
        </w:rPr>
      </w:pPr>
      <w:r w:rsidRPr="00A85254">
        <w:rPr>
          <w:rFonts w:ascii="Times New Roman" w:hAnsi="Times New Roman" w:cs="Times New Roman"/>
          <w:bCs/>
          <w:i/>
          <w:iCs/>
          <w:sz w:val="24"/>
          <w:szCs w:val="24"/>
        </w:rPr>
        <w:t>Last week, President Biden warned of halting American weapons shipments to Israel should a major ground invasion of Rafah occur. While reaffirming support for Israel's defensive capabilities, including the Iron Dome system, Biden emphasized the importance of minimizing civilian casualties.</w:t>
      </w:r>
    </w:p>
    <w:p w14:paraId="1BDA2BC3" w14:textId="2C5988D0" w:rsidR="006125FC" w:rsidRDefault="006125FC" w:rsidP="00A85254">
      <w:pPr>
        <w:spacing w:after="0"/>
        <w:rPr>
          <w:rFonts w:ascii="Times New Roman" w:hAnsi="Times New Roman" w:cs="Times New Roman"/>
          <w:bCs/>
          <w:sz w:val="24"/>
          <w:szCs w:val="24"/>
        </w:rPr>
      </w:pPr>
      <w:r>
        <w:rPr>
          <w:rFonts w:ascii="Times New Roman" w:hAnsi="Times New Roman" w:cs="Times New Roman"/>
          <w:bCs/>
          <w:sz w:val="24"/>
          <w:szCs w:val="24"/>
        </w:rPr>
        <w:t xml:space="preserve">Interestingly enough, </w:t>
      </w:r>
      <w:r w:rsidR="00DE7EAF">
        <w:rPr>
          <w:rFonts w:ascii="Times New Roman" w:hAnsi="Times New Roman" w:cs="Times New Roman"/>
          <w:bCs/>
          <w:sz w:val="24"/>
          <w:szCs w:val="24"/>
        </w:rPr>
        <w:t>the United States didn’t follow its own advice when leaving Afghanistan</w:t>
      </w:r>
      <w:r w:rsidR="001F5BEE">
        <w:rPr>
          <w:rFonts w:ascii="Times New Roman" w:hAnsi="Times New Roman" w:cs="Times New Roman"/>
          <w:bCs/>
          <w:sz w:val="24"/>
          <w:szCs w:val="24"/>
        </w:rPr>
        <w:t xml:space="preserve">, a point no one seems to bring up in the mainstream media. </w:t>
      </w:r>
      <w:r w:rsidR="00240A89">
        <w:rPr>
          <w:rFonts w:ascii="Times New Roman" w:hAnsi="Times New Roman" w:cs="Times New Roman"/>
          <w:bCs/>
          <w:sz w:val="24"/>
          <w:szCs w:val="24"/>
        </w:rPr>
        <w:t>In any event,</w:t>
      </w:r>
      <w:r w:rsidR="008164C8">
        <w:rPr>
          <w:rFonts w:ascii="Times New Roman" w:hAnsi="Times New Roman" w:cs="Times New Roman"/>
          <w:bCs/>
          <w:sz w:val="24"/>
          <w:szCs w:val="24"/>
        </w:rPr>
        <w:t xml:space="preserve"> continue to pray for the peace of Jerusalem as we read in </w:t>
      </w:r>
      <w:r w:rsidR="009E47CA" w:rsidRPr="006A46C5">
        <w:rPr>
          <w:rFonts w:ascii="Times New Roman" w:hAnsi="Times New Roman" w:cs="Times New Roman"/>
          <w:b/>
          <w:i/>
          <w:iCs/>
          <w:sz w:val="24"/>
          <w:szCs w:val="24"/>
        </w:rPr>
        <w:t>Psalm 122:6</w:t>
      </w:r>
      <w:r w:rsidR="006A46C5">
        <w:rPr>
          <w:rFonts w:ascii="Times New Roman" w:hAnsi="Times New Roman" w:cs="Times New Roman"/>
          <w:bCs/>
          <w:sz w:val="24"/>
          <w:szCs w:val="24"/>
        </w:rPr>
        <w:t>:</w:t>
      </w:r>
    </w:p>
    <w:p w14:paraId="68106B37" w14:textId="4018C196" w:rsidR="006A46C5" w:rsidRDefault="006A46C5" w:rsidP="00A85254">
      <w:pPr>
        <w:spacing w:after="0"/>
        <w:rPr>
          <w:rFonts w:ascii="Times New Roman" w:hAnsi="Times New Roman" w:cs="Times New Roman"/>
          <w:b/>
          <w:i/>
          <w:iCs/>
          <w:sz w:val="24"/>
          <w:szCs w:val="24"/>
        </w:rPr>
      </w:pPr>
      <w:r w:rsidRPr="006A46C5">
        <w:rPr>
          <w:rFonts w:ascii="Times New Roman" w:hAnsi="Times New Roman" w:cs="Times New Roman"/>
          <w:bCs/>
          <w:i/>
          <w:iCs/>
          <w:sz w:val="24"/>
          <w:szCs w:val="24"/>
        </w:rPr>
        <w:t>Pray for the peace of Jerusalem: they shall prosper that love thee.</w:t>
      </w:r>
      <w:r w:rsidR="00240A89">
        <w:rPr>
          <w:rFonts w:ascii="Times New Roman" w:hAnsi="Times New Roman" w:cs="Times New Roman"/>
          <w:bCs/>
          <w:i/>
          <w:iCs/>
          <w:sz w:val="24"/>
          <w:szCs w:val="24"/>
        </w:rPr>
        <w:t xml:space="preserve"> </w:t>
      </w:r>
      <w:r w:rsidR="00240A89">
        <w:rPr>
          <w:rFonts w:ascii="Times New Roman" w:hAnsi="Times New Roman" w:cs="Times New Roman"/>
          <w:b/>
          <w:i/>
          <w:iCs/>
          <w:sz w:val="24"/>
          <w:szCs w:val="24"/>
        </w:rPr>
        <w:t>(KJV)</w:t>
      </w:r>
    </w:p>
    <w:p w14:paraId="66E50477" w14:textId="249DBA84" w:rsidR="00240A89" w:rsidRDefault="00151284" w:rsidP="00A85254">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Pr="00850B8E">
          <w:rPr>
            <w:rStyle w:val="Hyperlink"/>
            <w:rFonts w:ascii="Times New Roman" w:hAnsi="Times New Roman" w:cs="Times New Roman"/>
            <w:bCs/>
            <w:sz w:val="24"/>
            <w:szCs w:val="24"/>
          </w:rPr>
          <w:t>interview</w:t>
        </w:r>
      </w:hyperlink>
      <w:r>
        <w:rPr>
          <w:rFonts w:ascii="Times New Roman" w:hAnsi="Times New Roman" w:cs="Times New Roman"/>
          <w:bCs/>
          <w:sz w:val="24"/>
          <w:szCs w:val="24"/>
        </w:rPr>
        <w:t xml:space="preserve"> </w:t>
      </w:r>
      <w:r w:rsidR="003E4D4B">
        <w:rPr>
          <w:rFonts w:ascii="Times New Roman" w:hAnsi="Times New Roman" w:cs="Times New Roman"/>
          <w:bCs/>
          <w:sz w:val="24"/>
          <w:szCs w:val="24"/>
        </w:rPr>
        <w:t xml:space="preserve">from </w:t>
      </w:r>
      <w:r w:rsidR="003E4D4B">
        <w:rPr>
          <w:rFonts w:ascii="Times New Roman" w:hAnsi="Times New Roman" w:cs="Times New Roman"/>
          <w:bCs/>
          <w:i/>
          <w:iCs/>
          <w:sz w:val="24"/>
          <w:szCs w:val="24"/>
        </w:rPr>
        <w:t>BillyGraham.org</w:t>
      </w:r>
      <w:r w:rsidR="003E4D4B">
        <w:rPr>
          <w:rFonts w:ascii="Times New Roman" w:hAnsi="Times New Roman" w:cs="Times New Roman"/>
          <w:bCs/>
          <w:sz w:val="24"/>
          <w:szCs w:val="24"/>
        </w:rPr>
        <w:t xml:space="preserve"> we read this from Pastor Gary Hamrick:</w:t>
      </w:r>
    </w:p>
    <w:p w14:paraId="374C7F39" w14:textId="150BE81F" w:rsidR="003E4D4B" w:rsidRDefault="00444FC5" w:rsidP="00444FC5">
      <w:pPr>
        <w:spacing w:after="0"/>
        <w:rPr>
          <w:rFonts w:ascii="Times New Roman" w:hAnsi="Times New Roman" w:cs="Times New Roman"/>
          <w:bCs/>
          <w:i/>
          <w:iCs/>
          <w:sz w:val="24"/>
          <w:szCs w:val="24"/>
        </w:rPr>
      </w:pPr>
      <w:r w:rsidRPr="00444FC5">
        <w:rPr>
          <w:rFonts w:ascii="Times New Roman" w:hAnsi="Times New Roman" w:cs="Times New Roman"/>
          <w:bCs/>
          <w:i/>
          <w:iCs/>
          <w:sz w:val="24"/>
          <w:szCs w:val="24"/>
        </w:rPr>
        <w:t>“We pray for He who watches over Israel, the Lord, who never slumbers nor sleeps, to continue to give peace and comfort to those who are there,” Pastor Hamrick said. “There’s been hundreds of families now that have lost loved ones, and we need to remember them and pray for their comfort as well.”</w:t>
      </w:r>
    </w:p>
    <w:p w14:paraId="2C8E23BB" w14:textId="425A9BA1" w:rsidR="0010564E" w:rsidRPr="0010564E" w:rsidRDefault="0010564E" w:rsidP="00444FC5">
      <w:pPr>
        <w:spacing w:after="0"/>
        <w:rPr>
          <w:rFonts w:ascii="Times New Roman" w:hAnsi="Times New Roman" w:cs="Times New Roman"/>
          <w:bCs/>
          <w:sz w:val="24"/>
          <w:szCs w:val="24"/>
        </w:rPr>
      </w:pPr>
      <w:r>
        <w:rPr>
          <w:rFonts w:ascii="Times New Roman" w:hAnsi="Times New Roman" w:cs="Times New Roman"/>
          <w:bCs/>
          <w:sz w:val="24"/>
          <w:szCs w:val="24"/>
        </w:rPr>
        <w:t>I say amen to that!</w:t>
      </w:r>
    </w:p>
    <w:sectPr w:rsidR="0010564E" w:rsidRPr="0010564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4CA349" w14:textId="77777777" w:rsidR="008C35A4" w:rsidRDefault="008C35A4" w:rsidP="006E6664">
      <w:pPr>
        <w:spacing w:after="0" w:line="240" w:lineRule="auto"/>
      </w:pPr>
      <w:r>
        <w:separator/>
      </w:r>
    </w:p>
  </w:endnote>
  <w:endnote w:type="continuationSeparator" w:id="0">
    <w:p w14:paraId="3DAF181D" w14:textId="77777777" w:rsidR="008C35A4" w:rsidRDefault="008C35A4" w:rsidP="006E6664">
      <w:pPr>
        <w:spacing w:after="0" w:line="240" w:lineRule="auto"/>
      </w:pPr>
      <w:r>
        <w:continuationSeparator/>
      </w:r>
    </w:p>
  </w:endnote>
  <w:endnote w:type="continuationNotice" w:id="1">
    <w:p w14:paraId="17998654" w14:textId="77777777" w:rsidR="008C35A4" w:rsidRDefault="008C3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4FC6C4" w14:textId="77777777" w:rsidR="008C35A4" w:rsidRDefault="008C35A4" w:rsidP="006E6664">
      <w:pPr>
        <w:spacing w:after="0" w:line="240" w:lineRule="auto"/>
      </w:pPr>
      <w:r>
        <w:separator/>
      </w:r>
    </w:p>
  </w:footnote>
  <w:footnote w:type="continuationSeparator" w:id="0">
    <w:p w14:paraId="6E1CC2AF" w14:textId="77777777" w:rsidR="008C35A4" w:rsidRDefault="008C35A4" w:rsidP="006E6664">
      <w:pPr>
        <w:spacing w:after="0" w:line="240" w:lineRule="auto"/>
      </w:pPr>
      <w:r>
        <w:continuationSeparator/>
      </w:r>
    </w:p>
  </w:footnote>
  <w:footnote w:type="continuationNotice" w:id="1">
    <w:p w14:paraId="33DD8299" w14:textId="77777777" w:rsidR="008C35A4" w:rsidRDefault="008C35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84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59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0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808"/>
    <w:rsid w:val="00F30912"/>
    <w:rsid w:val="00F309B9"/>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netanyahu-says-hell-have-a-1-on-1-with-gallant-after-dms-critique-vows-no-pa-role-in-g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llygraham.org/story/praying-for-peace-in-israel/" TargetMode="External"/><Relationship Id="rId5" Type="http://schemas.openxmlformats.org/officeDocument/2006/relationships/webSettings" Target="webSettings.xml"/><Relationship Id="rId10" Type="http://schemas.openxmlformats.org/officeDocument/2006/relationships/hyperlink" Target="https://www.i24news.tv/en/news/israel-at-war/artc-netanyahu-rafah-operation-will-last-weeks-not-months-or-years" TargetMode="External"/><Relationship Id="rId4" Type="http://schemas.openxmlformats.org/officeDocument/2006/relationships/settings" Target="settings.xml"/><Relationship Id="rId9" Type="http://schemas.openxmlformats.org/officeDocument/2006/relationships/hyperlink" Target="https://www.i24news.tv/en/news/israel-at-war/artc-netanyahu-after-aerial-tour-of-gaza-the-battle-in-rafah-is-critical-in-this-campaig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66</cp:revision>
  <cp:lastPrinted>2021-11-07T10:36:00Z</cp:lastPrinted>
  <dcterms:created xsi:type="dcterms:W3CDTF">2024-05-16T19:14:00Z</dcterms:created>
  <dcterms:modified xsi:type="dcterms:W3CDTF">2024-05-16T21:23:00Z</dcterms:modified>
</cp:coreProperties>
</file>