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DD13B4E"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44C0DE8D"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BB0B18">
        <w:rPr>
          <w:rFonts w:ascii="Times New Roman" w:hAnsi="Times New Roman" w:cs="Times New Roman"/>
          <w:b/>
          <w:sz w:val="32"/>
          <w:szCs w:val="32"/>
        </w:rPr>
        <w:t>8</w:t>
      </w:r>
      <w:r w:rsidR="00F55413">
        <w:rPr>
          <w:rFonts w:ascii="Times New Roman" w:hAnsi="Times New Roman" w:cs="Times New Roman"/>
          <w:b/>
          <w:sz w:val="32"/>
          <w:szCs w:val="32"/>
        </w:rPr>
        <w:t>5</w:t>
      </w:r>
    </w:p>
    <w:p w14:paraId="1353BEBE" w14:textId="7DB4446E" w:rsidR="002B2A2D" w:rsidRDefault="00AD7A66" w:rsidP="002B2A2D">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What Is Replacement Theology Part </w:t>
      </w:r>
      <w:r w:rsidR="00F55413">
        <w:rPr>
          <w:rFonts w:ascii="Times New Roman" w:hAnsi="Times New Roman" w:cs="Times New Roman"/>
          <w:b/>
          <w:sz w:val="32"/>
          <w:szCs w:val="32"/>
        </w:rPr>
        <w:t>3</w:t>
      </w:r>
    </w:p>
    <w:p w14:paraId="6E6547E1" w14:textId="6413B538" w:rsidR="00324A82" w:rsidRDefault="00F55413" w:rsidP="00E56E82">
      <w:pPr>
        <w:spacing w:after="0"/>
        <w:rPr>
          <w:rFonts w:ascii="Times New Roman" w:hAnsi="Times New Roman" w:cs="Times New Roman"/>
          <w:b/>
          <w:sz w:val="24"/>
          <w:szCs w:val="24"/>
        </w:rPr>
      </w:pPr>
      <w:r>
        <w:rPr>
          <w:rFonts w:ascii="Times New Roman" w:hAnsi="Times New Roman" w:cs="Times New Roman"/>
          <w:b/>
          <w:sz w:val="24"/>
          <w:szCs w:val="24"/>
        </w:rPr>
        <w:t xml:space="preserve">The Jews Hatred </w:t>
      </w:r>
      <w:r w:rsidR="00704228">
        <w:rPr>
          <w:rFonts w:ascii="Times New Roman" w:hAnsi="Times New Roman" w:cs="Times New Roman"/>
          <w:b/>
          <w:sz w:val="24"/>
          <w:szCs w:val="24"/>
        </w:rPr>
        <w:t>Is Still Here</w:t>
      </w:r>
    </w:p>
    <w:p w14:paraId="44643C62" w14:textId="413FC835" w:rsidR="00704228" w:rsidRDefault="00704228"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As if the history of the Church up until current times is bad enough with all its hatred of Israel and talk of </w:t>
      </w:r>
      <w:r w:rsidR="00891EBA">
        <w:rPr>
          <w:rFonts w:ascii="Times New Roman" w:hAnsi="Times New Roman" w:cs="Times New Roman"/>
          <w:bCs/>
          <w:sz w:val="24"/>
          <w:szCs w:val="24"/>
        </w:rPr>
        <w:t xml:space="preserve">even God turning His back on them, theologians you may </w:t>
      </w:r>
      <w:r w:rsidR="00320053">
        <w:rPr>
          <w:rFonts w:ascii="Times New Roman" w:hAnsi="Times New Roman" w:cs="Times New Roman"/>
          <w:bCs/>
          <w:sz w:val="24"/>
          <w:szCs w:val="24"/>
        </w:rPr>
        <w:t xml:space="preserve">highly esteem also are adherents of Replacement theology. As much as it saddens me to </w:t>
      </w:r>
      <w:r w:rsidR="00925F91">
        <w:rPr>
          <w:rFonts w:ascii="Times New Roman" w:hAnsi="Times New Roman" w:cs="Times New Roman"/>
          <w:bCs/>
          <w:sz w:val="24"/>
          <w:szCs w:val="24"/>
        </w:rPr>
        <w:t>show their words and who they use to advance th</w:t>
      </w:r>
      <w:r w:rsidR="00601C2F">
        <w:rPr>
          <w:rFonts w:ascii="Times New Roman" w:hAnsi="Times New Roman" w:cs="Times New Roman"/>
          <w:bCs/>
          <w:sz w:val="24"/>
          <w:szCs w:val="24"/>
        </w:rPr>
        <w:t xml:space="preserve">eir beliefs, it is necessary to make the point. </w:t>
      </w:r>
      <w:r w:rsidR="009E3F9F">
        <w:rPr>
          <w:rFonts w:ascii="Times New Roman" w:hAnsi="Times New Roman" w:cs="Times New Roman"/>
          <w:bCs/>
          <w:sz w:val="24"/>
          <w:szCs w:val="24"/>
        </w:rPr>
        <w:t xml:space="preserve">I already mentioned Chuck Colson, but he is far from the only theologian that makes this infamous list. </w:t>
      </w:r>
      <w:r w:rsidR="005E7E2C">
        <w:rPr>
          <w:rFonts w:ascii="Times New Roman" w:hAnsi="Times New Roman" w:cs="Times New Roman"/>
          <w:bCs/>
          <w:sz w:val="24"/>
          <w:szCs w:val="24"/>
        </w:rPr>
        <w:t xml:space="preserve">I will cite the </w:t>
      </w:r>
      <w:hyperlink r:id="rId8" w:history="1">
        <w:r w:rsidR="00B221EB" w:rsidRPr="00621295">
          <w:rPr>
            <w:rStyle w:val="Hyperlink"/>
            <w:rFonts w:ascii="Times New Roman" w:hAnsi="Times New Roman" w:cs="Times New Roman"/>
            <w:bCs/>
            <w:sz w:val="24"/>
            <w:szCs w:val="24"/>
          </w:rPr>
          <w:t>article</w:t>
        </w:r>
      </w:hyperlink>
      <w:r w:rsidR="00B221EB">
        <w:rPr>
          <w:rFonts w:ascii="Times New Roman" w:hAnsi="Times New Roman" w:cs="Times New Roman"/>
          <w:bCs/>
          <w:sz w:val="24"/>
          <w:szCs w:val="24"/>
        </w:rPr>
        <w:t xml:space="preserve"> I used a lot in the second installment of these lessons, one written by </w:t>
      </w:r>
      <w:r w:rsidR="00B221EB">
        <w:rPr>
          <w:rFonts w:ascii="Times New Roman" w:hAnsi="Times New Roman" w:cs="Times New Roman"/>
          <w:bCs/>
          <w:i/>
          <w:iCs/>
          <w:sz w:val="24"/>
          <w:szCs w:val="24"/>
        </w:rPr>
        <w:t>Dr. David Reagan</w:t>
      </w:r>
      <w:r w:rsidR="00DE5225">
        <w:rPr>
          <w:rFonts w:ascii="Times New Roman" w:hAnsi="Times New Roman" w:cs="Times New Roman"/>
          <w:bCs/>
          <w:sz w:val="24"/>
          <w:szCs w:val="24"/>
        </w:rPr>
        <w:t xml:space="preserve"> since he researched it well. Here he brings </w:t>
      </w:r>
      <w:r w:rsidR="00AF3F8E">
        <w:rPr>
          <w:rFonts w:ascii="Times New Roman" w:hAnsi="Times New Roman" w:cs="Times New Roman"/>
          <w:bCs/>
          <w:sz w:val="24"/>
          <w:szCs w:val="24"/>
        </w:rPr>
        <w:t>u</w:t>
      </w:r>
      <w:r w:rsidR="00DE5225">
        <w:rPr>
          <w:rFonts w:ascii="Times New Roman" w:hAnsi="Times New Roman" w:cs="Times New Roman"/>
          <w:bCs/>
          <w:sz w:val="24"/>
          <w:szCs w:val="24"/>
        </w:rPr>
        <w:t xml:space="preserve">s to </w:t>
      </w:r>
      <w:r w:rsidR="00AF3F8E">
        <w:rPr>
          <w:rFonts w:ascii="Times New Roman" w:hAnsi="Times New Roman" w:cs="Times New Roman"/>
          <w:bCs/>
          <w:sz w:val="24"/>
          <w:szCs w:val="24"/>
        </w:rPr>
        <w:t xml:space="preserve">today as he connects this </w:t>
      </w:r>
      <w:r w:rsidR="00943BA1">
        <w:rPr>
          <w:rFonts w:ascii="Times New Roman" w:hAnsi="Times New Roman" w:cs="Times New Roman"/>
          <w:bCs/>
          <w:sz w:val="24"/>
          <w:szCs w:val="24"/>
        </w:rPr>
        <w:t>to a usually trusted seminary, one that trained the esteemed D. James Kennedy:</w:t>
      </w:r>
    </w:p>
    <w:p w14:paraId="5E0FA95F" w14:textId="1600DB14" w:rsidR="00E13380" w:rsidRPr="00E13380" w:rsidRDefault="00E13380" w:rsidP="00E13380">
      <w:pPr>
        <w:spacing w:after="0"/>
        <w:rPr>
          <w:rFonts w:ascii="Times New Roman" w:hAnsi="Times New Roman" w:cs="Times New Roman"/>
          <w:bCs/>
          <w:i/>
          <w:iCs/>
          <w:sz w:val="24"/>
          <w:szCs w:val="24"/>
        </w:rPr>
      </w:pPr>
      <w:r w:rsidRPr="00E13380">
        <w:rPr>
          <w:rFonts w:ascii="Times New Roman" w:hAnsi="Times New Roman" w:cs="Times New Roman"/>
          <w:bCs/>
          <w:i/>
          <w:iCs/>
          <w:sz w:val="24"/>
          <w:szCs w:val="24"/>
        </w:rPr>
        <w:t>A good example of the new form of anti-Semitism can be found in a document issued by James Kennedy’s Knox Theological Seminary in 2002. It was entitled, “An Open Letter to Evangelicals Concerning Israel.” It has since been endorsed by hundreds of theologians and pastors, including such luminaries a</w:t>
      </w:r>
      <w:r w:rsidR="006D3C7C">
        <w:rPr>
          <w:rFonts w:ascii="Times New Roman" w:hAnsi="Times New Roman" w:cs="Times New Roman"/>
          <w:bCs/>
          <w:i/>
          <w:iCs/>
          <w:sz w:val="24"/>
          <w:szCs w:val="24"/>
        </w:rPr>
        <w:t>s</w:t>
      </w:r>
      <w:r w:rsidRPr="00E13380">
        <w:rPr>
          <w:rFonts w:ascii="Times New Roman" w:hAnsi="Times New Roman" w:cs="Times New Roman"/>
          <w:bCs/>
          <w:i/>
          <w:iCs/>
          <w:sz w:val="24"/>
          <w:szCs w:val="24"/>
        </w:rPr>
        <w:t xml:space="preserve"> R. C. Sproul.</w:t>
      </w:r>
    </w:p>
    <w:p w14:paraId="720D6ABF" w14:textId="13B7AFC6" w:rsidR="00E13380" w:rsidRPr="00E13380" w:rsidRDefault="00E13380" w:rsidP="00E13380">
      <w:pPr>
        <w:spacing w:after="0"/>
        <w:rPr>
          <w:rFonts w:ascii="Times New Roman" w:hAnsi="Times New Roman" w:cs="Times New Roman"/>
          <w:bCs/>
          <w:i/>
          <w:iCs/>
          <w:sz w:val="24"/>
          <w:szCs w:val="24"/>
        </w:rPr>
      </w:pPr>
      <w:r w:rsidRPr="00E13380">
        <w:rPr>
          <w:rFonts w:ascii="Times New Roman" w:hAnsi="Times New Roman" w:cs="Times New Roman"/>
          <w:bCs/>
          <w:i/>
          <w:iCs/>
          <w:sz w:val="24"/>
          <w:szCs w:val="24"/>
        </w:rPr>
        <w:t>The document begins by denouncing those who teach that the Bible’s promises concerning the land of Israel are being fulfilled today “in a special region or ‘Holy Land,’ perpetually set apart by God for one ethnic group alone.” It then proceeds to proclaim that the promises made to Abraham “do not apply to any particular ethnic group, but to the Church of Jesus Christ, the true Israel” (emphasis added)</w:t>
      </w:r>
    </w:p>
    <w:p w14:paraId="6A5F637A" w14:textId="3B46B5B5" w:rsidR="00D021D9" w:rsidRDefault="00E61C29"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To be fair, D. James Kennedy was not </w:t>
      </w:r>
      <w:r w:rsidR="001E1513">
        <w:rPr>
          <w:rFonts w:ascii="Times New Roman" w:hAnsi="Times New Roman" w:cs="Times New Roman"/>
          <w:bCs/>
          <w:sz w:val="24"/>
          <w:szCs w:val="24"/>
        </w:rPr>
        <w:t>antisemitic and didn’t sign off on the aforementioned document.</w:t>
      </w:r>
      <w:r w:rsidR="00072C5F">
        <w:rPr>
          <w:rFonts w:ascii="Times New Roman" w:hAnsi="Times New Roman" w:cs="Times New Roman"/>
          <w:bCs/>
          <w:sz w:val="24"/>
          <w:szCs w:val="24"/>
        </w:rPr>
        <w:t xml:space="preserve"> But at least </w:t>
      </w:r>
      <w:r w:rsidR="009D60DD">
        <w:rPr>
          <w:rFonts w:ascii="Times New Roman" w:hAnsi="Times New Roman" w:cs="Times New Roman"/>
          <w:bCs/>
          <w:sz w:val="24"/>
          <w:szCs w:val="24"/>
        </w:rPr>
        <w:t>60 evangelical leaders di</w:t>
      </w:r>
      <w:r w:rsidR="00D021D9">
        <w:rPr>
          <w:rFonts w:ascii="Times New Roman" w:hAnsi="Times New Roman" w:cs="Times New Roman"/>
          <w:bCs/>
          <w:sz w:val="24"/>
          <w:szCs w:val="24"/>
        </w:rPr>
        <w:t xml:space="preserve">d like these </w:t>
      </w:r>
      <w:hyperlink r:id="rId9" w:history="1">
        <w:r w:rsidR="00D021D9" w:rsidRPr="00F243AA">
          <w:rPr>
            <w:rStyle w:val="Hyperlink"/>
            <w:rFonts w:ascii="Times New Roman" w:hAnsi="Times New Roman" w:cs="Times New Roman"/>
            <w:bCs/>
            <w:sz w:val="24"/>
            <w:szCs w:val="24"/>
          </w:rPr>
          <w:t>people</w:t>
        </w:r>
      </w:hyperlink>
      <w:r w:rsidR="00D021D9">
        <w:rPr>
          <w:rFonts w:ascii="Times New Roman" w:hAnsi="Times New Roman" w:cs="Times New Roman"/>
          <w:bCs/>
          <w:sz w:val="24"/>
          <w:szCs w:val="24"/>
        </w:rPr>
        <w:t>:</w:t>
      </w:r>
    </w:p>
    <w:p w14:paraId="6852078A" w14:textId="65B24052" w:rsidR="00D021D9" w:rsidRDefault="00D021D9" w:rsidP="00E56E82">
      <w:pPr>
        <w:spacing w:after="0"/>
        <w:rPr>
          <w:rFonts w:ascii="Times New Roman" w:hAnsi="Times New Roman" w:cs="Times New Roman"/>
          <w:bCs/>
          <w:i/>
          <w:iCs/>
          <w:sz w:val="24"/>
          <w:szCs w:val="24"/>
        </w:rPr>
      </w:pPr>
      <w:r w:rsidRPr="00D021D9">
        <w:rPr>
          <w:rFonts w:ascii="Times New Roman" w:hAnsi="Times New Roman" w:cs="Times New Roman"/>
          <w:bCs/>
          <w:i/>
          <w:iCs/>
          <w:sz w:val="24"/>
          <w:szCs w:val="24"/>
        </w:rPr>
        <w:t>Other American Christian leaders who signed the letter to Bush were Clive Calver, president of World Relief of the National Association of Evangelicals; John Dellenback, former director of the Peace Corps and former member of the House of Representatives; author Colleen Townsend Evans; John Ortberg, teaching pastor at Willow Creek Community Church in suburban Chicago; James Skillen, president of the Center for Public Justice; Glen Stassen, Fuller Seminary professor and former professor at Southern Baptist Theological Seminary; Richard Stearns, president of World Vision U.S.; and author Philip Yancey.</w:t>
      </w:r>
    </w:p>
    <w:p w14:paraId="61361A65" w14:textId="0F2CF1B2" w:rsidR="00AC1A21" w:rsidRPr="0097465E" w:rsidRDefault="0097465E" w:rsidP="00E56E82">
      <w:pPr>
        <w:spacing w:after="0"/>
        <w:rPr>
          <w:rFonts w:ascii="Times New Roman" w:hAnsi="Times New Roman" w:cs="Times New Roman"/>
          <w:b/>
          <w:sz w:val="24"/>
          <w:szCs w:val="24"/>
        </w:rPr>
      </w:pPr>
      <w:r w:rsidRPr="0097465E">
        <w:rPr>
          <w:rFonts w:ascii="Times New Roman" w:hAnsi="Times New Roman" w:cs="Times New Roman"/>
          <w:b/>
          <w:sz w:val="24"/>
          <w:szCs w:val="24"/>
        </w:rPr>
        <w:t>No Right To The Promised Land</w:t>
      </w:r>
    </w:p>
    <w:p w14:paraId="60416A1E" w14:textId="345FEC64" w:rsidR="00F42CEE" w:rsidRDefault="00621295" w:rsidP="00E56E82">
      <w:pPr>
        <w:spacing w:after="0"/>
        <w:rPr>
          <w:rFonts w:ascii="Times New Roman" w:hAnsi="Times New Roman" w:cs="Times New Roman"/>
          <w:bCs/>
          <w:sz w:val="24"/>
          <w:szCs w:val="24"/>
        </w:rPr>
      </w:pPr>
      <w:r>
        <w:rPr>
          <w:rFonts w:ascii="Times New Roman" w:hAnsi="Times New Roman" w:cs="Times New Roman"/>
          <w:bCs/>
          <w:i/>
          <w:iCs/>
          <w:sz w:val="24"/>
          <w:szCs w:val="24"/>
        </w:rPr>
        <w:t>Dr. Reagan</w:t>
      </w:r>
      <w:r>
        <w:rPr>
          <w:rFonts w:ascii="Times New Roman" w:hAnsi="Times New Roman" w:cs="Times New Roman"/>
          <w:bCs/>
          <w:sz w:val="24"/>
          <w:szCs w:val="24"/>
        </w:rPr>
        <w:t xml:space="preserve"> goes on to note that </w:t>
      </w:r>
      <w:r w:rsidR="00837B33">
        <w:rPr>
          <w:rFonts w:ascii="Times New Roman" w:hAnsi="Times New Roman" w:cs="Times New Roman"/>
          <w:bCs/>
          <w:sz w:val="24"/>
          <w:szCs w:val="24"/>
        </w:rPr>
        <w:t xml:space="preserve">in the document </w:t>
      </w:r>
      <w:r w:rsidR="00F42CEE">
        <w:rPr>
          <w:rFonts w:ascii="Times New Roman" w:hAnsi="Times New Roman" w:cs="Times New Roman"/>
          <w:bCs/>
          <w:sz w:val="24"/>
          <w:szCs w:val="24"/>
        </w:rPr>
        <w:t>the Jews have no claim to the land promised to them by God to Abraham:</w:t>
      </w:r>
    </w:p>
    <w:p w14:paraId="13F5B091" w14:textId="74167CB7" w:rsidR="00EA30B6" w:rsidRPr="00EA30B6" w:rsidRDefault="00EA30B6" w:rsidP="00EA30B6">
      <w:pPr>
        <w:spacing w:after="0"/>
        <w:rPr>
          <w:rFonts w:ascii="Times New Roman" w:hAnsi="Times New Roman" w:cs="Times New Roman"/>
          <w:bCs/>
          <w:i/>
          <w:iCs/>
          <w:sz w:val="24"/>
          <w:szCs w:val="24"/>
        </w:rPr>
      </w:pPr>
      <w:r w:rsidRPr="00EA30B6">
        <w:rPr>
          <w:rFonts w:ascii="Times New Roman" w:hAnsi="Times New Roman" w:cs="Times New Roman"/>
          <w:bCs/>
          <w:i/>
          <w:iCs/>
          <w:sz w:val="24"/>
          <w:szCs w:val="24"/>
        </w:rPr>
        <w:t>The document then specifically denies the Jew’s claim on any land in the Middle East by asserting: “The entitlement of any one ethnic or religious group to territory in the Middle East called the ‘Holy Land’ cannot be supported by Scripture.” Then, incredibly, the document asserts that “In fact, the land promises specific to Israel in the Old Testament were fulfilled under Joshua.”</w:t>
      </w:r>
    </w:p>
    <w:p w14:paraId="53835B74" w14:textId="6ADCD602" w:rsidR="00EA30B6" w:rsidRPr="00EA30B6" w:rsidRDefault="00EA30B6" w:rsidP="00EA30B6">
      <w:pPr>
        <w:spacing w:after="0"/>
        <w:rPr>
          <w:rFonts w:ascii="Times New Roman" w:hAnsi="Times New Roman" w:cs="Times New Roman"/>
          <w:bCs/>
          <w:i/>
          <w:iCs/>
          <w:sz w:val="24"/>
          <w:szCs w:val="24"/>
        </w:rPr>
      </w:pPr>
      <w:r w:rsidRPr="00EA30B6">
        <w:rPr>
          <w:rFonts w:ascii="Times New Roman" w:hAnsi="Times New Roman" w:cs="Times New Roman"/>
          <w:bCs/>
          <w:i/>
          <w:iCs/>
          <w:sz w:val="24"/>
          <w:szCs w:val="24"/>
        </w:rPr>
        <w:t>Adding salt to the wounds, the document concludes with the following observation:</w:t>
      </w:r>
    </w:p>
    <w:p w14:paraId="10B49DA4" w14:textId="5F1E6FCA" w:rsidR="00F42CEE" w:rsidRDefault="00EA30B6" w:rsidP="00EA30B6">
      <w:pPr>
        <w:spacing w:after="0"/>
        <w:rPr>
          <w:rFonts w:ascii="Times New Roman" w:hAnsi="Times New Roman" w:cs="Times New Roman"/>
          <w:bCs/>
          <w:i/>
          <w:iCs/>
          <w:sz w:val="24"/>
          <w:szCs w:val="24"/>
        </w:rPr>
      </w:pPr>
      <w:r>
        <w:rPr>
          <w:rFonts w:ascii="Times New Roman" w:hAnsi="Times New Roman" w:cs="Times New Roman"/>
          <w:bCs/>
          <w:i/>
          <w:iCs/>
          <w:sz w:val="24"/>
          <w:szCs w:val="24"/>
        </w:rPr>
        <w:t>“</w:t>
      </w:r>
      <w:r w:rsidRPr="00EA30B6">
        <w:rPr>
          <w:rFonts w:ascii="Times New Roman" w:hAnsi="Times New Roman" w:cs="Times New Roman"/>
          <w:bCs/>
          <w:i/>
          <w:iCs/>
          <w:sz w:val="24"/>
          <w:szCs w:val="24"/>
        </w:rPr>
        <w:t xml:space="preserve">The present secular state of Israel…is not an authentic or prophetic realization of the Messianic kingdom of Jesus Christ. Furthermore, a day should not be anticipated in which </w:t>
      </w:r>
      <w:r w:rsidRPr="00EA30B6">
        <w:rPr>
          <w:rFonts w:ascii="Times New Roman" w:hAnsi="Times New Roman" w:cs="Times New Roman"/>
          <w:bCs/>
          <w:i/>
          <w:iCs/>
          <w:sz w:val="24"/>
          <w:szCs w:val="24"/>
        </w:rPr>
        <w:lastRenderedPageBreak/>
        <w:t>Christ’s kingdom will manifest Jewish distinctives, whether by its location in ‘the land,’ by its constituency, or by its ceremonial institutions and practices.</w:t>
      </w:r>
      <w:r>
        <w:rPr>
          <w:rFonts w:ascii="Times New Roman" w:hAnsi="Times New Roman" w:cs="Times New Roman"/>
          <w:bCs/>
          <w:i/>
          <w:iCs/>
          <w:sz w:val="24"/>
          <w:szCs w:val="24"/>
        </w:rPr>
        <w:t>”</w:t>
      </w:r>
    </w:p>
    <w:p w14:paraId="1FFABA01" w14:textId="77777777" w:rsidR="0046000E" w:rsidRDefault="0046000E" w:rsidP="0046000E">
      <w:pPr>
        <w:spacing w:after="0"/>
        <w:rPr>
          <w:rFonts w:ascii="Times New Roman" w:hAnsi="Times New Roman" w:cs="Times New Roman"/>
          <w:bCs/>
          <w:sz w:val="24"/>
          <w:szCs w:val="24"/>
        </w:rPr>
      </w:pPr>
      <w:r>
        <w:rPr>
          <w:rFonts w:ascii="Times New Roman" w:hAnsi="Times New Roman" w:cs="Times New Roman"/>
          <w:bCs/>
          <w:i/>
          <w:iCs/>
          <w:sz w:val="24"/>
          <w:szCs w:val="24"/>
        </w:rPr>
        <w:t>Dennis Prager</w:t>
      </w:r>
      <w:r>
        <w:rPr>
          <w:rFonts w:ascii="Times New Roman" w:hAnsi="Times New Roman" w:cs="Times New Roman"/>
          <w:bCs/>
          <w:sz w:val="24"/>
          <w:szCs w:val="24"/>
        </w:rPr>
        <w:t xml:space="preserve">, a Jew himself, wrote a </w:t>
      </w:r>
      <w:hyperlink r:id="rId10" w:history="1">
        <w:r w:rsidRPr="007217C2">
          <w:rPr>
            <w:rStyle w:val="Hyperlink"/>
            <w:rFonts w:ascii="Times New Roman" w:hAnsi="Times New Roman" w:cs="Times New Roman"/>
            <w:bCs/>
            <w:sz w:val="24"/>
            <w:szCs w:val="24"/>
          </w:rPr>
          <w:t>book</w:t>
        </w:r>
      </w:hyperlink>
      <w:r>
        <w:rPr>
          <w:rFonts w:ascii="Times New Roman" w:hAnsi="Times New Roman" w:cs="Times New Roman"/>
          <w:bCs/>
          <w:sz w:val="24"/>
          <w:szCs w:val="24"/>
        </w:rPr>
        <w:t xml:space="preserve"> titled </w:t>
      </w:r>
      <w:r>
        <w:rPr>
          <w:rFonts w:ascii="Times New Roman" w:hAnsi="Times New Roman" w:cs="Times New Roman"/>
          <w:bCs/>
          <w:i/>
          <w:iCs/>
          <w:sz w:val="24"/>
          <w:szCs w:val="24"/>
        </w:rPr>
        <w:t>Why The Jews?</w:t>
      </w:r>
      <w:r>
        <w:rPr>
          <w:rFonts w:ascii="Times New Roman" w:hAnsi="Times New Roman" w:cs="Times New Roman"/>
          <w:bCs/>
          <w:sz w:val="24"/>
          <w:szCs w:val="24"/>
        </w:rPr>
        <w:t xml:space="preserve"> In it says this:</w:t>
      </w:r>
    </w:p>
    <w:p w14:paraId="017927DB" w14:textId="0E8EEABA" w:rsidR="0046000E" w:rsidRDefault="0046000E" w:rsidP="00EA30B6">
      <w:pPr>
        <w:spacing w:after="0"/>
        <w:rPr>
          <w:rFonts w:ascii="Times New Roman" w:hAnsi="Times New Roman" w:cs="Times New Roman"/>
          <w:bCs/>
          <w:i/>
          <w:iCs/>
          <w:sz w:val="24"/>
          <w:szCs w:val="24"/>
        </w:rPr>
      </w:pPr>
      <w:r w:rsidRPr="00B42B3D">
        <w:rPr>
          <w:rFonts w:ascii="Times New Roman" w:hAnsi="Times New Roman" w:cs="Times New Roman"/>
          <w:bCs/>
          <w:i/>
          <w:iCs/>
          <w:sz w:val="24"/>
          <w:szCs w:val="24"/>
        </w:rPr>
        <w:t>The contention that anti-Zionists are not enemies of Jews, despite the advocacy of policies that would lead to the mass murder of Jews, is, to put it as generously as possible, disingenuous. If anti-Zionism realized its goal, another Jewish holocaust would take place…Therefore attempts to draw distinctions between anti-Zionism and anti-Semitism are simply meant to fool the naive.</w:t>
      </w:r>
    </w:p>
    <w:p w14:paraId="18982CC6" w14:textId="77777777" w:rsidR="00B31423" w:rsidRDefault="00B31423" w:rsidP="00B31423">
      <w:pPr>
        <w:spacing w:after="0"/>
        <w:rPr>
          <w:rFonts w:ascii="Times New Roman" w:hAnsi="Times New Roman" w:cs="Times New Roman"/>
          <w:b/>
          <w:sz w:val="24"/>
          <w:szCs w:val="24"/>
        </w:rPr>
      </w:pPr>
      <w:r>
        <w:rPr>
          <w:rFonts w:ascii="Times New Roman" w:hAnsi="Times New Roman" w:cs="Times New Roman"/>
          <w:b/>
          <w:sz w:val="24"/>
          <w:szCs w:val="24"/>
        </w:rPr>
        <w:t>A New Form Of Anti-Zionism</w:t>
      </w:r>
    </w:p>
    <w:p w14:paraId="20FA61A0" w14:textId="77777777" w:rsidR="00B31423" w:rsidRDefault="00B31423" w:rsidP="00B31423">
      <w:pPr>
        <w:spacing w:after="0"/>
        <w:rPr>
          <w:rFonts w:ascii="Times New Roman" w:hAnsi="Times New Roman" w:cs="Times New Roman"/>
          <w:bCs/>
          <w:sz w:val="24"/>
          <w:szCs w:val="24"/>
        </w:rPr>
      </w:pPr>
      <w:r>
        <w:rPr>
          <w:rFonts w:ascii="Times New Roman" w:hAnsi="Times New Roman" w:cs="Times New Roman"/>
          <w:bCs/>
          <w:i/>
          <w:iCs/>
          <w:sz w:val="24"/>
          <w:szCs w:val="24"/>
        </w:rPr>
        <w:t xml:space="preserve">Reagan </w:t>
      </w:r>
      <w:r>
        <w:rPr>
          <w:rFonts w:ascii="Times New Roman" w:hAnsi="Times New Roman" w:cs="Times New Roman"/>
          <w:bCs/>
          <w:sz w:val="24"/>
          <w:szCs w:val="24"/>
        </w:rPr>
        <w:t>then moves to an even newer way to be antisemitic and that is the Christian Palestinian Movement (CPM):</w:t>
      </w:r>
    </w:p>
    <w:p w14:paraId="40800BB8" w14:textId="77777777" w:rsidR="00B31423" w:rsidRPr="00B5566C" w:rsidRDefault="00B31423" w:rsidP="00B31423">
      <w:pPr>
        <w:spacing w:after="0"/>
        <w:rPr>
          <w:rFonts w:ascii="Times New Roman" w:hAnsi="Times New Roman" w:cs="Times New Roman"/>
          <w:bCs/>
          <w:i/>
          <w:iCs/>
          <w:sz w:val="24"/>
          <w:szCs w:val="24"/>
        </w:rPr>
      </w:pPr>
      <w:r w:rsidRPr="00B5566C">
        <w:rPr>
          <w:rFonts w:ascii="Times New Roman" w:hAnsi="Times New Roman" w:cs="Times New Roman"/>
          <w:bCs/>
          <w:i/>
          <w:iCs/>
          <w:sz w:val="24"/>
          <w:szCs w:val="24"/>
        </w:rPr>
        <w:t>In recent years a new form of this anti-Zionism has raised its ugly head in the form of the Christian Palestinian Movement that Dr. Paul Wilkinson has spoken about several times.</w:t>
      </w:r>
    </w:p>
    <w:p w14:paraId="0B4E6E75" w14:textId="77777777" w:rsidR="00B31423" w:rsidRPr="00B5566C" w:rsidRDefault="00B31423" w:rsidP="00B31423">
      <w:pPr>
        <w:spacing w:after="0"/>
        <w:rPr>
          <w:rFonts w:ascii="Times New Roman" w:hAnsi="Times New Roman" w:cs="Times New Roman"/>
          <w:bCs/>
          <w:i/>
          <w:iCs/>
          <w:sz w:val="24"/>
          <w:szCs w:val="24"/>
        </w:rPr>
      </w:pPr>
      <w:r w:rsidRPr="00B5566C">
        <w:rPr>
          <w:rFonts w:ascii="Times New Roman" w:hAnsi="Times New Roman" w:cs="Times New Roman"/>
          <w:bCs/>
          <w:i/>
          <w:iCs/>
          <w:sz w:val="24"/>
          <w:szCs w:val="24"/>
        </w:rPr>
        <w:t>James Showers, Director of The Friends of Israel, has defined the movement in the following words:</w:t>
      </w:r>
    </w:p>
    <w:p w14:paraId="5AF04576" w14:textId="77777777" w:rsidR="00B31423" w:rsidRDefault="00B31423" w:rsidP="00B31423">
      <w:pPr>
        <w:spacing w:after="0"/>
        <w:rPr>
          <w:rFonts w:ascii="Times New Roman" w:hAnsi="Times New Roman" w:cs="Times New Roman"/>
          <w:bCs/>
          <w:i/>
          <w:iCs/>
          <w:sz w:val="24"/>
          <w:szCs w:val="24"/>
        </w:rPr>
      </w:pPr>
      <w:r>
        <w:rPr>
          <w:rFonts w:ascii="Times New Roman" w:hAnsi="Times New Roman" w:cs="Times New Roman"/>
          <w:bCs/>
          <w:i/>
          <w:iCs/>
          <w:sz w:val="24"/>
          <w:szCs w:val="24"/>
        </w:rPr>
        <w:t>“</w:t>
      </w:r>
      <w:r w:rsidRPr="00B5566C">
        <w:rPr>
          <w:rFonts w:ascii="Times New Roman" w:hAnsi="Times New Roman" w:cs="Times New Roman"/>
          <w:bCs/>
          <w:i/>
          <w:iCs/>
          <w:sz w:val="24"/>
          <w:szCs w:val="24"/>
        </w:rPr>
        <w:t>Christian Palestinianism claims modern Israel has no biblical connection with or justification for owning the Promised Land; therefore, it concludes, Israel has become an apartheid state, occupying territory belonging to the Palestinian Arabs.</w:t>
      </w:r>
      <w:r>
        <w:rPr>
          <w:rFonts w:ascii="Times New Roman" w:hAnsi="Times New Roman" w:cs="Times New Roman"/>
          <w:bCs/>
          <w:i/>
          <w:iCs/>
          <w:sz w:val="24"/>
          <w:szCs w:val="24"/>
        </w:rPr>
        <w:t>”</w:t>
      </w:r>
    </w:p>
    <w:p w14:paraId="25C0AE5A" w14:textId="1F372331" w:rsidR="00E0509D" w:rsidRDefault="00B31423" w:rsidP="00E0509D">
      <w:pPr>
        <w:spacing w:after="0"/>
        <w:rPr>
          <w:rFonts w:ascii="Times New Roman" w:hAnsi="Times New Roman" w:cs="Times New Roman"/>
          <w:bCs/>
          <w:sz w:val="24"/>
          <w:szCs w:val="24"/>
        </w:rPr>
      </w:pPr>
      <w:r>
        <w:rPr>
          <w:rFonts w:ascii="Times New Roman" w:hAnsi="Times New Roman" w:cs="Times New Roman"/>
          <w:bCs/>
          <w:sz w:val="24"/>
          <w:szCs w:val="24"/>
        </w:rPr>
        <w:t xml:space="preserve">In a previous two-part series, I </w:t>
      </w:r>
      <w:hyperlink r:id="rId11" w:history="1">
        <w:r w:rsidRPr="0015377A">
          <w:rPr>
            <w:rStyle w:val="Hyperlink"/>
            <w:rFonts w:ascii="Times New Roman" w:hAnsi="Times New Roman" w:cs="Times New Roman"/>
            <w:bCs/>
            <w:sz w:val="24"/>
            <w:szCs w:val="24"/>
          </w:rPr>
          <w:t>addressed</w:t>
        </w:r>
      </w:hyperlink>
      <w:r>
        <w:rPr>
          <w:rFonts w:ascii="Times New Roman" w:hAnsi="Times New Roman" w:cs="Times New Roman"/>
          <w:bCs/>
          <w:sz w:val="24"/>
          <w:szCs w:val="24"/>
        </w:rPr>
        <w:t xml:space="preserve"> whose land it is citing a whole host of sources. And I dealt with the myth of the Palestinians as a people in the </w:t>
      </w:r>
      <w:hyperlink r:id="rId12" w:history="1">
        <w:r w:rsidRPr="004A7248">
          <w:rPr>
            <w:rStyle w:val="Hyperlink"/>
            <w:rFonts w:ascii="Times New Roman" w:hAnsi="Times New Roman" w:cs="Times New Roman"/>
            <w:bCs/>
            <w:sz w:val="24"/>
            <w:szCs w:val="24"/>
          </w:rPr>
          <w:t>series</w:t>
        </w:r>
      </w:hyperlink>
      <w:r>
        <w:rPr>
          <w:rFonts w:ascii="Times New Roman" w:hAnsi="Times New Roman" w:cs="Times New Roman"/>
          <w:bCs/>
          <w:sz w:val="24"/>
          <w:szCs w:val="24"/>
        </w:rPr>
        <w:t xml:space="preserve"> as well. </w:t>
      </w:r>
      <w:r w:rsidR="00F26B32">
        <w:rPr>
          <w:rFonts w:ascii="Times New Roman" w:hAnsi="Times New Roman" w:cs="Times New Roman"/>
          <w:bCs/>
          <w:sz w:val="24"/>
          <w:szCs w:val="24"/>
        </w:rPr>
        <w:t xml:space="preserve"> There are even </w:t>
      </w:r>
      <w:r w:rsidR="00F26B32" w:rsidRPr="00F26B32">
        <w:rPr>
          <w:rFonts w:ascii="Times New Roman" w:hAnsi="Times New Roman" w:cs="Times New Roman"/>
          <w:bCs/>
          <w:sz w:val="24"/>
          <w:szCs w:val="24"/>
        </w:rPr>
        <w:t xml:space="preserve">more disappointing </w:t>
      </w:r>
      <w:r w:rsidR="00266A62">
        <w:rPr>
          <w:rFonts w:ascii="Times New Roman" w:hAnsi="Times New Roman" w:cs="Times New Roman"/>
          <w:bCs/>
          <w:sz w:val="24"/>
          <w:szCs w:val="24"/>
        </w:rPr>
        <w:t xml:space="preserve">evangelical </w:t>
      </w:r>
      <w:r w:rsidR="00F26B32" w:rsidRPr="00F26B32">
        <w:rPr>
          <w:rFonts w:ascii="Times New Roman" w:hAnsi="Times New Roman" w:cs="Times New Roman"/>
          <w:bCs/>
          <w:sz w:val="24"/>
          <w:szCs w:val="24"/>
        </w:rPr>
        <w:t>leaders</w:t>
      </w:r>
      <w:r w:rsidR="00266A62">
        <w:rPr>
          <w:rFonts w:ascii="Times New Roman" w:hAnsi="Times New Roman" w:cs="Times New Roman"/>
          <w:bCs/>
          <w:sz w:val="24"/>
          <w:szCs w:val="24"/>
        </w:rPr>
        <w:t xml:space="preserve"> </w:t>
      </w:r>
      <w:r w:rsidR="00123024">
        <w:rPr>
          <w:rFonts w:ascii="Times New Roman" w:hAnsi="Times New Roman" w:cs="Times New Roman"/>
          <w:bCs/>
          <w:sz w:val="24"/>
          <w:szCs w:val="24"/>
        </w:rPr>
        <w:t xml:space="preserve">who adhere to this movement </w:t>
      </w:r>
      <w:r w:rsidR="00266A62">
        <w:rPr>
          <w:rFonts w:ascii="Times New Roman" w:hAnsi="Times New Roman" w:cs="Times New Roman"/>
          <w:bCs/>
          <w:sz w:val="24"/>
          <w:szCs w:val="24"/>
        </w:rPr>
        <w:t>as we read in</w:t>
      </w:r>
      <w:r w:rsidR="00E0509D">
        <w:rPr>
          <w:rFonts w:ascii="Times New Roman" w:hAnsi="Times New Roman" w:cs="Times New Roman"/>
          <w:bCs/>
          <w:sz w:val="24"/>
          <w:szCs w:val="24"/>
        </w:rPr>
        <w:t xml:space="preserve"> the </w:t>
      </w:r>
      <w:r w:rsidR="00E0509D">
        <w:rPr>
          <w:rFonts w:ascii="Times New Roman" w:hAnsi="Times New Roman" w:cs="Times New Roman"/>
          <w:bCs/>
          <w:i/>
          <w:iCs/>
          <w:sz w:val="24"/>
          <w:szCs w:val="24"/>
        </w:rPr>
        <w:t>Reagan</w:t>
      </w:r>
      <w:r w:rsidR="00E0509D">
        <w:rPr>
          <w:rFonts w:ascii="Times New Roman" w:hAnsi="Times New Roman" w:cs="Times New Roman"/>
          <w:bCs/>
          <w:sz w:val="24"/>
          <w:szCs w:val="24"/>
        </w:rPr>
        <w:t xml:space="preserve"> article </w:t>
      </w:r>
      <w:r w:rsidR="00266A62">
        <w:rPr>
          <w:rFonts w:ascii="Times New Roman" w:hAnsi="Times New Roman" w:cs="Times New Roman"/>
          <w:bCs/>
          <w:sz w:val="24"/>
          <w:szCs w:val="24"/>
        </w:rPr>
        <w:t>who are</w:t>
      </w:r>
      <w:r w:rsidR="00E67095">
        <w:rPr>
          <w:rFonts w:ascii="Times New Roman" w:hAnsi="Times New Roman" w:cs="Times New Roman"/>
          <w:bCs/>
          <w:sz w:val="24"/>
          <w:szCs w:val="24"/>
        </w:rPr>
        <w:t xml:space="preserve"> avowed Christian Palestinians:</w:t>
      </w:r>
    </w:p>
    <w:p w14:paraId="6B9146C3" w14:textId="23C7AF85" w:rsidR="006763F2" w:rsidRPr="006763F2" w:rsidRDefault="0038467A" w:rsidP="006763F2">
      <w:pPr>
        <w:spacing w:after="0"/>
        <w:rPr>
          <w:rFonts w:ascii="Times New Roman" w:hAnsi="Times New Roman" w:cs="Times New Roman"/>
          <w:bCs/>
          <w:i/>
          <w:iCs/>
          <w:sz w:val="24"/>
          <w:szCs w:val="24"/>
        </w:rPr>
      </w:pPr>
      <w:r>
        <w:rPr>
          <w:rFonts w:ascii="Times New Roman" w:hAnsi="Times New Roman" w:cs="Times New Roman"/>
          <w:bCs/>
          <w:i/>
          <w:iCs/>
          <w:sz w:val="24"/>
          <w:szCs w:val="24"/>
        </w:rPr>
        <w:t>T</w:t>
      </w:r>
      <w:r w:rsidR="006763F2" w:rsidRPr="006763F2">
        <w:rPr>
          <w:rFonts w:ascii="Times New Roman" w:hAnsi="Times New Roman" w:cs="Times New Roman"/>
          <w:bCs/>
          <w:i/>
          <w:iCs/>
          <w:sz w:val="24"/>
          <w:szCs w:val="24"/>
        </w:rPr>
        <w:t>he Movement’s most prominent leaders over the past few years are the following:</w:t>
      </w:r>
    </w:p>
    <w:p w14:paraId="07A311D0" w14:textId="3AE45B55" w:rsidR="00E67095" w:rsidRDefault="006763F2" w:rsidP="006763F2">
      <w:pPr>
        <w:spacing w:after="0"/>
        <w:rPr>
          <w:rFonts w:ascii="Times New Roman" w:hAnsi="Times New Roman" w:cs="Times New Roman"/>
          <w:bCs/>
          <w:i/>
          <w:iCs/>
          <w:sz w:val="24"/>
          <w:szCs w:val="24"/>
        </w:rPr>
      </w:pPr>
      <w:r w:rsidRPr="006763F2">
        <w:rPr>
          <w:rFonts w:ascii="Times New Roman" w:hAnsi="Times New Roman" w:cs="Times New Roman"/>
          <w:bCs/>
          <w:i/>
          <w:iCs/>
          <w:sz w:val="24"/>
          <w:szCs w:val="24"/>
        </w:rPr>
        <w:t>Stephen Sizer — Anglican vicar of Christ Church in Surrey, England</w:t>
      </w:r>
      <w:r>
        <w:rPr>
          <w:rFonts w:ascii="Times New Roman" w:hAnsi="Times New Roman" w:cs="Times New Roman"/>
          <w:bCs/>
          <w:i/>
          <w:iCs/>
          <w:sz w:val="24"/>
          <w:szCs w:val="24"/>
        </w:rPr>
        <w:t xml:space="preserve">; </w:t>
      </w:r>
      <w:r w:rsidRPr="006763F2">
        <w:rPr>
          <w:rFonts w:ascii="Times New Roman" w:hAnsi="Times New Roman" w:cs="Times New Roman"/>
          <w:bCs/>
          <w:i/>
          <w:iCs/>
          <w:sz w:val="24"/>
          <w:szCs w:val="24"/>
        </w:rPr>
        <w:t>Gary Burge — Ordained Presbyterian minister and professor of New Testament at Wheaton College</w:t>
      </w:r>
      <w:r>
        <w:rPr>
          <w:rFonts w:ascii="Times New Roman" w:hAnsi="Times New Roman" w:cs="Times New Roman"/>
          <w:bCs/>
          <w:i/>
          <w:iCs/>
          <w:sz w:val="24"/>
          <w:szCs w:val="24"/>
        </w:rPr>
        <w:t xml:space="preserve">; </w:t>
      </w:r>
      <w:r w:rsidRPr="006763F2">
        <w:rPr>
          <w:rFonts w:ascii="Times New Roman" w:hAnsi="Times New Roman" w:cs="Times New Roman"/>
          <w:bCs/>
          <w:i/>
          <w:iCs/>
          <w:sz w:val="24"/>
          <w:szCs w:val="24"/>
        </w:rPr>
        <w:t>Donald E. Wagner — Ordained Presbyterian minister and director of the Center for Middle Eastern Studies at North Park University in Chicago, Illinois</w:t>
      </w:r>
      <w:r>
        <w:rPr>
          <w:rFonts w:ascii="Times New Roman" w:hAnsi="Times New Roman" w:cs="Times New Roman"/>
          <w:bCs/>
          <w:i/>
          <w:iCs/>
          <w:sz w:val="24"/>
          <w:szCs w:val="24"/>
        </w:rPr>
        <w:t xml:space="preserve">; </w:t>
      </w:r>
      <w:r w:rsidRPr="006763F2">
        <w:rPr>
          <w:rFonts w:ascii="Times New Roman" w:hAnsi="Times New Roman" w:cs="Times New Roman"/>
          <w:bCs/>
          <w:i/>
          <w:iCs/>
          <w:sz w:val="24"/>
          <w:szCs w:val="24"/>
        </w:rPr>
        <w:t>John Stott — The late theologian and rector emeritus of All Souls Church in London</w:t>
      </w:r>
      <w:r>
        <w:rPr>
          <w:rFonts w:ascii="Times New Roman" w:hAnsi="Times New Roman" w:cs="Times New Roman"/>
          <w:bCs/>
          <w:i/>
          <w:iCs/>
          <w:sz w:val="24"/>
          <w:szCs w:val="24"/>
        </w:rPr>
        <w:t xml:space="preserve">; </w:t>
      </w:r>
      <w:r w:rsidRPr="006763F2">
        <w:rPr>
          <w:rFonts w:ascii="Times New Roman" w:hAnsi="Times New Roman" w:cs="Times New Roman"/>
          <w:bCs/>
          <w:i/>
          <w:iCs/>
          <w:sz w:val="24"/>
          <w:szCs w:val="24"/>
        </w:rPr>
        <w:t>Hank Hanegraaff — President of the Christian Research Institute and host of the “Bible Answer Man” radio program</w:t>
      </w:r>
      <w:r>
        <w:rPr>
          <w:rFonts w:ascii="Times New Roman" w:hAnsi="Times New Roman" w:cs="Times New Roman"/>
          <w:bCs/>
          <w:i/>
          <w:iCs/>
          <w:sz w:val="24"/>
          <w:szCs w:val="24"/>
        </w:rPr>
        <w:t xml:space="preserve">; </w:t>
      </w:r>
      <w:r w:rsidRPr="006763F2">
        <w:rPr>
          <w:rFonts w:ascii="Times New Roman" w:hAnsi="Times New Roman" w:cs="Times New Roman"/>
          <w:bCs/>
          <w:i/>
          <w:iCs/>
          <w:sz w:val="24"/>
          <w:szCs w:val="24"/>
        </w:rPr>
        <w:t>Tony Campolo — Baptist minister, author, and professor emeritus of sociology at Eastern University in Pennsylvania</w:t>
      </w:r>
      <w:r w:rsidR="00631504">
        <w:rPr>
          <w:rFonts w:ascii="Times New Roman" w:hAnsi="Times New Roman" w:cs="Times New Roman"/>
          <w:bCs/>
          <w:i/>
          <w:iCs/>
          <w:sz w:val="24"/>
          <w:szCs w:val="24"/>
        </w:rPr>
        <w:t xml:space="preserve">; </w:t>
      </w:r>
      <w:r w:rsidRPr="006763F2">
        <w:rPr>
          <w:rFonts w:ascii="Times New Roman" w:hAnsi="Times New Roman" w:cs="Times New Roman"/>
          <w:bCs/>
          <w:i/>
          <w:iCs/>
          <w:sz w:val="24"/>
          <w:szCs w:val="24"/>
        </w:rPr>
        <w:t>Lynne Hybels — Wife of Willow Creek Church senior pastor and founder, Bill Hybels</w:t>
      </w:r>
      <w:r w:rsidR="00631504">
        <w:rPr>
          <w:rFonts w:ascii="Times New Roman" w:hAnsi="Times New Roman" w:cs="Times New Roman"/>
          <w:bCs/>
          <w:i/>
          <w:iCs/>
          <w:sz w:val="24"/>
          <w:szCs w:val="24"/>
        </w:rPr>
        <w:t xml:space="preserve">; </w:t>
      </w:r>
      <w:r w:rsidRPr="006763F2">
        <w:rPr>
          <w:rFonts w:ascii="Times New Roman" w:hAnsi="Times New Roman" w:cs="Times New Roman"/>
          <w:bCs/>
          <w:i/>
          <w:iCs/>
          <w:sz w:val="24"/>
          <w:szCs w:val="24"/>
        </w:rPr>
        <w:t>Naim Ateek — Founder of Sabeel, the Palestinian Ecumenical Liberation Theology center in Jerusalem</w:t>
      </w:r>
      <w:r w:rsidR="00631504">
        <w:rPr>
          <w:rFonts w:ascii="Times New Roman" w:hAnsi="Times New Roman" w:cs="Times New Roman"/>
          <w:bCs/>
          <w:i/>
          <w:iCs/>
          <w:sz w:val="24"/>
          <w:szCs w:val="24"/>
        </w:rPr>
        <w:t xml:space="preserve">; </w:t>
      </w:r>
      <w:r w:rsidRPr="006763F2">
        <w:rPr>
          <w:rFonts w:ascii="Times New Roman" w:hAnsi="Times New Roman" w:cs="Times New Roman"/>
          <w:bCs/>
          <w:i/>
          <w:iCs/>
          <w:sz w:val="24"/>
          <w:szCs w:val="24"/>
        </w:rPr>
        <w:t>Mitri Raheb — Pastor of the Evangelical Lutheran Christmas Church in Bethlehem.</w:t>
      </w:r>
    </w:p>
    <w:p w14:paraId="75B73D9B" w14:textId="3A6EA3F0" w:rsidR="00631504" w:rsidRDefault="00325DB0" w:rsidP="006763F2">
      <w:pPr>
        <w:spacing w:after="0"/>
        <w:rPr>
          <w:rFonts w:ascii="Times New Roman" w:hAnsi="Times New Roman" w:cs="Times New Roman"/>
          <w:bCs/>
          <w:sz w:val="24"/>
          <w:szCs w:val="24"/>
        </w:rPr>
      </w:pPr>
      <w:r>
        <w:rPr>
          <w:rFonts w:ascii="Times New Roman" w:hAnsi="Times New Roman" w:cs="Times New Roman"/>
          <w:bCs/>
          <w:sz w:val="24"/>
          <w:szCs w:val="24"/>
        </w:rPr>
        <w:t>The article went on to note these points giving specific examples from the list above:</w:t>
      </w:r>
    </w:p>
    <w:p w14:paraId="65109CB7" w14:textId="4AFB301F" w:rsidR="00325DB0" w:rsidRDefault="007B4856" w:rsidP="006763F2">
      <w:pPr>
        <w:spacing w:after="0"/>
        <w:rPr>
          <w:rFonts w:ascii="Times New Roman" w:hAnsi="Times New Roman" w:cs="Times New Roman"/>
          <w:bCs/>
          <w:i/>
          <w:iCs/>
          <w:sz w:val="24"/>
          <w:szCs w:val="24"/>
        </w:rPr>
      </w:pPr>
      <w:r w:rsidRPr="007B4856">
        <w:rPr>
          <w:rFonts w:ascii="Times New Roman" w:hAnsi="Times New Roman" w:cs="Times New Roman"/>
          <w:bCs/>
          <w:i/>
          <w:iCs/>
          <w:sz w:val="24"/>
          <w:szCs w:val="24"/>
        </w:rPr>
        <w:t>Stephen Sizer is the recognized champion of the Christian Palestinian Movement. He has denounced Israel as an “apartheid state” which he claims is guilty of ethnic cleansing, and he has demonized Christians who support Israel as “heretical Armageddonites” whose interpretation of the Bible “provides a theological endorsement for racial segregation, apartheid and war.”</w:t>
      </w:r>
    </w:p>
    <w:p w14:paraId="3F4B4F30" w14:textId="4CE8CBE5" w:rsidR="007B4856" w:rsidRDefault="007B4856" w:rsidP="006763F2">
      <w:pPr>
        <w:spacing w:after="0"/>
        <w:rPr>
          <w:rFonts w:ascii="Times New Roman" w:hAnsi="Times New Roman" w:cs="Times New Roman"/>
          <w:bCs/>
          <w:sz w:val="24"/>
          <w:szCs w:val="24"/>
        </w:rPr>
      </w:pPr>
      <w:r>
        <w:rPr>
          <w:rFonts w:ascii="Times New Roman" w:hAnsi="Times New Roman" w:cs="Times New Roman"/>
          <w:bCs/>
          <w:sz w:val="24"/>
          <w:szCs w:val="24"/>
        </w:rPr>
        <w:t>He then quotes one of my favorite authors</w:t>
      </w:r>
      <w:r w:rsidR="00DA0BB8">
        <w:rPr>
          <w:rFonts w:ascii="Times New Roman" w:hAnsi="Times New Roman" w:cs="Times New Roman"/>
          <w:bCs/>
          <w:sz w:val="24"/>
          <w:szCs w:val="24"/>
        </w:rPr>
        <w:t xml:space="preserve"> and </w:t>
      </w:r>
      <w:r w:rsidR="005E11BB">
        <w:rPr>
          <w:rFonts w:ascii="Times New Roman" w:hAnsi="Times New Roman" w:cs="Times New Roman"/>
          <w:bCs/>
          <w:sz w:val="24"/>
          <w:szCs w:val="24"/>
        </w:rPr>
        <w:t xml:space="preserve">then </w:t>
      </w:r>
      <w:r w:rsidR="00DA0BB8">
        <w:rPr>
          <w:rFonts w:ascii="Times New Roman" w:hAnsi="Times New Roman" w:cs="Times New Roman"/>
          <w:bCs/>
          <w:sz w:val="24"/>
          <w:szCs w:val="24"/>
        </w:rPr>
        <w:t>one of the best defenders of the faith</w:t>
      </w:r>
      <w:r w:rsidR="009E4E5E">
        <w:rPr>
          <w:rFonts w:ascii="Times New Roman" w:hAnsi="Times New Roman" w:cs="Times New Roman"/>
          <w:bCs/>
          <w:sz w:val="24"/>
          <w:szCs w:val="24"/>
        </w:rPr>
        <w:t>. Both are usually men I respect</w:t>
      </w:r>
      <w:r>
        <w:rPr>
          <w:rFonts w:ascii="Times New Roman" w:hAnsi="Times New Roman" w:cs="Times New Roman"/>
          <w:bCs/>
          <w:sz w:val="24"/>
          <w:szCs w:val="24"/>
        </w:rPr>
        <w:t>:</w:t>
      </w:r>
    </w:p>
    <w:p w14:paraId="700E6ACA" w14:textId="63CEDD1C" w:rsidR="007B4856" w:rsidRDefault="00B14024" w:rsidP="006763F2">
      <w:pPr>
        <w:spacing w:after="0"/>
        <w:rPr>
          <w:rFonts w:ascii="Times New Roman" w:hAnsi="Times New Roman" w:cs="Times New Roman"/>
          <w:bCs/>
          <w:i/>
          <w:iCs/>
          <w:sz w:val="24"/>
          <w:szCs w:val="24"/>
        </w:rPr>
      </w:pPr>
      <w:r w:rsidRPr="00B14024">
        <w:rPr>
          <w:rFonts w:ascii="Times New Roman" w:hAnsi="Times New Roman" w:cs="Times New Roman"/>
          <w:bCs/>
          <w:i/>
          <w:iCs/>
          <w:sz w:val="24"/>
          <w:szCs w:val="24"/>
        </w:rPr>
        <w:t>The proponents of the movement hold Christian Zionists in open contempt. John Stott denounced Christian Zionism as “biblically anathema to the Christian faith.” Hank Hanegraaff wrote, “Christian Zionist beliefs and behaviors are the antithesis of biblical Christianity.”</w:t>
      </w:r>
    </w:p>
    <w:p w14:paraId="30980DD2" w14:textId="0AD07CA8" w:rsidR="005E11BB" w:rsidRDefault="005E11BB" w:rsidP="006763F2">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He ends with this rather disturbing </w:t>
      </w:r>
      <w:r w:rsidR="00CC552E">
        <w:rPr>
          <w:rFonts w:ascii="Times New Roman" w:hAnsi="Times New Roman" w:cs="Times New Roman"/>
          <w:bCs/>
          <w:sz w:val="24"/>
          <w:szCs w:val="24"/>
        </w:rPr>
        <w:t>bit of information:</w:t>
      </w:r>
    </w:p>
    <w:p w14:paraId="12173905" w14:textId="5649BD7B" w:rsidR="00CC552E" w:rsidRPr="00CC552E" w:rsidRDefault="00CC552E" w:rsidP="00CC552E">
      <w:pPr>
        <w:spacing w:after="0"/>
        <w:rPr>
          <w:rFonts w:ascii="Times New Roman" w:hAnsi="Times New Roman" w:cs="Times New Roman"/>
          <w:bCs/>
          <w:i/>
          <w:iCs/>
          <w:sz w:val="24"/>
          <w:szCs w:val="24"/>
        </w:rPr>
      </w:pPr>
      <w:r w:rsidRPr="00CC552E">
        <w:rPr>
          <w:rFonts w:ascii="Times New Roman" w:hAnsi="Times New Roman" w:cs="Times New Roman"/>
          <w:bCs/>
          <w:i/>
          <w:iCs/>
          <w:sz w:val="24"/>
          <w:szCs w:val="24"/>
        </w:rPr>
        <w:t>One British journalist, Alan Hart, who supports the Christian Palestinian Movement, went so far as to state on his website:</w:t>
      </w:r>
    </w:p>
    <w:p w14:paraId="06121560" w14:textId="4B9B5642" w:rsidR="00CC552E" w:rsidRDefault="00CC552E" w:rsidP="00CC552E">
      <w:pPr>
        <w:spacing w:after="0"/>
        <w:rPr>
          <w:rFonts w:ascii="Times New Roman" w:hAnsi="Times New Roman" w:cs="Times New Roman"/>
          <w:bCs/>
          <w:i/>
          <w:iCs/>
          <w:sz w:val="24"/>
          <w:szCs w:val="24"/>
        </w:rPr>
      </w:pPr>
      <w:r w:rsidRPr="00CC552E">
        <w:rPr>
          <w:rFonts w:ascii="Times New Roman" w:hAnsi="Times New Roman" w:cs="Times New Roman"/>
          <w:bCs/>
          <w:i/>
          <w:iCs/>
          <w:sz w:val="24"/>
          <w:szCs w:val="24"/>
        </w:rPr>
        <w:t>It’s time to give Israel’s hardcore Zionists their real name. They are the New Nazis…If Europeans and Americans don’t stop the New Nazis, it’s likely their endgame will be the extermination of millions of Palestinians.</w:t>
      </w:r>
    </w:p>
    <w:p w14:paraId="1ACE597B" w14:textId="429377C1" w:rsidR="009D60DD" w:rsidRPr="002274E0" w:rsidRDefault="008A58A6" w:rsidP="00272705">
      <w:pPr>
        <w:spacing w:after="0"/>
        <w:rPr>
          <w:rFonts w:ascii="Times New Roman" w:hAnsi="Times New Roman" w:cs="Times New Roman"/>
          <w:b/>
          <w:sz w:val="24"/>
          <w:szCs w:val="24"/>
        </w:rPr>
      </w:pPr>
      <w:r>
        <w:rPr>
          <w:rFonts w:ascii="Times New Roman" w:hAnsi="Times New Roman" w:cs="Times New Roman"/>
          <w:bCs/>
          <w:sz w:val="24"/>
          <w:szCs w:val="24"/>
        </w:rPr>
        <w:t xml:space="preserve">How did we get to the place that if we believe that Israel still has rights to the land promised to them and that they are still </w:t>
      </w:r>
      <w:r w:rsidR="00EF6A46">
        <w:rPr>
          <w:rFonts w:ascii="Times New Roman" w:hAnsi="Times New Roman" w:cs="Times New Roman"/>
          <w:bCs/>
          <w:sz w:val="24"/>
          <w:szCs w:val="24"/>
        </w:rPr>
        <w:t>the people God uses to bless the world as well as a key player in end time prophecy</w:t>
      </w:r>
      <w:r w:rsidR="00051B5E">
        <w:rPr>
          <w:rFonts w:ascii="Times New Roman" w:hAnsi="Times New Roman" w:cs="Times New Roman"/>
          <w:bCs/>
          <w:sz w:val="24"/>
          <w:szCs w:val="24"/>
        </w:rPr>
        <w:t xml:space="preserve"> we are now as bad as the Nazis is truly startling. And upsetting as well.</w:t>
      </w:r>
    </w:p>
    <w:sectPr w:rsidR="009D60DD" w:rsidRPr="002274E0">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D8441F" w14:textId="77777777" w:rsidR="008A7F9B" w:rsidRDefault="008A7F9B" w:rsidP="006E6664">
      <w:pPr>
        <w:spacing w:after="0" w:line="240" w:lineRule="auto"/>
      </w:pPr>
      <w:r>
        <w:separator/>
      </w:r>
    </w:p>
  </w:endnote>
  <w:endnote w:type="continuationSeparator" w:id="0">
    <w:p w14:paraId="228D9718" w14:textId="77777777" w:rsidR="008A7F9B" w:rsidRDefault="008A7F9B" w:rsidP="006E6664">
      <w:pPr>
        <w:spacing w:after="0" w:line="240" w:lineRule="auto"/>
      </w:pPr>
      <w:r>
        <w:continuationSeparator/>
      </w:r>
    </w:p>
  </w:endnote>
  <w:endnote w:type="continuationNotice" w:id="1">
    <w:p w14:paraId="3312FF9B" w14:textId="77777777" w:rsidR="008A7F9B" w:rsidRDefault="008A7F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606BF9" w14:textId="77777777" w:rsidR="008A7F9B" w:rsidRDefault="008A7F9B" w:rsidP="006E6664">
      <w:pPr>
        <w:spacing w:after="0" w:line="240" w:lineRule="auto"/>
      </w:pPr>
      <w:r>
        <w:separator/>
      </w:r>
    </w:p>
  </w:footnote>
  <w:footnote w:type="continuationSeparator" w:id="0">
    <w:p w14:paraId="0EAE6369" w14:textId="77777777" w:rsidR="008A7F9B" w:rsidRDefault="008A7F9B" w:rsidP="006E6664">
      <w:pPr>
        <w:spacing w:after="0" w:line="240" w:lineRule="auto"/>
      </w:pPr>
      <w:r>
        <w:continuationSeparator/>
      </w:r>
    </w:p>
  </w:footnote>
  <w:footnote w:type="continuationNotice" w:id="1">
    <w:p w14:paraId="50D0299B" w14:textId="77777777" w:rsidR="008A7F9B" w:rsidRDefault="008A7F9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7F743C"/>
    <w:multiLevelType w:val="hybridMultilevel"/>
    <w:tmpl w:val="CEEE3D0A"/>
    <w:lvl w:ilvl="0" w:tplc="589A7562">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4"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4"/>
  </w:num>
  <w:num w:numId="2" w16cid:durableId="961421983">
    <w:abstractNumId w:val="16"/>
  </w:num>
  <w:num w:numId="3" w16cid:durableId="582883367">
    <w:abstractNumId w:val="12"/>
  </w:num>
  <w:num w:numId="4" w16cid:durableId="1847668872">
    <w:abstractNumId w:val="43"/>
  </w:num>
  <w:num w:numId="5" w16cid:durableId="1198931605">
    <w:abstractNumId w:val="25"/>
  </w:num>
  <w:num w:numId="6" w16cid:durableId="1119304566">
    <w:abstractNumId w:val="15"/>
  </w:num>
  <w:num w:numId="7" w16cid:durableId="2035501178">
    <w:abstractNumId w:val="42"/>
  </w:num>
  <w:num w:numId="8" w16cid:durableId="505680177">
    <w:abstractNumId w:val="34"/>
  </w:num>
  <w:num w:numId="9" w16cid:durableId="1939217043">
    <w:abstractNumId w:val="31"/>
  </w:num>
  <w:num w:numId="10" w16cid:durableId="1598757700">
    <w:abstractNumId w:val="13"/>
  </w:num>
  <w:num w:numId="11" w16cid:durableId="2045860734">
    <w:abstractNumId w:val="11"/>
  </w:num>
  <w:num w:numId="12" w16cid:durableId="1673724246">
    <w:abstractNumId w:val="41"/>
  </w:num>
  <w:num w:numId="13" w16cid:durableId="476340794">
    <w:abstractNumId w:val="36"/>
  </w:num>
  <w:num w:numId="14" w16cid:durableId="1848475285">
    <w:abstractNumId w:val="14"/>
  </w:num>
  <w:num w:numId="15" w16cid:durableId="1905821">
    <w:abstractNumId w:val="32"/>
  </w:num>
  <w:num w:numId="16" w16cid:durableId="1523127975">
    <w:abstractNumId w:val="10"/>
  </w:num>
  <w:num w:numId="17" w16cid:durableId="1949434110">
    <w:abstractNumId w:val="40"/>
  </w:num>
  <w:num w:numId="18" w16cid:durableId="1920826455">
    <w:abstractNumId w:val="17"/>
  </w:num>
  <w:num w:numId="19" w16cid:durableId="120419428">
    <w:abstractNumId w:val="39"/>
  </w:num>
  <w:num w:numId="20" w16cid:durableId="157229949">
    <w:abstractNumId w:val="35"/>
  </w:num>
  <w:num w:numId="21" w16cid:durableId="1465736849">
    <w:abstractNumId w:val="4"/>
  </w:num>
  <w:num w:numId="22" w16cid:durableId="1386099991">
    <w:abstractNumId w:val="38"/>
  </w:num>
  <w:num w:numId="23" w16cid:durableId="470442310">
    <w:abstractNumId w:val="37"/>
  </w:num>
  <w:num w:numId="24" w16cid:durableId="1573545544">
    <w:abstractNumId w:val="5"/>
  </w:num>
  <w:num w:numId="25" w16cid:durableId="704409880">
    <w:abstractNumId w:val="8"/>
  </w:num>
  <w:num w:numId="26" w16cid:durableId="881091547">
    <w:abstractNumId w:val="1"/>
  </w:num>
  <w:num w:numId="27" w16cid:durableId="1164668167">
    <w:abstractNumId w:val="27"/>
  </w:num>
  <w:num w:numId="28" w16cid:durableId="929312532">
    <w:abstractNumId w:val="45"/>
  </w:num>
  <w:num w:numId="29" w16cid:durableId="83577660">
    <w:abstractNumId w:val="0"/>
  </w:num>
  <w:num w:numId="30" w16cid:durableId="1391154583">
    <w:abstractNumId w:val="21"/>
  </w:num>
  <w:num w:numId="31" w16cid:durableId="108278142">
    <w:abstractNumId w:val="30"/>
  </w:num>
  <w:num w:numId="32" w16cid:durableId="1020619026">
    <w:abstractNumId w:val="26"/>
  </w:num>
  <w:num w:numId="33" w16cid:durableId="1598513480">
    <w:abstractNumId w:val="3"/>
  </w:num>
  <w:num w:numId="34" w16cid:durableId="868762796">
    <w:abstractNumId w:val="29"/>
  </w:num>
  <w:num w:numId="35" w16cid:durableId="1713072513">
    <w:abstractNumId w:val="18"/>
  </w:num>
  <w:num w:numId="36" w16cid:durableId="702828753">
    <w:abstractNumId w:val="6"/>
  </w:num>
  <w:num w:numId="37" w16cid:durableId="1451125650">
    <w:abstractNumId w:val="44"/>
  </w:num>
  <w:num w:numId="38" w16cid:durableId="1556164545">
    <w:abstractNumId w:val="22"/>
  </w:num>
  <w:num w:numId="39" w16cid:durableId="742415471">
    <w:abstractNumId w:val="28"/>
  </w:num>
  <w:num w:numId="40" w16cid:durableId="381751168">
    <w:abstractNumId w:val="23"/>
  </w:num>
  <w:num w:numId="41" w16cid:durableId="182131491">
    <w:abstractNumId w:val="20"/>
  </w:num>
  <w:num w:numId="42" w16cid:durableId="1444380167">
    <w:abstractNumId w:val="9"/>
  </w:num>
  <w:num w:numId="43" w16cid:durableId="791706092">
    <w:abstractNumId w:val="7"/>
  </w:num>
  <w:num w:numId="44" w16cid:durableId="730735905">
    <w:abstractNumId w:val="2"/>
  </w:num>
  <w:num w:numId="45" w16cid:durableId="1431394681">
    <w:abstractNumId w:val="19"/>
  </w:num>
  <w:num w:numId="46" w16cid:durableId="6423088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5"/>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2F93"/>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769"/>
    <w:rsid w:val="000207DA"/>
    <w:rsid w:val="000208C2"/>
    <w:rsid w:val="000208F3"/>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460"/>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79"/>
    <w:rsid w:val="000365A3"/>
    <w:rsid w:val="00036604"/>
    <w:rsid w:val="00036825"/>
    <w:rsid w:val="000368BD"/>
    <w:rsid w:val="000369D8"/>
    <w:rsid w:val="00036B74"/>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405"/>
    <w:rsid w:val="00047746"/>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B5E"/>
    <w:rsid w:val="00051C67"/>
    <w:rsid w:val="00051CA5"/>
    <w:rsid w:val="00051CB9"/>
    <w:rsid w:val="00051EAB"/>
    <w:rsid w:val="00051FC9"/>
    <w:rsid w:val="00052250"/>
    <w:rsid w:val="000522D1"/>
    <w:rsid w:val="00052347"/>
    <w:rsid w:val="000524DB"/>
    <w:rsid w:val="00052507"/>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78"/>
    <w:rsid w:val="00054793"/>
    <w:rsid w:val="00054A9D"/>
    <w:rsid w:val="00054BCC"/>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5F8B"/>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2B"/>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C5F"/>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2B7"/>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63B"/>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6FFE"/>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29"/>
    <w:rsid w:val="00090DB4"/>
    <w:rsid w:val="00090DBF"/>
    <w:rsid w:val="00090E86"/>
    <w:rsid w:val="00090EAA"/>
    <w:rsid w:val="00090F9B"/>
    <w:rsid w:val="00090FE8"/>
    <w:rsid w:val="000912E7"/>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5B"/>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D7"/>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47"/>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F6"/>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20"/>
    <w:rsid w:val="000D08BF"/>
    <w:rsid w:val="000D0915"/>
    <w:rsid w:val="000D0CBB"/>
    <w:rsid w:val="000D0DB1"/>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B41"/>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B2"/>
    <w:rsid w:val="000E65E4"/>
    <w:rsid w:val="000E66AE"/>
    <w:rsid w:val="000E66DE"/>
    <w:rsid w:val="000E66F0"/>
    <w:rsid w:val="000E686E"/>
    <w:rsid w:val="000E6919"/>
    <w:rsid w:val="000E6AFC"/>
    <w:rsid w:val="000E6BE0"/>
    <w:rsid w:val="000E6C19"/>
    <w:rsid w:val="000E6C73"/>
    <w:rsid w:val="000E6D57"/>
    <w:rsid w:val="000E6E4B"/>
    <w:rsid w:val="000E6F20"/>
    <w:rsid w:val="000E706A"/>
    <w:rsid w:val="000E71BA"/>
    <w:rsid w:val="000E7211"/>
    <w:rsid w:val="000E73EA"/>
    <w:rsid w:val="000E7406"/>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6C0"/>
    <w:rsid w:val="0010192C"/>
    <w:rsid w:val="00101BB5"/>
    <w:rsid w:val="00101D55"/>
    <w:rsid w:val="00101DEE"/>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08"/>
    <w:rsid w:val="001047A5"/>
    <w:rsid w:val="00104863"/>
    <w:rsid w:val="00104989"/>
    <w:rsid w:val="00104A6A"/>
    <w:rsid w:val="00104A83"/>
    <w:rsid w:val="00104AAE"/>
    <w:rsid w:val="00104C15"/>
    <w:rsid w:val="00104E66"/>
    <w:rsid w:val="00104E6C"/>
    <w:rsid w:val="00104EAD"/>
    <w:rsid w:val="00104EF2"/>
    <w:rsid w:val="00105016"/>
    <w:rsid w:val="001051D5"/>
    <w:rsid w:val="0010535F"/>
    <w:rsid w:val="001054B7"/>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E7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4E62"/>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1B"/>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024"/>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0D"/>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95B"/>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2EA"/>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1F7"/>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77A"/>
    <w:rsid w:val="00153950"/>
    <w:rsid w:val="00153A34"/>
    <w:rsid w:val="00153ADA"/>
    <w:rsid w:val="00153BE6"/>
    <w:rsid w:val="00153D48"/>
    <w:rsid w:val="00153E16"/>
    <w:rsid w:val="00153F61"/>
    <w:rsid w:val="00154076"/>
    <w:rsid w:val="001541A3"/>
    <w:rsid w:val="00154218"/>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361"/>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95"/>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AFE"/>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B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4ECD"/>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6AE"/>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84"/>
    <w:rsid w:val="001A51E8"/>
    <w:rsid w:val="001A521C"/>
    <w:rsid w:val="001A5438"/>
    <w:rsid w:val="001A5506"/>
    <w:rsid w:val="001A582E"/>
    <w:rsid w:val="001A59D0"/>
    <w:rsid w:val="001A5A48"/>
    <w:rsid w:val="001A5B9D"/>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F10"/>
    <w:rsid w:val="001A711C"/>
    <w:rsid w:val="001A7216"/>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09"/>
    <w:rsid w:val="001B7526"/>
    <w:rsid w:val="001B76D2"/>
    <w:rsid w:val="001B772B"/>
    <w:rsid w:val="001B7CCE"/>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71F"/>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A7"/>
    <w:rsid w:val="001D3AB1"/>
    <w:rsid w:val="001D3B3F"/>
    <w:rsid w:val="001D3B7F"/>
    <w:rsid w:val="001D3C6E"/>
    <w:rsid w:val="001D3FCD"/>
    <w:rsid w:val="001D3FED"/>
    <w:rsid w:val="001D4008"/>
    <w:rsid w:val="001D415F"/>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815"/>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513"/>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6"/>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BDA"/>
    <w:rsid w:val="001F4EAB"/>
    <w:rsid w:val="001F4F61"/>
    <w:rsid w:val="001F505C"/>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2250"/>
    <w:rsid w:val="002024EC"/>
    <w:rsid w:val="002025DC"/>
    <w:rsid w:val="0020263F"/>
    <w:rsid w:val="00202809"/>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06"/>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B4"/>
    <w:rsid w:val="0022269E"/>
    <w:rsid w:val="00222885"/>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AD0"/>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4E0"/>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29E"/>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A3"/>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52"/>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A62"/>
    <w:rsid w:val="00266BA1"/>
    <w:rsid w:val="00266C86"/>
    <w:rsid w:val="00266DC9"/>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705"/>
    <w:rsid w:val="0027297A"/>
    <w:rsid w:val="002729E5"/>
    <w:rsid w:val="00272C27"/>
    <w:rsid w:val="00273077"/>
    <w:rsid w:val="002730D3"/>
    <w:rsid w:val="00273222"/>
    <w:rsid w:val="00273588"/>
    <w:rsid w:val="002736FC"/>
    <w:rsid w:val="00273766"/>
    <w:rsid w:val="002737B8"/>
    <w:rsid w:val="0027395B"/>
    <w:rsid w:val="00273A08"/>
    <w:rsid w:val="00273AE1"/>
    <w:rsid w:val="00273B4A"/>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342"/>
    <w:rsid w:val="002755A2"/>
    <w:rsid w:val="0027573C"/>
    <w:rsid w:val="00275AFE"/>
    <w:rsid w:val="00275B20"/>
    <w:rsid w:val="00275C63"/>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7EC"/>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CA"/>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D"/>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571"/>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CC7"/>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DA7"/>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8B8"/>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6F18"/>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6D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ABE"/>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4C"/>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6E0D"/>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525"/>
    <w:rsid w:val="0031176D"/>
    <w:rsid w:val="003117A0"/>
    <w:rsid w:val="00311894"/>
    <w:rsid w:val="00311D97"/>
    <w:rsid w:val="00312037"/>
    <w:rsid w:val="00312240"/>
    <w:rsid w:val="0031259E"/>
    <w:rsid w:val="003126A3"/>
    <w:rsid w:val="0031285A"/>
    <w:rsid w:val="00312A5E"/>
    <w:rsid w:val="00312B25"/>
    <w:rsid w:val="00312B82"/>
    <w:rsid w:val="00312BB6"/>
    <w:rsid w:val="00312DD9"/>
    <w:rsid w:val="00312EDE"/>
    <w:rsid w:val="00312F3F"/>
    <w:rsid w:val="00313175"/>
    <w:rsid w:val="00313240"/>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9CD"/>
    <w:rsid w:val="00316A5D"/>
    <w:rsid w:val="00316ACB"/>
    <w:rsid w:val="00316E5F"/>
    <w:rsid w:val="00316FEB"/>
    <w:rsid w:val="00317110"/>
    <w:rsid w:val="0031732C"/>
    <w:rsid w:val="0031737E"/>
    <w:rsid w:val="0031748A"/>
    <w:rsid w:val="003175F6"/>
    <w:rsid w:val="00317667"/>
    <w:rsid w:val="003176BC"/>
    <w:rsid w:val="0031772C"/>
    <w:rsid w:val="003179CA"/>
    <w:rsid w:val="00317D36"/>
    <w:rsid w:val="00317F4D"/>
    <w:rsid w:val="00320053"/>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DB0"/>
    <w:rsid w:val="00325E32"/>
    <w:rsid w:val="00325FEF"/>
    <w:rsid w:val="0032605C"/>
    <w:rsid w:val="003261D3"/>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EB0"/>
    <w:rsid w:val="00330052"/>
    <w:rsid w:val="00330190"/>
    <w:rsid w:val="00330250"/>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584"/>
    <w:rsid w:val="003345EC"/>
    <w:rsid w:val="003348A6"/>
    <w:rsid w:val="00334905"/>
    <w:rsid w:val="003349C1"/>
    <w:rsid w:val="00334AEA"/>
    <w:rsid w:val="00334CD9"/>
    <w:rsid w:val="00334EB7"/>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EAE"/>
    <w:rsid w:val="00340F68"/>
    <w:rsid w:val="00340F6C"/>
    <w:rsid w:val="00340FA3"/>
    <w:rsid w:val="0034100B"/>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391"/>
    <w:rsid w:val="00350425"/>
    <w:rsid w:val="003506A9"/>
    <w:rsid w:val="00350895"/>
    <w:rsid w:val="0035094F"/>
    <w:rsid w:val="0035097D"/>
    <w:rsid w:val="00350EC4"/>
    <w:rsid w:val="00350EFE"/>
    <w:rsid w:val="00350FF4"/>
    <w:rsid w:val="0035108D"/>
    <w:rsid w:val="0035115E"/>
    <w:rsid w:val="0035130A"/>
    <w:rsid w:val="003514A0"/>
    <w:rsid w:val="00351523"/>
    <w:rsid w:val="00351663"/>
    <w:rsid w:val="003517A2"/>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A"/>
    <w:rsid w:val="00353D2E"/>
    <w:rsid w:val="00353DFF"/>
    <w:rsid w:val="00353F24"/>
    <w:rsid w:val="00353FE3"/>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1E37"/>
    <w:rsid w:val="0036211F"/>
    <w:rsid w:val="0036229D"/>
    <w:rsid w:val="00362408"/>
    <w:rsid w:val="003626CE"/>
    <w:rsid w:val="003626DA"/>
    <w:rsid w:val="003628D2"/>
    <w:rsid w:val="00362965"/>
    <w:rsid w:val="00362998"/>
    <w:rsid w:val="00362A07"/>
    <w:rsid w:val="00362B32"/>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21B"/>
    <w:rsid w:val="0036430B"/>
    <w:rsid w:val="003643EB"/>
    <w:rsid w:val="00364460"/>
    <w:rsid w:val="003645FA"/>
    <w:rsid w:val="003647D1"/>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364"/>
    <w:rsid w:val="00370433"/>
    <w:rsid w:val="0037043F"/>
    <w:rsid w:val="003704E3"/>
    <w:rsid w:val="003705ED"/>
    <w:rsid w:val="00370655"/>
    <w:rsid w:val="00370832"/>
    <w:rsid w:val="0037094F"/>
    <w:rsid w:val="003709A9"/>
    <w:rsid w:val="00370C74"/>
    <w:rsid w:val="00370C9B"/>
    <w:rsid w:val="00371168"/>
    <w:rsid w:val="003711E4"/>
    <w:rsid w:val="00371256"/>
    <w:rsid w:val="003712D7"/>
    <w:rsid w:val="003712DA"/>
    <w:rsid w:val="0037135C"/>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2A"/>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67A"/>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D3"/>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39"/>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65E"/>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D3"/>
    <w:rsid w:val="003C2A6E"/>
    <w:rsid w:val="003C2C2C"/>
    <w:rsid w:val="003C2D19"/>
    <w:rsid w:val="003C2D35"/>
    <w:rsid w:val="003C2EB6"/>
    <w:rsid w:val="003C2ED2"/>
    <w:rsid w:val="003C2F41"/>
    <w:rsid w:val="003C2F5A"/>
    <w:rsid w:val="003C316D"/>
    <w:rsid w:val="003C31EB"/>
    <w:rsid w:val="003C3409"/>
    <w:rsid w:val="003C34EF"/>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C7F"/>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EB6"/>
    <w:rsid w:val="003C7F26"/>
    <w:rsid w:val="003C7F60"/>
    <w:rsid w:val="003D019D"/>
    <w:rsid w:val="003D01BB"/>
    <w:rsid w:val="003D024D"/>
    <w:rsid w:val="003D02F5"/>
    <w:rsid w:val="003D031C"/>
    <w:rsid w:val="003D0385"/>
    <w:rsid w:val="003D0680"/>
    <w:rsid w:val="003D06C4"/>
    <w:rsid w:val="003D0857"/>
    <w:rsid w:val="003D08CE"/>
    <w:rsid w:val="003D0A14"/>
    <w:rsid w:val="003D0D21"/>
    <w:rsid w:val="003D0E1D"/>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8BD"/>
    <w:rsid w:val="003D491E"/>
    <w:rsid w:val="003D4A44"/>
    <w:rsid w:val="003D4AE0"/>
    <w:rsid w:val="003D4BF9"/>
    <w:rsid w:val="003D4C61"/>
    <w:rsid w:val="003D4C68"/>
    <w:rsid w:val="003D4D62"/>
    <w:rsid w:val="003D4F75"/>
    <w:rsid w:val="003D5131"/>
    <w:rsid w:val="003D533E"/>
    <w:rsid w:val="003D5363"/>
    <w:rsid w:val="003D544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B53"/>
    <w:rsid w:val="003E0C56"/>
    <w:rsid w:val="003E0E68"/>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3E65"/>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38"/>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CAE"/>
    <w:rsid w:val="00425CB5"/>
    <w:rsid w:val="00425D90"/>
    <w:rsid w:val="00425D9F"/>
    <w:rsid w:val="00425FF5"/>
    <w:rsid w:val="00426010"/>
    <w:rsid w:val="0042607C"/>
    <w:rsid w:val="0042618B"/>
    <w:rsid w:val="00426243"/>
    <w:rsid w:val="004263AD"/>
    <w:rsid w:val="0042652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081"/>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F4"/>
    <w:rsid w:val="00436771"/>
    <w:rsid w:val="00436833"/>
    <w:rsid w:val="0043685F"/>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37ED8"/>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A99"/>
    <w:rsid w:val="00450C41"/>
    <w:rsid w:val="00450D5E"/>
    <w:rsid w:val="00450EFB"/>
    <w:rsid w:val="004510A4"/>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0E"/>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8FD"/>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E93"/>
    <w:rsid w:val="00477326"/>
    <w:rsid w:val="00477549"/>
    <w:rsid w:val="004775D9"/>
    <w:rsid w:val="004775E2"/>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AC0"/>
    <w:rsid w:val="00480B85"/>
    <w:rsid w:val="00480BE3"/>
    <w:rsid w:val="00480C19"/>
    <w:rsid w:val="00480C76"/>
    <w:rsid w:val="00480DD9"/>
    <w:rsid w:val="00480EC5"/>
    <w:rsid w:val="00480F2D"/>
    <w:rsid w:val="00480F9A"/>
    <w:rsid w:val="00480F9D"/>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6DF"/>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44"/>
    <w:rsid w:val="00486DC7"/>
    <w:rsid w:val="00486E10"/>
    <w:rsid w:val="00486E3A"/>
    <w:rsid w:val="00486E53"/>
    <w:rsid w:val="00486F2F"/>
    <w:rsid w:val="00486F3F"/>
    <w:rsid w:val="00486F9A"/>
    <w:rsid w:val="00487131"/>
    <w:rsid w:val="004874AC"/>
    <w:rsid w:val="0048759D"/>
    <w:rsid w:val="004875D1"/>
    <w:rsid w:val="00487665"/>
    <w:rsid w:val="004876BB"/>
    <w:rsid w:val="0048774D"/>
    <w:rsid w:val="0048779B"/>
    <w:rsid w:val="004877A9"/>
    <w:rsid w:val="00487994"/>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26"/>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46A"/>
    <w:rsid w:val="004A2709"/>
    <w:rsid w:val="004A2825"/>
    <w:rsid w:val="004A2897"/>
    <w:rsid w:val="004A2ED2"/>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248"/>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BA"/>
    <w:rsid w:val="004B139F"/>
    <w:rsid w:val="004B1490"/>
    <w:rsid w:val="004B1547"/>
    <w:rsid w:val="004B1548"/>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3E3"/>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94D"/>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97B"/>
    <w:rsid w:val="00504B14"/>
    <w:rsid w:val="00504C04"/>
    <w:rsid w:val="00504D23"/>
    <w:rsid w:val="00504D81"/>
    <w:rsid w:val="00504E2A"/>
    <w:rsid w:val="00504F44"/>
    <w:rsid w:val="00504FD3"/>
    <w:rsid w:val="005053A4"/>
    <w:rsid w:val="00505419"/>
    <w:rsid w:val="00505457"/>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9AA"/>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B2"/>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2A9"/>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C9D"/>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71B"/>
    <w:rsid w:val="005317F8"/>
    <w:rsid w:val="00531A71"/>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8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7044"/>
    <w:rsid w:val="0053711C"/>
    <w:rsid w:val="0053731F"/>
    <w:rsid w:val="0053738A"/>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6AD"/>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28B"/>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4F"/>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C6A"/>
    <w:rsid w:val="00557C6B"/>
    <w:rsid w:val="00557CE3"/>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33D"/>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F1E"/>
    <w:rsid w:val="00584F9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58"/>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5BA"/>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708"/>
    <w:rsid w:val="00596873"/>
    <w:rsid w:val="00596C16"/>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520"/>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89"/>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CFF"/>
    <w:rsid w:val="005C0E06"/>
    <w:rsid w:val="005C0FF9"/>
    <w:rsid w:val="005C108B"/>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4FF8"/>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BB"/>
    <w:rsid w:val="005E11EA"/>
    <w:rsid w:val="005E156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E2C"/>
    <w:rsid w:val="005E7F7F"/>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C2F"/>
    <w:rsid w:val="00601CF9"/>
    <w:rsid w:val="00601D52"/>
    <w:rsid w:val="00601D8A"/>
    <w:rsid w:val="00601DE7"/>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F04"/>
    <w:rsid w:val="00612F94"/>
    <w:rsid w:val="006130BE"/>
    <w:rsid w:val="0061313B"/>
    <w:rsid w:val="00613199"/>
    <w:rsid w:val="0061319D"/>
    <w:rsid w:val="006131D5"/>
    <w:rsid w:val="006131F3"/>
    <w:rsid w:val="0061320E"/>
    <w:rsid w:val="006132CD"/>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39"/>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2CA"/>
    <w:rsid w:val="006203B1"/>
    <w:rsid w:val="006204CA"/>
    <w:rsid w:val="00620576"/>
    <w:rsid w:val="0062088B"/>
    <w:rsid w:val="00620A39"/>
    <w:rsid w:val="00620B1D"/>
    <w:rsid w:val="00620B45"/>
    <w:rsid w:val="00620BED"/>
    <w:rsid w:val="00620C1D"/>
    <w:rsid w:val="00620F69"/>
    <w:rsid w:val="0062108B"/>
    <w:rsid w:val="00621203"/>
    <w:rsid w:val="00621242"/>
    <w:rsid w:val="00621295"/>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6F4"/>
    <w:rsid w:val="006248FE"/>
    <w:rsid w:val="00624931"/>
    <w:rsid w:val="00624964"/>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D5"/>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04"/>
    <w:rsid w:val="00631512"/>
    <w:rsid w:val="006315AF"/>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C73"/>
    <w:rsid w:val="00637D2D"/>
    <w:rsid w:val="00637D82"/>
    <w:rsid w:val="00637DCB"/>
    <w:rsid w:val="00637E0B"/>
    <w:rsid w:val="00637E4E"/>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B14"/>
    <w:rsid w:val="00652D37"/>
    <w:rsid w:val="00652EB8"/>
    <w:rsid w:val="00652FF2"/>
    <w:rsid w:val="00652FFE"/>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047"/>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889"/>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33"/>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3E5"/>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CBA"/>
    <w:rsid w:val="00675EED"/>
    <w:rsid w:val="00675FB1"/>
    <w:rsid w:val="0067604B"/>
    <w:rsid w:val="006763F2"/>
    <w:rsid w:val="0067647D"/>
    <w:rsid w:val="00676576"/>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B12"/>
    <w:rsid w:val="00682B1A"/>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69"/>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98"/>
    <w:rsid w:val="0068629E"/>
    <w:rsid w:val="00686322"/>
    <w:rsid w:val="00686483"/>
    <w:rsid w:val="006864DE"/>
    <w:rsid w:val="00686587"/>
    <w:rsid w:val="00686B0A"/>
    <w:rsid w:val="00686B2B"/>
    <w:rsid w:val="00686B71"/>
    <w:rsid w:val="00686CCE"/>
    <w:rsid w:val="00686D93"/>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E32"/>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6B"/>
    <w:rsid w:val="00693FAA"/>
    <w:rsid w:val="00693FCE"/>
    <w:rsid w:val="006940F8"/>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D9A"/>
    <w:rsid w:val="00694E12"/>
    <w:rsid w:val="00694F43"/>
    <w:rsid w:val="00694F61"/>
    <w:rsid w:val="00694FB2"/>
    <w:rsid w:val="00695055"/>
    <w:rsid w:val="0069513E"/>
    <w:rsid w:val="00695356"/>
    <w:rsid w:val="0069535F"/>
    <w:rsid w:val="00695403"/>
    <w:rsid w:val="00695912"/>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93"/>
    <w:rsid w:val="006A7045"/>
    <w:rsid w:val="006A70C7"/>
    <w:rsid w:val="006A711B"/>
    <w:rsid w:val="006A740E"/>
    <w:rsid w:val="006A74AE"/>
    <w:rsid w:val="006A74B2"/>
    <w:rsid w:val="006A752F"/>
    <w:rsid w:val="006A753F"/>
    <w:rsid w:val="006A756B"/>
    <w:rsid w:val="006A7599"/>
    <w:rsid w:val="006A76D6"/>
    <w:rsid w:val="006A7836"/>
    <w:rsid w:val="006A7A36"/>
    <w:rsid w:val="006A7AAA"/>
    <w:rsid w:val="006B006C"/>
    <w:rsid w:val="006B0124"/>
    <w:rsid w:val="006B01DD"/>
    <w:rsid w:val="006B027D"/>
    <w:rsid w:val="006B040E"/>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8F"/>
    <w:rsid w:val="006B2FAF"/>
    <w:rsid w:val="006B317A"/>
    <w:rsid w:val="006B3182"/>
    <w:rsid w:val="006B32E7"/>
    <w:rsid w:val="006B33B0"/>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2C"/>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7D0"/>
    <w:rsid w:val="006B5956"/>
    <w:rsid w:val="006B59C1"/>
    <w:rsid w:val="006B5A44"/>
    <w:rsid w:val="006B5B48"/>
    <w:rsid w:val="006B5BF6"/>
    <w:rsid w:val="006B5D16"/>
    <w:rsid w:val="006B5EC2"/>
    <w:rsid w:val="006B601A"/>
    <w:rsid w:val="006B6159"/>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F3"/>
    <w:rsid w:val="006B7104"/>
    <w:rsid w:val="006B7191"/>
    <w:rsid w:val="006B72A5"/>
    <w:rsid w:val="006B731B"/>
    <w:rsid w:val="006B73D4"/>
    <w:rsid w:val="006B75C8"/>
    <w:rsid w:val="006B75DD"/>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9FE"/>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026"/>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1F44"/>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7C"/>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A9"/>
    <w:rsid w:val="006E56B1"/>
    <w:rsid w:val="006E56D8"/>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AE0"/>
    <w:rsid w:val="00700E6F"/>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28"/>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07F59"/>
    <w:rsid w:val="00710147"/>
    <w:rsid w:val="00710181"/>
    <w:rsid w:val="00710212"/>
    <w:rsid w:val="00710221"/>
    <w:rsid w:val="00710298"/>
    <w:rsid w:val="00710499"/>
    <w:rsid w:val="007106B7"/>
    <w:rsid w:val="00710746"/>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08"/>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4B9"/>
    <w:rsid w:val="00717544"/>
    <w:rsid w:val="00717586"/>
    <w:rsid w:val="00717718"/>
    <w:rsid w:val="007179B5"/>
    <w:rsid w:val="007179D1"/>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7C2"/>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3B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1DB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F8"/>
    <w:rsid w:val="00752D5C"/>
    <w:rsid w:val="00752E0D"/>
    <w:rsid w:val="00752E49"/>
    <w:rsid w:val="00752F97"/>
    <w:rsid w:val="0075306E"/>
    <w:rsid w:val="00753070"/>
    <w:rsid w:val="007531C2"/>
    <w:rsid w:val="00753274"/>
    <w:rsid w:val="0075327C"/>
    <w:rsid w:val="007532ED"/>
    <w:rsid w:val="007533C6"/>
    <w:rsid w:val="007533F7"/>
    <w:rsid w:val="007534AF"/>
    <w:rsid w:val="007534BC"/>
    <w:rsid w:val="007536F1"/>
    <w:rsid w:val="007536FB"/>
    <w:rsid w:val="00753802"/>
    <w:rsid w:val="00753CAC"/>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58"/>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590"/>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6DE"/>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7E5"/>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7FB"/>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2FF3"/>
    <w:rsid w:val="00773308"/>
    <w:rsid w:val="007734E8"/>
    <w:rsid w:val="007736C4"/>
    <w:rsid w:val="00773716"/>
    <w:rsid w:val="0077399F"/>
    <w:rsid w:val="00773AA8"/>
    <w:rsid w:val="00773BAB"/>
    <w:rsid w:val="00773C2A"/>
    <w:rsid w:val="00773C6A"/>
    <w:rsid w:val="00773CCB"/>
    <w:rsid w:val="00773CED"/>
    <w:rsid w:val="00773DA3"/>
    <w:rsid w:val="00773E81"/>
    <w:rsid w:val="00773F21"/>
    <w:rsid w:val="00773F82"/>
    <w:rsid w:val="00773FCC"/>
    <w:rsid w:val="00774040"/>
    <w:rsid w:val="007740B3"/>
    <w:rsid w:val="007740B4"/>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2A"/>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7AA"/>
    <w:rsid w:val="00792811"/>
    <w:rsid w:val="007929B3"/>
    <w:rsid w:val="00792A19"/>
    <w:rsid w:val="00792A47"/>
    <w:rsid w:val="00792A98"/>
    <w:rsid w:val="00792B20"/>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89"/>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A93"/>
    <w:rsid w:val="00795B80"/>
    <w:rsid w:val="00795CBA"/>
    <w:rsid w:val="00795EF5"/>
    <w:rsid w:val="007961B7"/>
    <w:rsid w:val="0079629B"/>
    <w:rsid w:val="00796395"/>
    <w:rsid w:val="00796492"/>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60"/>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856"/>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2BA"/>
    <w:rsid w:val="007C3317"/>
    <w:rsid w:val="007C3541"/>
    <w:rsid w:val="007C365B"/>
    <w:rsid w:val="007C373C"/>
    <w:rsid w:val="007C3B34"/>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05A"/>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782"/>
    <w:rsid w:val="007E0874"/>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9AD"/>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99"/>
    <w:rsid w:val="007F17F8"/>
    <w:rsid w:val="007F1A1B"/>
    <w:rsid w:val="007F1B1C"/>
    <w:rsid w:val="007F1C66"/>
    <w:rsid w:val="007F1D8A"/>
    <w:rsid w:val="007F1DDF"/>
    <w:rsid w:val="007F1E30"/>
    <w:rsid w:val="007F1F93"/>
    <w:rsid w:val="007F21BD"/>
    <w:rsid w:val="007F2285"/>
    <w:rsid w:val="007F22BD"/>
    <w:rsid w:val="007F22D0"/>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30"/>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B7E"/>
    <w:rsid w:val="00801C86"/>
    <w:rsid w:val="00801D58"/>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F69"/>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3D"/>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17"/>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8"/>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66"/>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9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86"/>
    <w:rsid w:val="008378CE"/>
    <w:rsid w:val="00837AA0"/>
    <w:rsid w:val="00837B33"/>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5B"/>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B0A"/>
    <w:rsid w:val="00857C12"/>
    <w:rsid w:val="00857D03"/>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3B"/>
    <w:rsid w:val="0086264B"/>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2C5"/>
    <w:rsid w:val="0088731D"/>
    <w:rsid w:val="00887418"/>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64A"/>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B96"/>
    <w:rsid w:val="00891C02"/>
    <w:rsid w:val="00891E38"/>
    <w:rsid w:val="00891EBA"/>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2B0"/>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533"/>
    <w:rsid w:val="008A565B"/>
    <w:rsid w:val="008A5677"/>
    <w:rsid w:val="008A579F"/>
    <w:rsid w:val="008A58A6"/>
    <w:rsid w:val="008A5A5F"/>
    <w:rsid w:val="008A5A88"/>
    <w:rsid w:val="008A5B0E"/>
    <w:rsid w:val="008A5B83"/>
    <w:rsid w:val="008A5C18"/>
    <w:rsid w:val="008A5C3A"/>
    <w:rsid w:val="008A5C3F"/>
    <w:rsid w:val="008A5C61"/>
    <w:rsid w:val="008A5D39"/>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74D"/>
    <w:rsid w:val="008A7802"/>
    <w:rsid w:val="008A7921"/>
    <w:rsid w:val="008A79AD"/>
    <w:rsid w:val="008A79E1"/>
    <w:rsid w:val="008A7B69"/>
    <w:rsid w:val="008A7DD2"/>
    <w:rsid w:val="008A7F9B"/>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58D"/>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9B"/>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587"/>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CFB"/>
    <w:rsid w:val="008B5DE9"/>
    <w:rsid w:val="008B6340"/>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FA6"/>
    <w:rsid w:val="008B7024"/>
    <w:rsid w:val="008B7057"/>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BD7"/>
    <w:rsid w:val="008C0D64"/>
    <w:rsid w:val="008C0F88"/>
    <w:rsid w:val="008C101A"/>
    <w:rsid w:val="008C101C"/>
    <w:rsid w:val="008C10BF"/>
    <w:rsid w:val="008C10E1"/>
    <w:rsid w:val="008C1162"/>
    <w:rsid w:val="008C1250"/>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7B7"/>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B0"/>
    <w:rsid w:val="008D03D3"/>
    <w:rsid w:val="008D045D"/>
    <w:rsid w:val="008D049C"/>
    <w:rsid w:val="008D0518"/>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555"/>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0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207"/>
    <w:rsid w:val="008F72E4"/>
    <w:rsid w:val="008F7348"/>
    <w:rsid w:val="008F7373"/>
    <w:rsid w:val="008F750C"/>
    <w:rsid w:val="008F769B"/>
    <w:rsid w:val="008F7718"/>
    <w:rsid w:val="008F7790"/>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624"/>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82"/>
    <w:rsid w:val="009171AE"/>
    <w:rsid w:val="009171E3"/>
    <w:rsid w:val="009174E3"/>
    <w:rsid w:val="0091750D"/>
    <w:rsid w:val="00917678"/>
    <w:rsid w:val="00917715"/>
    <w:rsid w:val="00917857"/>
    <w:rsid w:val="00917B63"/>
    <w:rsid w:val="00917BD3"/>
    <w:rsid w:val="00917DD3"/>
    <w:rsid w:val="00917DF0"/>
    <w:rsid w:val="00917EEA"/>
    <w:rsid w:val="00920087"/>
    <w:rsid w:val="0092010E"/>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EB"/>
    <w:rsid w:val="0092172C"/>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41E7"/>
    <w:rsid w:val="00924287"/>
    <w:rsid w:val="00924356"/>
    <w:rsid w:val="0092435D"/>
    <w:rsid w:val="0092436E"/>
    <w:rsid w:val="00924469"/>
    <w:rsid w:val="00924928"/>
    <w:rsid w:val="009249C4"/>
    <w:rsid w:val="00924A6C"/>
    <w:rsid w:val="00924A89"/>
    <w:rsid w:val="00924ACE"/>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5F91"/>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C9A"/>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15"/>
    <w:rsid w:val="00943B9B"/>
    <w:rsid w:val="00943BA1"/>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65"/>
    <w:rsid w:val="009467E7"/>
    <w:rsid w:val="0094691C"/>
    <w:rsid w:val="00946959"/>
    <w:rsid w:val="00946991"/>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518E"/>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AB4"/>
    <w:rsid w:val="00962C5E"/>
    <w:rsid w:val="00962CE2"/>
    <w:rsid w:val="00962E13"/>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65E"/>
    <w:rsid w:val="009747CA"/>
    <w:rsid w:val="00974817"/>
    <w:rsid w:val="0097496E"/>
    <w:rsid w:val="00974993"/>
    <w:rsid w:val="00974D68"/>
    <w:rsid w:val="00974D6E"/>
    <w:rsid w:val="00974D94"/>
    <w:rsid w:val="00974F0A"/>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0F"/>
    <w:rsid w:val="00976D91"/>
    <w:rsid w:val="00976DC8"/>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8AF"/>
    <w:rsid w:val="00983AE7"/>
    <w:rsid w:val="00983B2B"/>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6A0"/>
    <w:rsid w:val="00993729"/>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DF2"/>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2FB3"/>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7B5"/>
    <w:rsid w:val="009C4851"/>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A6B"/>
    <w:rsid w:val="009D1ADB"/>
    <w:rsid w:val="009D1C0F"/>
    <w:rsid w:val="009D1CE8"/>
    <w:rsid w:val="009D1D9F"/>
    <w:rsid w:val="009D1E02"/>
    <w:rsid w:val="009D1E59"/>
    <w:rsid w:val="009D1EC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8"/>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5E8C"/>
    <w:rsid w:val="009D60C6"/>
    <w:rsid w:val="009D60CB"/>
    <w:rsid w:val="009D60DD"/>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777"/>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EAB"/>
    <w:rsid w:val="009E1F2A"/>
    <w:rsid w:val="009E1F83"/>
    <w:rsid w:val="009E1FBD"/>
    <w:rsid w:val="009E202A"/>
    <w:rsid w:val="009E20C8"/>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9F"/>
    <w:rsid w:val="009E3FDD"/>
    <w:rsid w:val="009E418D"/>
    <w:rsid w:val="009E424C"/>
    <w:rsid w:val="009E4258"/>
    <w:rsid w:val="009E429E"/>
    <w:rsid w:val="009E43D9"/>
    <w:rsid w:val="009E44E5"/>
    <w:rsid w:val="009E4713"/>
    <w:rsid w:val="009E4979"/>
    <w:rsid w:val="009E4AC1"/>
    <w:rsid w:val="009E4C32"/>
    <w:rsid w:val="009E4D39"/>
    <w:rsid w:val="009E4D50"/>
    <w:rsid w:val="009E4E5E"/>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4EF"/>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5"/>
    <w:rsid w:val="009F54DC"/>
    <w:rsid w:val="009F5507"/>
    <w:rsid w:val="009F5ABF"/>
    <w:rsid w:val="009F5AD0"/>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D60"/>
    <w:rsid w:val="009F7D75"/>
    <w:rsid w:val="009F7D7F"/>
    <w:rsid w:val="009F7F2E"/>
    <w:rsid w:val="009F7F41"/>
    <w:rsid w:val="00A00119"/>
    <w:rsid w:val="00A0018B"/>
    <w:rsid w:val="00A003DC"/>
    <w:rsid w:val="00A003FC"/>
    <w:rsid w:val="00A00445"/>
    <w:rsid w:val="00A00471"/>
    <w:rsid w:val="00A0049D"/>
    <w:rsid w:val="00A00507"/>
    <w:rsid w:val="00A0056D"/>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5E3"/>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4EF"/>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45"/>
    <w:rsid w:val="00A24002"/>
    <w:rsid w:val="00A24035"/>
    <w:rsid w:val="00A24044"/>
    <w:rsid w:val="00A24128"/>
    <w:rsid w:val="00A24264"/>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77"/>
    <w:rsid w:val="00A26741"/>
    <w:rsid w:val="00A269AD"/>
    <w:rsid w:val="00A26A66"/>
    <w:rsid w:val="00A26A9B"/>
    <w:rsid w:val="00A26AA4"/>
    <w:rsid w:val="00A26B78"/>
    <w:rsid w:val="00A26C87"/>
    <w:rsid w:val="00A26CC0"/>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2AF"/>
    <w:rsid w:val="00A434B1"/>
    <w:rsid w:val="00A43725"/>
    <w:rsid w:val="00A43769"/>
    <w:rsid w:val="00A437E1"/>
    <w:rsid w:val="00A438B8"/>
    <w:rsid w:val="00A43BCD"/>
    <w:rsid w:val="00A43DC9"/>
    <w:rsid w:val="00A43E26"/>
    <w:rsid w:val="00A43ED2"/>
    <w:rsid w:val="00A43FA0"/>
    <w:rsid w:val="00A44057"/>
    <w:rsid w:val="00A440B8"/>
    <w:rsid w:val="00A449B6"/>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8F"/>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92"/>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D17"/>
    <w:rsid w:val="00A64108"/>
    <w:rsid w:val="00A64589"/>
    <w:rsid w:val="00A6458A"/>
    <w:rsid w:val="00A646C7"/>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40"/>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6FD"/>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718"/>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4EF"/>
    <w:rsid w:val="00A835E1"/>
    <w:rsid w:val="00A8368D"/>
    <w:rsid w:val="00A83954"/>
    <w:rsid w:val="00A83ABA"/>
    <w:rsid w:val="00A83B20"/>
    <w:rsid w:val="00A83CA8"/>
    <w:rsid w:val="00A83D1D"/>
    <w:rsid w:val="00A83D3C"/>
    <w:rsid w:val="00A83D64"/>
    <w:rsid w:val="00A83F3A"/>
    <w:rsid w:val="00A83F4C"/>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A19"/>
    <w:rsid w:val="00A85A28"/>
    <w:rsid w:val="00A85A55"/>
    <w:rsid w:val="00A85B37"/>
    <w:rsid w:val="00A85B8B"/>
    <w:rsid w:val="00A85CAC"/>
    <w:rsid w:val="00A860A4"/>
    <w:rsid w:val="00A86195"/>
    <w:rsid w:val="00A86299"/>
    <w:rsid w:val="00A8632B"/>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9CF"/>
    <w:rsid w:val="00A909E6"/>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1A5"/>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B82"/>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CE"/>
    <w:rsid w:val="00AA7B09"/>
    <w:rsid w:val="00AA7B6B"/>
    <w:rsid w:val="00AA7C49"/>
    <w:rsid w:val="00AA7C55"/>
    <w:rsid w:val="00AA7C82"/>
    <w:rsid w:val="00AA7D41"/>
    <w:rsid w:val="00AA7E1C"/>
    <w:rsid w:val="00AA7EE4"/>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94"/>
    <w:rsid w:val="00AB20E1"/>
    <w:rsid w:val="00AB2133"/>
    <w:rsid w:val="00AB2210"/>
    <w:rsid w:val="00AB228E"/>
    <w:rsid w:val="00AB22DB"/>
    <w:rsid w:val="00AB2368"/>
    <w:rsid w:val="00AB237F"/>
    <w:rsid w:val="00AB23D5"/>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9C"/>
    <w:rsid w:val="00AB60D1"/>
    <w:rsid w:val="00AB6159"/>
    <w:rsid w:val="00AB6305"/>
    <w:rsid w:val="00AB643B"/>
    <w:rsid w:val="00AB6630"/>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A21"/>
    <w:rsid w:val="00AC1BB3"/>
    <w:rsid w:val="00AC1BB7"/>
    <w:rsid w:val="00AC1CE2"/>
    <w:rsid w:val="00AC1D6D"/>
    <w:rsid w:val="00AC1DBD"/>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619"/>
    <w:rsid w:val="00AC4A47"/>
    <w:rsid w:val="00AC4B64"/>
    <w:rsid w:val="00AC4E3B"/>
    <w:rsid w:val="00AC520B"/>
    <w:rsid w:val="00AC54E6"/>
    <w:rsid w:val="00AC5507"/>
    <w:rsid w:val="00AC5603"/>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66"/>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AD5"/>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99D"/>
    <w:rsid w:val="00AF1C27"/>
    <w:rsid w:val="00AF1F0B"/>
    <w:rsid w:val="00AF1F2F"/>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FF"/>
    <w:rsid w:val="00AF3F0A"/>
    <w:rsid w:val="00AF3F0D"/>
    <w:rsid w:val="00AF3F8E"/>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3B"/>
    <w:rsid w:val="00B00359"/>
    <w:rsid w:val="00B0047F"/>
    <w:rsid w:val="00B006BE"/>
    <w:rsid w:val="00B006C6"/>
    <w:rsid w:val="00B006E9"/>
    <w:rsid w:val="00B00723"/>
    <w:rsid w:val="00B007C4"/>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53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B7F"/>
    <w:rsid w:val="00B07C36"/>
    <w:rsid w:val="00B07C70"/>
    <w:rsid w:val="00B07C88"/>
    <w:rsid w:val="00B07EDD"/>
    <w:rsid w:val="00B07F2B"/>
    <w:rsid w:val="00B07F3D"/>
    <w:rsid w:val="00B07F75"/>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4"/>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1EB"/>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0F"/>
    <w:rsid w:val="00B23F41"/>
    <w:rsid w:val="00B24071"/>
    <w:rsid w:val="00B24133"/>
    <w:rsid w:val="00B2429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4FF"/>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9AC"/>
    <w:rsid w:val="00B30A6F"/>
    <w:rsid w:val="00B30AE3"/>
    <w:rsid w:val="00B30B2D"/>
    <w:rsid w:val="00B30CF5"/>
    <w:rsid w:val="00B30F00"/>
    <w:rsid w:val="00B3123D"/>
    <w:rsid w:val="00B3129E"/>
    <w:rsid w:val="00B3134A"/>
    <w:rsid w:val="00B31423"/>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3D"/>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04C"/>
    <w:rsid w:val="00B44165"/>
    <w:rsid w:val="00B4417F"/>
    <w:rsid w:val="00B442D7"/>
    <w:rsid w:val="00B4457A"/>
    <w:rsid w:val="00B445A3"/>
    <w:rsid w:val="00B44835"/>
    <w:rsid w:val="00B44B52"/>
    <w:rsid w:val="00B44E9A"/>
    <w:rsid w:val="00B44EC7"/>
    <w:rsid w:val="00B45008"/>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782"/>
    <w:rsid w:val="00B51890"/>
    <w:rsid w:val="00B518E1"/>
    <w:rsid w:val="00B51A13"/>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6C"/>
    <w:rsid w:val="00B55675"/>
    <w:rsid w:val="00B559D0"/>
    <w:rsid w:val="00B55B48"/>
    <w:rsid w:val="00B55E26"/>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E2A"/>
    <w:rsid w:val="00B64F60"/>
    <w:rsid w:val="00B64F97"/>
    <w:rsid w:val="00B6516E"/>
    <w:rsid w:val="00B651FF"/>
    <w:rsid w:val="00B652CB"/>
    <w:rsid w:val="00B653C8"/>
    <w:rsid w:val="00B65413"/>
    <w:rsid w:val="00B65419"/>
    <w:rsid w:val="00B65667"/>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FA1"/>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091"/>
    <w:rsid w:val="00B82176"/>
    <w:rsid w:val="00B821DA"/>
    <w:rsid w:val="00B823C2"/>
    <w:rsid w:val="00B8242D"/>
    <w:rsid w:val="00B82443"/>
    <w:rsid w:val="00B8248A"/>
    <w:rsid w:val="00B825F4"/>
    <w:rsid w:val="00B82671"/>
    <w:rsid w:val="00B82958"/>
    <w:rsid w:val="00B82A24"/>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4FFC"/>
    <w:rsid w:val="00B8507B"/>
    <w:rsid w:val="00B852AF"/>
    <w:rsid w:val="00B852E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89F"/>
    <w:rsid w:val="00BB49A0"/>
    <w:rsid w:val="00BB4BE6"/>
    <w:rsid w:val="00BB4FD4"/>
    <w:rsid w:val="00BB5078"/>
    <w:rsid w:val="00BB50F7"/>
    <w:rsid w:val="00BB51C4"/>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699"/>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57"/>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4B"/>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B"/>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8C7"/>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9E9"/>
    <w:rsid w:val="00BE4DB4"/>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92A"/>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E7A"/>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2F"/>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7B8"/>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5DA"/>
    <w:rsid w:val="00C10890"/>
    <w:rsid w:val="00C109E4"/>
    <w:rsid w:val="00C10A29"/>
    <w:rsid w:val="00C10A59"/>
    <w:rsid w:val="00C10A8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7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B15"/>
    <w:rsid w:val="00C35D11"/>
    <w:rsid w:val="00C35D6C"/>
    <w:rsid w:val="00C35D91"/>
    <w:rsid w:val="00C35E25"/>
    <w:rsid w:val="00C35EED"/>
    <w:rsid w:val="00C35FB8"/>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095"/>
    <w:rsid w:val="00C53166"/>
    <w:rsid w:val="00C53230"/>
    <w:rsid w:val="00C5328D"/>
    <w:rsid w:val="00C532AD"/>
    <w:rsid w:val="00C5346F"/>
    <w:rsid w:val="00C534BC"/>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0E6B"/>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28"/>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73"/>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43"/>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E81"/>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0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7A7"/>
    <w:rsid w:val="00C9580C"/>
    <w:rsid w:val="00C95A0B"/>
    <w:rsid w:val="00C95A0F"/>
    <w:rsid w:val="00C95AB8"/>
    <w:rsid w:val="00C95AD1"/>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769"/>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F50"/>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1D"/>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7F8"/>
    <w:rsid w:val="00CB7A3E"/>
    <w:rsid w:val="00CB7CF6"/>
    <w:rsid w:val="00CB7DFE"/>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B9"/>
    <w:rsid w:val="00CC0D2F"/>
    <w:rsid w:val="00CC0EA7"/>
    <w:rsid w:val="00CC12B3"/>
    <w:rsid w:val="00CC12C9"/>
    <w:rsid w:val="00CC14FA"/>
    <w:rsid w:val="00CC158A"/>
    <w:rsid w:val="00CC1761"/>
    <w:rsid w:val="00CC198C"/>
    <w:rsid w:val="00CC1A11"/>
    <w:rsid w:val="00CC1AFF"/>
    <w:rsid w:val="00CC1DC1"/>
    <w:rsid w:val="00CC1EF5"/>
    <w:rsid w:val="00CC246F"/>
    <w:rsid w:val="00CC24FB"/>
    <w:rsid w:val="00CC2516"/>
    <w:rsid w:val="00CC2587"/>
    <w:rsid w:val="00CC25A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61"/>
    <w:rsid w:val="00CC51AF"/>
    <w:rsid w:val="00CC5220"/>
    <w:rsid w:val="00CC534F"/>
    <w:rsid w:val="00CC552E"/>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8B8"/>
    <w:rsid w:val="00CD39A6"/>
    <w:rsid w:val="00CD3A60"/>
    <w:rsid w:val="00CD3AD9"/>
    <w:rsid w:val="00CD3B18"/>
    <w:rsid w:val="00CD3E50"/>
    <w:rsid w:val="00CD3E6E"/>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2D1"/>
    <w:rsid w:val="00CE0331"/>
    <w:rsid w:val="00CE0513"/>
    <w:rsid w:val="00CE057F"/>
    <w:rsid w:val="00CE07BC"/>
    <w:rsid w:val="00CE08A1"/>
    <w:rsid w:val="00CE08CB"/>
    <w:rsid w:val="00CE0931"/>
    <w:rsid w:val="00CE0973"/>
    <w:rsid w:val="00CE09B9"/>
    <w:rsid w:val="00CE0B26"/>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A7"/>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1D9"/>
    <w:rsid w:val="00D023CB"/>
    <w:rsid w:val="00D023EB"/>
    <w:rsid w:val="00D0240C"/>
    <w:rsid w:val="00D0255F"/>
    <w:rsid w:val="00D0273F"/>
    <w:rsid w:val="00D02780"/>
    <w:rsid w:val="00D02782"/>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40"/>
    <w:rsid w:val="00D266DA"/>
    <w:rsid w:val="00D268DE"/>
    <w:rsid w:val="00D26A09"/>
    <w:rsid w:val="00D26F4B"/>
    <w:rsid w:val="00D27186"/>
    <w:rsid w:val="00D271A4"/>
    <w:rsid w:val="00D271D3"/>
    <w:rsid w:val="00D271F9"/>
    <w:rsid w:val="00D274C8"/>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3D3"/>
    <w:rsid w:val="00D34481"/>
    <w:rsid w:val="00D3450B"/>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8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CD8"/>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C3"/>
    <w:rsid w:val="00D436D7"/>
    <w:rsid w:val="00D43730"/>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26"/>
    <w:rsid w:val="00D56BD2"/>
    <w:rsid w:val="00D56C15"/>
    <w:rsid w:val="00D56E48"/>
    <w:rsid w:val="00D56E5A"/>
    <w:rsid w:val="00D56EB2"/>
    <w:rsid w:val="00D570DA"/>
    <w:rsid w:val="00D571E1"/>
    <w:rsid w:val="00D57210"/>
    <w:rsid w:val="00D57403"/>
    <w:rsid w:val="00D57427"/>
    <w:rsid w:val="00D575E8"/>
    <w:rsid w:val="00D5766D"/>
    <w:rsid w:val="00D5769B"/>
    <w:rsid w:val="00D57744"/>
    <w:rsid w:val="00D5777C"/>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82"/>
    <w:rsid w:val="00D60EC7"/>
    <w:rsid w:val="00D60F04"/>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316"/>
    <w:rsid w:val="00D7045A"/>
    <w:rsid w:val="00D704AD"/>
    <w:rsid w:val="00D705B2"/>
    <w:rsid w:val="00D706B1"/>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148"/>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1C"/>
    <w:rsid w:val="00D92A35"/>
    <w:rsid w:val="00D92A7A"/>
    <w:rsid w:val="00D92BBD"/>
    <w:rsid w:val="00D92DDA"/>
    <w:rsid w:val="00D92DDB"/>
    <w:rsid w:val="00D93267"/>
    <w:rsid w:val="00D9326A"/>
    <w:rsid w:val="00D932D0"/>
    <w:rsid w:val="00D9354C"/>
    <w:rsid w:val="00D93586"/>
    <w:rsid w:val="00D936AF"/>
    <w:rsid w:val="00D93715"/>
    <w:rsid w:val="00D93716"/>
    <w:rsid w:val="00D9372D"/>
    <w:rsid w:val="00D9372F"/>
    <w:rsid w:val="00D9391C"/>
    <w:rsid w:val="00D93D4D"/>
    <w:rsid w:val="00D93F07"/>
    <w:rsid w:val="00D93F6E"/>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B8"/>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752"/>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1"/>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77"/>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3ED"/>
    <w:rsid w:val="00DE0566"/>
    <w:rsid w:val="00DE068C"/>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20"/>
    <w:rsid w:val="00DE1338"/>
    <w:rsid w:val="00DE1390"/>
    <w:rsid w:val="00DE13B4"/>
    <w:rsid w:val="00DE1474"/>
    <w:rsid w:val="00DE1551"/>
    <w:rsid w:val="00DE15BC"/>
    <w:rsid w:val="00DE1657"/>
    <w:rsid w:val="00DE1692"/>
    <w:rsid w:val="00DE1768"/>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225"/>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09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AD"/>
    <w:rsid w:val="00E115EF"/>
    <w:rsid w:val="00E1167B"/>
    <w:rsid w:val="00E11732"/>
    <w:rsid w:val="00E1173D"/>
    <w:rsid w:val="00E11854"/>
    <w:rsid w:val="00E11908"/>
    <w:rsid w:val="00E1195F"/>
    <w:rsid w:val="00E119E8"/>
    <w:rsid w:val="00E11A28"/>
    <w:rsid w:val="00E11C0A"/>
    <w:rsid w:val="00E11C37"/>
    <w:rsid w:val="00E11D1F"/>
    <w:rsid w:val="00E11D7B"/>
    <w:rsid w:val="00E11EA4"/>
    <w:rsid w:val="00E11EB8"/>
    <w:rsid w:val="00E11F35"/>
    <w:rsid w:val="00E11F96"/>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380"/>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B04"/>
    <w:rsid w:val="00E16BC8"/>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1A"/>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EE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5DCD"/>
    <w:rsid w:val="00E360F1"/>
    <w:rsid w:val="00E36134"/>
    <w:rsid w:val="00E361CC"/>
    <w:rsid w:val="00E36485"/>
    <w:rsid w:val="00E365AC"/>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5F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699"/>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B7"/>
    <w:rsid w:val="00E56EF2"/>
    <w:rsid w:val="00E56FC7"/>
    <w:rsid w:val="00E57016"/>
    <w:rsid w:val="00E5707E"/>
    <w:rsid w:val="00E57098"/>
    <w:rsid w:val="00E572D1"/>
    <w:rsid w:val="00E57797"/>
    <w:rsid w:val="00E5792F"/>
    <w:rsid w:val="00E57933"/>
    <w:rsid w:val="00E57A52"/>
    <w:rsid w:val="00E57C23"/>
    <w:rsid w:val="00E57C6A"/>
    <w:rsid w:val="00E57D15"/>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6"/>
    <w:rsid w:val="00E61C29"/>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95"/>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0FD"/>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995"/>
    <w:rsid w:val="00E94B35"/>
    <w:rsid w:val="00E94B89"/>
    <w:rsid w:val="00E94CFF"/>
    <w:rsid w:val="00E94D0F"/>
    <w:rsid w:val="00E94F80"/>
    <w:rsid w:val="00E950C2"/>
    <w:rsid w:val="00E9518A"/>
    <w:rsid w:val="00E9520C"/>
    <w:rsid w:val="00E95259"/>
    <w:rsid w:val="00E95453"/>
    <w:rsid w:val="00E954AC"/>
    <w:rsid w:val="00E9550A"/>
    <w:rsid w:val="00E956BA"/>
    <w:rsid w:val="00E9578E"/>
    <w:rsid w:val="00E958FF"/>
    <w:rsid w:val="00E95AED"/>
    <w:rsid w:val="00E95F33"/>
    <w:rsid w:val="00E95F3C"/>
    <w:rsid w:val="00E96052"/>
    <w:rsid w:val="00E9607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0B6"/>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CF1"/>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E7E"/>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D4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4B"/>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283"/>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62"/>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795"/>
    <w:rsid w:val="00ED37A7"/>
    <w:rsid w:val="00ED389E"/>
    <w:rsid w:val="00ED399E"/>
    <w:rsid w:val="00ED3ABE"/>
    <w:rsid w:val="00ED3B73"/>
    <w:rsid w:val="00ED3BF5"/>
    <w:rsid w:val="00ED3D96"/>
    <w:rsid w:val="00ED3E55"/>
    <w:rsid w:val="00ED3EAA"/>
    <w:rsid w:val="00ED3F09"/>
    <w:rsid w:val="00ED409F"/>
    <w:rsid w:val="00ED40E1"/>
    <w:rsid w:val="00ED41B6"/>
    <w:rsid w:val="00ED41DF"/>
    <w:rsid w:val="00ED4252"/>
    <w:rsid w:val="00ED43BE"/>
    <w:rsid w:val="00ED43ED"/>
    <w:rsid w:val="00ED4C4E"/>
    <w:rsid w:val="00ED4C86"/>
    <w:rsid w:val="00ED4D57"/>
    <w:rsid w:val="00ED4E60"/>
    <w:rsid w:val="00ED4EDB"/>
    <w:rsid w:val="00ED4F0E"/>
    <w:rsid w:val="00ED509C"/>
    <w:rsid w:val="00ED5128"/>
    <w:rsid w:val="00ED51D8"/>
    <w:rsid w:val="00ED51E2"/>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8E5"/>
    <w:rsid w:val="00EE2ACC"/>
    <w:rsid w:val="00EE2B58"/>
    <w:rsid w:val="00EE2BBF"/>
    <w:rsid w:val="00EE3151"/>
    <w:rsid w:val="00EE3176"/>
    <w:rsid w:val="00EE3408"/>
    <w:rsid w:val="00EE35A5"/>
    <w:rsid w:val="00EE368D"/>
    <w:rsid w:val="00EE387F"/>
    <w:rsid w:val="00EE38C4"/>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7D"/>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46"/>
    <w:rsid w:val="00EF6AE4"/>
    <w:rsid w:val="00EF6AE5"/>
    <w:rsid w:val="00EF6CEC"/>
    <w:rsid w:val="00EF6D03"/>
    <w:rsid w:val="00EF6E39"/>
    <w:rsid w:val="00EF6F20"/>
    <w:rsid w:val="00EF70A2"/>
    <w:rsid w:val="00EF713D"/>
    <w:rsid w:val="00EF714D"/>
    <w:rsid w:val="00EF71DC"/>
    <w:rsid w:val="00EF722B"/>
    <w:rsid w:val="00EF72CA"/>
    <w:rsid w:val="00EF7473"/>
    <w:rsid w:val="00EF74C1"/>
    <w:rsid w:val="00EF767B"/>
    <w:rsid w:val="00EF76F7"/>
    <w:rsid w:val="00EF77E0"/>
    <w:rsid w:val="00EF782C"/>
    <w:rsid w:val="00EF7830"/>
    <w:rsid w:val="00EF791E"/>
    <w:rsid w:val="00EF7931"/>
    <w:rsid w:val="00EF7AEC"/>
    <w:rsid w:val="00EF7B78"/>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3F4"/>
    <w:rsid w:val="00F11578"/>
    <w:rsid w:val="00F116D6"/>
    <w:rsid w:val="00F11AAA"/>
    <w:rsid w:val="00F11B45"/>
    <w:rsid w:val="00F11B76"/>
    <w:rsid w:val="00F11D9A"/>
    <w:rsid w:val="00F11DA1"/>
    <w:rsid w:val="00F11F30"/>
    <w:rsid w:val="00F1200C"/>
    <w:rsid w:val="00F12052"/>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A6"/>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7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DB9"/>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AA"/>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B32"/>
    <w:rsid w:val="00F26CC8"/>
    <w:rsid w:val="00F26D66"/>
    <w:rsid w:val="00F26E5A"/>
    <w:rsid w:val="00F26E75"/>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E3"/>
    <w:rsid w:val="00F33C56"/>
    <w:rsid w:val="00F33C73"/>
    <w:rsid w:val="00F33D2E"/>
    <w:rsid w:val="00F33FB1"/>
    <w:rsid w:val="00F33FEC"/>
    <w:rsid w:val="00F340D8"/>
    <w:rsid w:val="00F341C5"/>
    <w:rsid w:val="00F3424D"/>
    <w:rsid w:val="00F34307"/>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B06"/>
    <w:rsid w:val="00F37BF8"/>
    <w:rsid w:val="00F37CC0"/>
    <w:rsid w:val="00F37DE4"/>
    <w:rsid w:val="00F37F53"/>
    <w:rsid w:val="00F4008D"/>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CEE"/>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82"/>
    <w:rsid w:val="00F4356B"/>
    <w:rsid w:val="00F4359D"/>
    <w:rsid w:val="00F435D5"/>
    <w:rsid w:val="00F43822"/>
    <w:rsid w:val="00F43829"/>
    <w:rsid w:val="00F43A61"/>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BB0"/>
    <w:rsid w:val="00F54C5E"/>
    <w:rsid w:val="00F54D2A"/>
    <w:rsid w:val="00F54D48"/>
    <w:rsid w:val="00F55135"/>
    <w:rsid w:val="00F552F1"/>
    <w:rsid w:val="00F55413"/>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76A"/>
    <w:rsid w:val="00F71776"/>
    <w:rsid w:val="00F71898"/>
    <w:rsid w:val="00F71A8A"/>
    <w:rsid w:val="00F71ADB"/>
    <w:rsid w:val="00F71B9C"/>
    <w:rsid w:val="00F71C18"/>
    <w:rsid w:val="00F71C3C"/>
    <w:rsid w:val="00F71E57"/>
    <w:rsid w:val="00F721E8"/>
    <w:rsid w:val="00F7240F"/>
    <w:rsid w:val="00F724C3"/>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1ED4"/>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2E"/>
    <w:rsid w:val="00F869E2"/>
    <w:rsid w:val="00F86B3D"/>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1C5"/>
    <w:rsid w:val="00FA329E"/>
    <w:rsid w:val="00FA3599"/>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6FA"/>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0F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BF4"/>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533"/>
    <w:rsid w:val="00FC355A"/>
    <w:rsid w:val="00FC362C"/>
    <w:rsid w:val="00FC36CA"/>
    <w:rsid w:val="00FC3754"/>
    <w:rsid w:val="00FC37D7"/>
    <w:rsid w:val="00FC37F2"/>
    <w:rsid w:val="00FC3865"/>
    <w:rsid w:val="00FC38D0"/>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1D1"/>
    <w:rsid w:val="00FE029E"/>
    <w:rsid w:val="00FE038B"/>
    <w:rsid w:val="00FE04C1"/>
    <w:rsid w:val="00FE0511"/>
    <w:rsid w:val="00FE065F"/>
    <w:rsid w:val="00FE0949"/>
    <w:rsid w:val="00FE094A"/>
    <w:rsid w:val="00FE098F"/>
    <w:rsid w:val="00FE0AE6"/>
    <w:rsid w:val="00FE0B4F"/>
    <w:rsid w:val="00FE0D44"/>
    <w:rsid w:val="00FE0DD0"/>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6ED7"/>
    <w:rsid w:val="00FF7218"/>
    <w:rsid w:val="00FF7321"/>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ristinprophecy.org/articles/the-evil-of-replacement-theology/"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IBSOjSoOV9Q&amp;list=PLwi6KcQwA7Iip0NEw6Hh1wfUOttFtTGLJ&amp;index=2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8oAA5wEdmE8&amp;list=PLwi6KcQwA7Iip0NEw6Hh1wfUOttFtTGLJ&amp;index=2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amazon.com/Why-Jews-Antisemitism-Dennis-Prager/dp/0743246209" TargetMode="External"/><Relationship Id="rId4" Type="http://schemas.openxmlformats.org/officeDocument/2006/relationships/settings" Target="settings.xml"/><Relationship Id="rId9" Type="http://schemas.openxmlformats.org/officeDocument/2006/relationships/hyperlink" Target="https://www.baptistpress.com/resource-library/news/letter-by-60-christian-leaders-criticizes-pro-israel-evangelical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3</Pages>
  <Words>1158</Words>
  <Characters>6606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85</cp:revision>
  <cp:lastPrinted>2021-11-07T10:36:00Z</cp:lastPrinted>
  <dcterms:created xsi:type="dcterms:W3CDTF">2024-04-05T06:54:00Z</dcterms:created>
  <dcterms:modified xsi:type="dcterms:W3CDTF">2024-04-05T19:14:00Z</dcterms:modified>
</cp:coreProperties>
</file>