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5144976"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846D40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80</w:t>
      </w:r>
    </w:p>
    <w:p w14:paraId="1353BEBE" w14:textId="3FE70445" w:rsidR="002B2A2D" w:rsidRDefault="00273B4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War Fronts Could Be Expanding</w:t>
      </w:r>
    </w:p>
    <w:p w14:paraId="6E6547E1" w14:textId="6846A0A5" w:rsidR="00324A82" w:rsidRDefault="00F44F5D" w:rsidP="00E56E82">
      <w:pPr>
        <w:spacing w:after="0"/>
        <w:rPr>
          <w:rFonts w:ascii="Times New Roman" w:hAnsi="Times New Roman" w:cs="Times New Roman"/>
          <w:b/>
          <w:sz w:val="24"/>
          <w:szCs w:val="24"/>
        </w:rPr>
      </w:pPr>
      <w:r>
        <w:rPr>
          <w:rFonts w:ascii="Times New Roman" w:hAnsi="Times New Roman" w:cs="Times New Roman"/>
          <w:b/>
          <w:sz w:val="24"/>
          <w:szCs w:val="24"/>
        </w:rPr>
        <w:t>Politics Are In Play</w:t>
      </w:r>
    </w:p>
    <w:p w14:paraId="72DD074B" w14:textId="17466C9D" w:rsidR="00F44F5D" w:rsidRDefault="00F44F5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Only a day after Prime Minister Netanyahu </w:t>
      </w:r>
      <w:r w:rsidR="00CE1F1E">
        <w:rPr>
          <w:rFonts w:ascii="Times New Roman" w:hAnsi="Times New Roman" w:cs="Times New Roman"/>
          <w:bCs/>
          <w:sz w:val="24"/>
          <w:szCs w:val="24"/>
        </w:rPr>
        <w:t>strongly opposed having new elections until after th</w:t>
      </w:r>
      <w:r w:rsidR="00534D21">
        <w:rPr>
          <w:rFonts w:ascii="Times New Roman" w:hAnsi="Times New Roman" w:cs="Times New Roman"/>
          <w:bCs/>
          <w:sz w:val="24"/>
          <w:szCs w:val="24"/>
        </w:rPr>
        <w:t>e</w:t>
      </w:r>
      <w:r w:rsidR="00CE1F1E">
        <w:rPr>
          <w:rFonts w:ascii="Times New Roman" w:hAnsi="Times New Roman" w:cs="Times New Roman"/>
          <w:bCs/>
          <w:sz w:val="24"/>
          <w:szCs w:val="24"/>
        </w:rPr>
        <w:t xml:space="preserve"> war effort ends</w:t>
      </w:r>
      <w:r w:rsidR="009A0F6B">
        <w:rPr>
          <w:rFonts w:ascii="Times New Roman" w:hAnsi="Times New Roman" w:cs="Times New Roman"/>
          <w:bCs/>
          <w:sz w:val="24"/>
          <w:szCs w:val="24"/>
        </w:rPr>
        <w:t xml:space="preserve"> a prominent war cabinet member calls for elections as </w:t>
      </w:r>
      <w:r w:rsidR="00266FC5">
        <w:rPr>
          <w:rFonts w:ascii="Times New Roman" w:hAnsi="Times New Roman" w:cs="Times New Roman"/>
          <w:bCs/>
          <w:sz w:val="24"/>
          <w:szCs w:val="24"/>
        </w:rPr>
        <w:t xml:space="preserve">seen in an </w:t>
      </w:r>
      <w:hyperlink r:id="rId8" w:history="1">
        <w:r w:rsidR="00266FC5" w:rsidRPr="008C51B8">
          <w:rPr>
            <w:rStyle w:val="Hyperlink"/>
            <w:rFonts w:ascii="Times New Roman" w:hAnsi="Times New Roman" w:cs="Times New Roman"/>
            <w:bCs/>
            <w:sz w:val="24"/>
            <w:szCs w:val="24"/>
          </w:rPr>
          <w:t>article</w:t>
        </w:r>
      </w:hyperlink>
      <w:r w:rsidR="00266FC5">
        <w:rPr>
          <w:rFonts w:ascii="Times New Roman" w:hAnsi="Times New Roman" w:cs="Times New Roman"/>
          <w:bCs/>
          <w:sz w:val="24"/>
          <w:szCs w:val="24"/>
        </w:rPr>
        <w:t xml:space="preserve"> from </w:t>
      </w:r>
      <w:r w:rsidR="00266FC5">
        <w:rPr>
          <w:rFonts w:ascii="Times New Roman" w:hAnsi="Times New Roman" w:cs="Times New Roman"/>
          <w:bCs/>
          <w:i/>
          <w:iCs/>
          <w:sz w:val="24"/>
          <w:szCs w:val="24"/>
        </w:rPr>
        <w:t>The Times Of Israel</w:t>
      </w:r>
      <w:r w:rsidR="00266FC5">
        <w:rPr>
          <w:rFonts w:ascii="Times New Roman" w:hAnsi="Times New Roman" w:cs="Times New Roman"/>
          <w:bCs/>
          <w:sz w:val="24"/>
          <w:szCs w:val="24"/>
        </w:rPr>
        <w:t>:</w:t>
      </w:r>
    </w:p>
    <w:p w14:paraId="6364F654" w14:textId="36045C67" w:rsidR="001412EA" w:rsidRPr="001412EA" w:rsidRDefault="001412EA" w:rsidP="001412EA">
      <w:pPr>
        <w:spacing w:after="0"/>
        <w:rPr>
          <w:rFonts w:ascii="Times New Roman" w:hAnsi="Times New Roman" w:cs="Times New Roman"/>
          <w:bCs/>
          <w:i/>
          <w:iCs/>
          <w:sz w:val="24"/>
          <w:szCs w:val="24"/>
        </w:rPr>
      </w:pPr>
      <w:r w:rsidRPr="001412EA">
        <w:rPr>
          <w:rFonts w:ascii="Times New Roman" w:hAnsi="Times New Roman" w:cs="Times New Roman"/>
          <w:bCs/>
          <w:i/>
          <w:iCs/>
          <w:sz w:val="24"/>
          <w:szCs w:val="24"/>
        </w:rPr>
        <w:t>War Cabinet Minister Benny Gantz called Wednesday for Israel to hold early elections by September, partially wading into a swell of voices urging the government to step down, in light of wide dissatisfaction with the continued captivity of Israelis in Gaza and questions over how the war against Hamas is being waged.</w:t>
      </w:r>
    </w:p>
    <w:p w14:paraId="59149CA2" w14:textId="211681CD" w:rsidR="001412EA" w:rsidRPr="001412EA" w:rsidRDefault="001412EA" w:rsidP="001412EA">
      <w:pPr>
        <w:spacing w:after="0"/>
        <w:rPr>
          <w:rFonts w:ascii="Times New Roman" w:hAnsi="Times New Roman" w:cs="Times New Roman"/>
          <w:bCs/>
          <w:i/>
          <w:iCs/>
          <w:sz w:val="24"/>
          <w:szCs w:val="24"/>
        </w:rPr>
      </w:pPr>
      <w:r w:rsidRPr="001412EA">
        <w:rPr>
          <w:rFonts w:ascii="Times New Roman" w:hAnsi="Times New Roman" w:cs="Times New Roman"/>
          <w:bCs/>
          <w:i/>
          <w:iCs/>
          <w:sz w:val="24"/>
          <w:szCs w:val="24"/>
        </w:rPr>
        <w:t>In a televised press conference, Gantz insisted that going to the polls in some six months would be necessary to “maintain unity” and “renew trust” in the government he joined on an emergency basis following the October 7 onslaught.</w:t>
      </w:r>
    </w:p>
    <w:p w14:paraId="6194CE1D" w14:textId="06C9D769" w:rsidR="00266FC5" w:rsidRDefault="001412EA" w:rsidP="001412EA">
      <w:pPr>
        <w:spacing w:after="0"/>
        <w:rPr>
          <w:rFonts w:ascii="Times New Roman" w:hAnsi="Times New Roman" w:cs="Times New Roman"/>
          <w:bCs/>
          <w:i/>
          <w:iCs/>
          <w:sz w:val="24"/>
          <w:szCs w:val="24"/>
        </w:rPr>
      </w:pPr>
      <w:r w:rsidRPr="001412EA">
        <w:rPr>
          <w:rFonts w:ascii="Times New Roman" w:hAnsi="Times New Roman" w:cs="Times New Roman"/>
          <w:bCs/>
          <w:i/>
          <w:iCs/>
          <w:sz w:val="24"/>
          <w:szCs w:val="24"/>
        </w:rPr>
        <w:t>The comments came only days after Prime Minister Benjamin Netanyahu publicly ruled out elections as a danger to national security, an argument reprised by his Likud party Wednesday night.</w:t>
      </w:r>
    </w:p>
    <w:p w14:paraId="3C7DAAF4" w14:textId="351F198A" w:rsidR="008A0018" w:rsidRDefault="00F32685" w:rsidP="001412EA">
      <w:pPr>
        <w:spacing w:after="0"/>
        <w:rPr>
          <w:rFonts w:ascii="Times New Roman" w:hAnsi="Times New Roman" w:cs="Times New Roman"/>
          <w:bCs/>
          <w:sz w:val="24"/>
          <w:szCs w:val="24"/>
        </w:rPr>
      </w:pPr>
      <w:r>
        <w:rPr>
          <w:rFonts w:ascii="Times New Roman" w:hAnsi="Times New Roman" w:cs="Times New Roman"/>
          <w:bCs/>
          <w:sz w:val="24"/>
          <w:szCs w:val="24"/>
        </w:rPr>
        <w:t xml:space="preserve">Gantz </w:t>
      </w:r>
      <w:r w:rsidR="008A0018">
        <w:rPr>
          <w:rFonts w:ascii="Times New Roman" w:hAnsi="Times New Roman" w:cs="Times New Roman"/>
          <w:bCs/>
          <w:sz w:val="24"/>
          <w:szCs w:val="24"/>
        </w:rPr>
        <w:t>went on to explain his logic:</w:t>
      </w:r>
    </w:p>
    <w:p w14:paraId="424CAE00" w14:textId="2F0BE5F5" w:rsidR="008A0018" w:rsidRDefault="00EA06B3" w:rsidP="001412EA">
      <w:pPr>
        <w:spacing w:after="0"/>
        <w:rPr>
          <w:rFonts w:ascii="Times New Roman" w:hAnsi="Times New Roman" w:cs="Times New Roman"/>
          <w:bCs/>
          <w:i/>
          <w:iCs/>
          <w:sz w:val="24"/>
          <w:szCs w:val="24"/>
        </w:rPr>
      </w:pPr>
      <w:r w:rsidRPr="00EA06B3">
        <w:rPr>
          <w:rFonts w:ascii="Times New Roman" w:hAnsi="Times New Roman" w:cs="Times New Roman"/>
          <w:bCs/>
          <w:i/>
          <w:iCs/>
          <w:sz w:val="24"/>
          <w:szCs w:val="24"/>
        </w:rPr>
        <w:t>“We must agree on a date for elections in September, about a year from the war,” Gantz told reporters in the Knesset. “Setting such a date will allow us to continue the military effort, while signaling to the citizens of Israel that we will soon renew their trust in us.”</w:t>
      </w:r>
    </w:p>
    <w:p w14:paraId="64AC29AD" w14:textId="61478E78" w:rsidR="00EA06B3" w:rsidRDefault="00BA2D5A" w:rsidP="001412EA">
      <w:pPr>
        <w:spacing w:after="0"/>
        <w:rPr>
          <w:rFonts w:ascii="Times New Roman" w:hAnsi="Times New Roman" w:cs="Times New Roman"/>
          <w:bCs/>
          <w:sz w:val="24"/>
          <w:szCs w:val="24"/>
        </w:rPr>
      </w:pPr>
      <w:r>
        <w:rPr>
          <w:rFonts w:ascii="Times New Roman" w:hAnsi="Times New Roman" w:cs="Times New Roman"/>
          <w:bCs/>
          <w:sz w:val="24"/>
          <w:szCs w:val="24"/>
        </w:rPr>
        <w:t>He mentioned that he has been talking with Netanyah</w:t>
      </w:r>
      <w:r w:rsidR="00036B74">
        <w:rPr>
          <w:rFonts w:ascii="Times New Roman" w:hAnsi="Times New Roman" w:cs="Times New Roman"/>
          <w:bCs/>
          <w:sz w:val="24"/>
          <w:szCs w:val="24"/>
        </w:rPr>
        <w:t>u before making this announcement and added more about his decision:</w:t>
      </w:r>
    </w:p>
    <w:p w14:paraId="4472BAB8" w14:textId="554F2218" w:rsidR="00C907A5" w:rsidRPr="00C907A5" w:rsidRDefault="00C907A5" w:rsidP="00C907A5">
      <w:pPr>
        <w:spacing w:after="0"/>
        <w:rPr>
          <w:rFonts w:ascii="Times New Roman" w:hAnsi="Times New Roman" w:cs="Times New Roman"/>
          <w:bCs/>
          <w:i/>
          <w:iCs/>
          <w:sz w:val="24"/>
          <w:szCs w:val="24"/>
        </w:rPr>
      </w:pPr>
      <w:r w:rsidRPr="00C907A5">
        <w:rPr>
          <w:rFonts w:ascii="Times New Roman" w:hAnsi="Times New Roman" w:cs="Times New Roman"/>
          <w:bCs/>
          <w:i/>
          <w:iCs/>
          <w:sz w:val="24"/>
          <w:szCs w:val="24"/>
        </w:rPr>
        <w:t>Stating that he has discussed the matter with Netanyahu in recent weeks and plans to continue to do so, Gantz suggested that early elections would provide Israel with international legitimacy — a likely reference to increasingly public comments by allies, particularly the US, regarding dissatisfaction with the continued rule of Netanyahu and his far-right allies.</w:t>
      </w:r>
    </w:p>
    <w:p w14:paraId="31A5E157" w14:textId="68F5CB35" w:rsidR="00C907A5" w:rsidRPr="00C907A5" w:rsidRDefault="00C907A5" w:rsidP="00C907A5">
      <w:pPr>
        <w:spacing w:after="0"/>
        <w:rPr>
          <w:rFonts w:ascii="Times New Roman" w:hAnsi="Times New Roman" w:cs="Times New Roman"/>
          <w:bCs/>
          <w:i/>
          <w:iCs/>
          <w:sz w:val="24"/>
          <w:szCs w:val="24"/>
        </w:rPr>
      </w:pPr>
      <w:r w:rsidRPr="00C907A5">
        <w:rPr>
          <w:rFonts w:ascii="Times New Roman" w:hAnsi="Times New Roman" w:cs="Times New Roman"/>
          <w:bCs/>
          <w:i/>
          <w:iCs/>
          <w:sz w:val="24"/>
          <w:szCs w:val="24"/>
        </w:rPr>
        <w:t>“I believe Israeli society needs to renew its contract with its leadership and I think the only way to do it and still maintain the national effort in fighting Hamas… and other security challenges is by having an agreed election date,” Gantz told The Times of Israel, when asked to elaborate on his call.</w:t>
      </w:r>
    </w:p>
    <w:p w14:paraId="3154E317" w14:textId="43C297D4" w:rsidR="00036B74" w:rsidRDefault="00C907A5" w:rsidP="00C907A5">
      <w:pPr>
        <w:spacing w:after="0"/>
        <w:rPr>
          <w:rFonts w:ascii="Times New Roman" w:hAnsi="Times New Roman" w:cs="Times New Roman"/>
          <w:bCs/>
          <w:i/>
          <w:iCs/>
          <w:sz w:val="24"/>
          <w:szCs w:val="24"/>
        </w:rPr>
      </w:pPr>
      <w:r w:rsidRPr="00C907A5">
        <w:rPr>
          <w:rFonts w:ascii="Times New Roman" w:hAnsi="Times New Roman" w:cs="Times New Roman"/>
          <w:bCs/>
          <w:i/>
          <w:iCs/>
          <w:sz w:val="24"/>
          <w:szCs w:val="24"/>
        </w:rPr>
        <w:t>“And I hope that my political partners and friends, and maybe some rivals as well, will agree to it because I think it serves all the country and all its sectors at the same time.”</w:t>
      </w:r>
    </w:p>
    <w:p w14:paraId="4C06635F" w14:textId="1BE295BF" w:rsidR="00926330" w:rsidRDefault="00F66486" w:rsidP="00C907A5">
      <w:pPr>
        <w:spacing w:after="0"/>
        <w:rPr>
          <w:rFonts w:ascii="Times New Roman" w:hAnsi="Times New Roman" w:cs="Times New Roman"/>
          <w:b/>
          <w:sz w:val="24"/>
          <w:szCs w:val="24"/>
        </w:rPr>
      </w:pPr>
      <w:r>
        <w:rPr>
          <w:rFonts w:ascii="Times New Roman" w:hAnsi="Times New Roman" w:cs="Times New Roman"/>
          <w:b/>
          <w:sz w:val="24"/>
          <w:szCs w:val="24"/>
        </w:rPr>
        <w:t>Not Everyone Agrees</w:t>
      </w:r>
    </w:p>
    <w:p w14:paraId="750C5275" w14:textId="0F6C9165" w:rsidR="00F66486" w:rsidRDefault="00F66486" w:rsidP="00C907A5">
      <w:pPr>
        <w:spacing w:after="0"/>
        <w:rPr>
          <w:rFonts w:ascii="Times New Roman" w:hAnsi="Times New Roman" w:cs="Times New Roman"/>
          <w:bCs/>
          <w:sz w:val="24"/>
          <w:szCs w:val="24"/>
        </w:rPr>
      </w:pPr>
      <w:r>
        <w:rPr>
          <w:rFonts w:ascii="Times New Roman" w:hAnsi="Times New Roman" w:cs="Times New Roman"/>
          <w:bCs/>
          <w:sz w:val="24"/>
          <w:szCs w:val="24"/>
        </w:rPr>
        <w:t xml:space="preserve">It doesn’t take a rocket scientist to expect a response </w:t>
      </w:r>
      <w:r w:rsidR="008E4371">
        <w:rPr>
          <w:rFonts w:ascii="Times New Roman" w:hAnsi="Times New Roman" w:cs="Times New Roman"/>
          <w:bCs/>
          <w:sz w:val="24"/>
          <w:szCs w:val="24"/>
        </w:rPr>
        <w:t>from the opposition party and sure enough, there was one</w:t>
      </w:r>
      <w:r w:rsidR="00694E12">
        <w:rPr>
          <w:rFonts w:ascii="Times New Roman" w:hAnsi="Times New Roman" w:cs="Times New Roman"/>
          <w:bCs/>
          <w:sz w:val="24"/>
          <w:szCs w:val="24"/>
        </w:rPr>
        <w:t xml:space="preserve"> with the added twist of </w:t>
      </w:r>
      <w:r w:rsidR="00207CB5">
        <w:rPr>
          <w:rFonts w:ascii="Times New Roman" w:hAnsi="Times New Roman" w:cs="Times New Roman"/>
          <w:bCs/>
          <w:sz w:val="24"/>
          <w:szCs w:val="24"/>
        </w:rPr>
        <w:t>the opposing party</w:t>
      </w:r>
      <w:r w:rsidR="00841A3A">
        <w:rPr>
          <w:rFonts w:ascii="Times New Roman" w:hAnsi="Times New Roman" w:cs="Times New Roman"/>
          <w:bCs/>
          <w:sz w:val="24"/>
          <w:szCs w:val="24"/>
        </w:rPr>
        <w:t xml:space="preserve"> to the Prime Minister speaking out as well</w:t>
      </w:r>
      <w:r w:rsidR="008E4371">
        <w:rPr>
          <w:rFonts w:ascii="Times New Roman" w:hAnsi="Times New Roman" w:cs="Times New Roman"/>
          <w:bCs/>
          <w:sz w:val="24"/>
          <w:szCs w:val="24"/>
        </w:rPr>
        <w:t>:</w:t>
      </w:r>
    </w:p>
    <w:p w14:paraId="68FA2F46" w14:textId="4CBD6DD2" w:rsidR="008E4371" w:rsidRDefault="00694E12" w:rsidP="00C907A5">
      <w:pPr>
        <w:spacing w:after="0"/>
        <w:rPr>
          <w:rFonts w:ascii="Times New Roman" w:hAnsi="Times New Roman" w:cs="Times New Roman"/>
          <w:bCs/>
          <w:i/>
          <w:iCs/>
          <w:sz w:val="24"/>
          <w:szCs w:val="24"/>
        </w:rPr>
      </w:pPr>
      <w:r w:rsidRPr="00694E12">
        <w:rPr>
          <w:rFonts w:ascii="Times New Roman" w:hAnsi="Times New Roman" w:cs="Times New Roman"/>
          <w:bCs/>
          <w:i/>
          <w:iCs/>
          <w:sz w:val="24"/>
          <w:szCs w:val="24"/>
        </w:rPr>
        <w:t>Gantz’s comments prompted harsh criticism from both Netanyahu’s ruling Likud party and Opposition Leader Yair Lapid, who insisted that the centrist politician had not gone far enough.</w:t>
      </w:r>
    </w:p>
    <w:p w14:paraId="27A29556" w14:textId="4369BB7A" w:rsidR="00202809" w:rsidRPr="00202809" w:rsidRDefault="00202809" w:rsidP="00202809">
      <w:pPr>
        <w:spacing w:after="0"/>
        <w:rPr>
          <w:rFonts w:ascii="Times New Roman" w:hAnsi="Times New Roman" w:cs="Times New Roman"/>
          <w:bCs/>
          <w:i/>
          <w:iCs/>
          <w:sz w:val="24"/>
          <w:szCs w:val="24"/>
        </w:rPr>
      </w:pPr>
      <w:r w:rsidRPr="00202809">
        <w:rPr>
          <w:rFonts w:ascii="Times New Roman" w:hAnsi="Times New Roman" w:cs="Times New Roman"/>
          <w:bCs/>
          <w:i/>
          <w:iCs/>
          <w:sz w:val="24"/>
          <w:szCs w:val="24"/>
        </w:rPr>
        <w:t xml:space="preserve">“At a fateful moment for the State of Israel and in the midst of a war, Benny Gantz must stop engaging in petty politics just because of the disintegration of his party,” the Likud said in a </w:t>
      </w:r>
      <w:r w:rsidRPr="00202809">
        <w:rPr>
          <w:rFonts w:ascii="Times New Roman" w:hAnsi="Times New Roman" w:cs="Times New Roman"/>
          <w:bCs/>
          <w:i/>
          <w:iCs/>
          <w:sz w:val="24"/>
          <w:szCs w:val="24"/>
        </w:rPr>
        <w:lastRenderedPageBreak/>
        <w:t>statement, referring to the recent split between Gantz and New Hope – The United Right, led by Gideon Sa’ar.</w:t>
      </w:r>
    </w:p>
    <w:p w14:paraId="1695A383" w14:textId="699CB9A3" w:rsidR="00202809" w:rsidRPr="00202809" w:rsidRDefault="00202809" w:rsidP="00202809">
      <w:pPr>
        <w:spacing w:after="0"/>
        <w:rPr>
          <w:rFonts w:ascii="Times New Roman" w:hAnsi="Times New Roman" w:cs="Times New Roman"/>
          <w:bCs/>
          <w:i/>
          <w:iCs/>
          <w:sz w:val="24"/>
          <w:szCs w:val="24"/>
        </w:rPr>
      </w:pPr>
      <w:r w:rsidRPr="00202809">
        <w:rPr>
          <w:rFonts w:ascii="Times New Roman" w:hAnsi="Times New Roman" w:cs="Times New Roman"/>
          <w:bCs/>
          <w:i/>
          <w:iCs/>
          <w:sz w:val="24"/>
          <w:szCs w:val="24"/>
        </w:rPr>
        <w:t>“Elections now will inevitably lead to paralysis, division, harm to the fighting in Rafah and fatal damage to the chances of a hostage deal. The government will continue until all the goals of the war are achieved,” it said.</w:t>
      </w:r>
    </w:p>
    <w:p w14:paraId="58D8051A" w14:textId="05AE919D" w:rsidR="00D33606" w:rsidRDefault="00202809" w:rsidP="00202809">
      <w:pPr>
        <w:spacing w:after="0"/>
        <w:rPr>
          <w:rFonts w:ascii="Times New Roman" w:hAnsi="Times New Roman" w:cs="Times New Roman"/>
          <w:bCs/>
          <w:i/>
          <w:iCs/>
          <w:sz w:val="24"/>
          <w:szCs w:val="24"/>
        </w:rPr>
      </w:pPr>
      <w:r w:rsidRPr="00202809">
        <w:rPr>
          <w:rFonts w:ascii="Times New Roman" w:hAnsi="Times New Roman" w:cs="Times New Roman"/>
          <w:bCs/>
          <w:i/>
          <w:iCs/>
          <w:sz w:val="24"/>
          <w:szCs w:val="24"/>
        </w:rPr>
        <w:t>Lapid, meanwhile, insisted that Israel “cannot wait another six months until the worst, most dangerous and failed government in the country’s history goes home.”</w:t>
      </w:r>
    </w:p>
    <w:p w14:paraId="0156737D" w14:textId="707E1C09" w:rsidR="00D82B63" w:rsidRDefault="00F140A6" w:rsidP="00202809">
      <w:pPr>
        <w:spacing w:after="0"/>
        <w:rPr>
          <w:rFonts w:ascii="Times New Roman" w:hAnsi="Times New Roman" w:cs="Times New Roman"/>
          <w:bCs/>
          <w:sz w:val="24"/>
          <w:szCs w:val="24"/>
        </w:rPr>
      </w:pPr>
      <w:r>
        <w:rPr>
          <w:rFonts w:ascii="Times New Roman" w:hAnsi="Times New Roman" w:cs="Times New Roman"/>
          <w:bCs/>
          <w:sz w:val="24"/>
          <w:szCs w:val="24"/>
        </w:rPr>
        <w:t>Supporters of Netanyahu from other parties to his right</w:t>
      </w:r>
      <w:r w:rsidR="00B94A2D">
        <w:rPr>
          <w:rFonts w:ascii="Times New Roman" w:hAnsi="Times New Roman" w:cs="Times New Roman"/>
          <w:bCs/>
          <w:sz w:val="24"/>
          <w:szCs w:val="24"/>
        </w:rPr>
        <w:t xml:space="preserve"> agree with him on the timing:</w:t>
      </w:r>
    </w:p>
    <w:p w14:paraId="2DFE73DD" w14:textId="134BFA9E" w:rsidR="00E74E54" w:rsidRPr="00E74E54" w:rsidRDefault="00E74E54" w:rsidP="00E74E54">
      <w:pPr>
        <w:spacing w:after="0"/>
        <w:rPr>
          <w:rFonts w:ascii="Times New Roman" w:hAnsi="Times New Roman" w:cs="Times New Roman"/>
          <w:bCs/>
          <w:i/>
          <w:iCs/>
          <w:sz w:val="24"/>
          <w:szCs w:val="24"/>
        </w:rPr>
      </w:pPr>
      <w:r w:rsidRPr="00E74E54">
        <w:rPr>
          <w:rFonts w:ascii="Times New Roman" w:hAnsi="Times New Roman" w:cs="Times New Roman"/>
          <w:bCs/>
          <w:i/>
          <w:iCs/>
          <w:sz w:val="24"/>
          <w:szCs w:val="24"/>
        </w:rPr>
        <w:t>Finance Minister Bezalel Smotrich, the head of the far-right Religious Zionism party, also dismissed the idea of holding elections in 2024.</w:t>
      </w:r>
    </w:p>
    <w:p w14:paraId="5DE89691" w14:textId="15AFAD85" w:rsidR="00B94A2D" w:rsidRDefault="00E74E54" w:rsidP="00E74E54">
      <w:pPr>
        <w:spacing w:after="0"/>
        <w:rPr>
          <w:rFonts w:ascii="Times New Roman" w:hAnsi="Times New Roman" w:cs="Times New Roman"/>
          <w:bCs/>
          <w:i/>
          <w:iCs/>
          <w:sz w:val="24"/>
          <w:szCs w:val="24"/>
        </w:rPr>
      </w:pPr>
      <w:r w:rsidRPr="00E74E54">
        <w:rPr>
          <w:rFonts w:ascii="Times New Roman" w:hAnsi="Times New Roman" w:cs="Times New Roman"/>
          <w:bCs/>
          <w:i/>
          <w:iCs/>
          <w:sz w:val="24"/>
          <w:szCs w:val="24"/>
        </w:rPr>
        <w:t>“This is the time for war and victory. Not the time for politics,” he tweeted.</w:t>
      </w:r>
    </w:p>
    <w:p w14:paraId="25F1FE1A" w14:textId="6835521D" w:rsidR="00E74E54" w:rsidRDefault="008F7207" w:rsidP="00E74E54">
      <w:pPr>
        <w:spacing w:after="0"/>
        <w:rPr>
          <w:rFonts w:ascii="Times New Roman" w:hAnsi="Times New Roman" w:cs="Times New Roman"/>
          <w:bCs/>
          <w:sz w:val="24"/>
          <w:szCs w:val="24"/>
        </w:rPr>
      </w:pPr>
      <w:r>
        <w:rPr>
          <w:rFonts w:ascii="Times New Roman" w:hAnsi="Times New Roman" w:cs="Times New Roman"/>
          <w:bCs/>
          <w:sz w:val="24"/>
          <w:szCs w:val="24"/>
        </w:rPr>
        <w:t xml:space="preserve">This calling for new elections </w:t>
      </w:r>
      <w:r w:rsidR="00246EE8">
        <w:rPr>
          <w:rFonts w:ascii="Times New Roman" w:hAnsi="Times New Roman" w:cs="Times New Roman"/>
          <w:bCs/>
          <w:sz w:val="24"/>
          <w:szCs w:val="24"/>
        </w:rPr>
        <w:t>comes just a day after IDF drone strikes killed humanitarian worke</w:t>
      </w:r>
      <w:r w:rsidR="0041542A">
        <w:rPr>
          <w:rFonts w:ascii="Times New Roman" w:hAnsi="Times New Roman" w:cs="Times New Roman"/>
          <w:bCs/>
          <w:sz w:val="24"/>
          <w:szCs w:val="24"/>
        </w:rPr>
        <w:t>rs, an action that received international criticism</w:t>
      </w:r>
      <w:r w:rsidR="00EF1A39">
        <w:rPr>
          <w:rFonts w:ascii="Times New Roman" w:hAnsi="Times New Roman" w:cs="Times New Roman"/>
          <w:bCs/>
          <w:sz w:val="24"/>
          <w:szCs w:val="24"/>
        </w:rPr>
        <w:t xml:space="preserve"> and </w:t>
      </w:r>
      <w:r w:rsidR="0041542A">
        <w:rPr>
          <w:rFonts w:ascii="Times New Roman" w:hAnsi="Times New Roman" w:cs="Times New Roman"/>
          <w:bCs/>
          <w:sz w:val="24"/>
          <w:szCs w:val="24"/>
        </w:rPr>
        <w:t xml:space="preserve">with some </w:t>
      </w:r>
      <w:r w:rsidR="00EF1A39">
        <w:rPr>
          <w:rFonts w:ascii="Times New Roman" w:hAnsi="Times New Roman" w:cs="Times New Roman"/>
          <w:bCs/>
          <w:sz w:val="24"/>
          <w:szCs w:val="24"/>
        </w:rPr>
        <w:t xml:space="preserve">using it to </w:t>
      </w:r>
      <w:r w:rsidR="00701348">
        <w:rPr>
          <w:rFonts w:ascii="Times New Roman" w:hAnsi="Times New Roman" w:cs="Times New Roman"/>
          <w:bCs/>
          <w:sz w:val="24"/>
          <w:szCs w:val="24"/>
        </w:rPr>
        <w:t xml:space="preserve">aim those harsh words for Netanyahu himself. </w:t>
      </w:r>
      <w:r w:rsidR="00AB6A30">
        <w:rPr>
          <w:rFonts w:ascii="Times New Roman" w:hAnsi="Times New Roman" w:cs="Times New Roman"/>
          <w:bCs/>
          <w:sz w:val="24"/>
          <w:szCs w:val="24"/>
        </w:rPr>
        <w:t>Unfortunately, the Prime Minister is right when he says new elections would play right into the hands of Hamas</w:t>
      </w:r>
      <w:r w:rsidR="00BF14CA">
        <w:rPr>
          <w:rFonts w:ascii="Times New Roman" w:hAnsi="Times New Roman" w:cs="Times New Roman"/>
          <w:bCs/>
          <w:sz w:val="24"/>
          <w:szCs w:val="24"/>
        </w:rPr>
        <w:t xml:space="preserve"> who are also pushing for them. That should tell anyone outside of Israel what is really happening in the spirit realm.</w:t>
      </w:r>
      <w:r w:rsidR="004851B6">
        <w:rPr>
          <w:rFonts w:ascii="Times New Roman" w:hAnsi="Times New Roman" w:cs="Times New Roman"/>
          <w:bCs/>
          <w:sz w:val="24"/>
          <w:szCs w:val="24"/>
        </w:rPr>
        <w:t xml:space="preserve"> The Prince of Persia is probably dancing with joy now.</w:t>
      </w:r>
    </w:p>
    <w:p w14:paraId="5C9DAFFE" w14:textId="19B08449" w:rsidR="004851B6" w:rsidRDefault="008D6E43" w:rsidP="00E74E54">
      <w:pPr>
        <w:spacing w:after="0"/>
        <w:rPr>
          <w:rFonts w:ascii="Times New Roman" w:hAnsi="Times New Roman" w:cs="Times New Roman"/>
          <w:b/>
          <w:sz w:val="24"/>
          <w:szCs w:val="24"/>
        </w:rPr>
      </w:pPr>
      <w:r>
        <w:rPr>
          <w:rFonts w:ascii="Times New Roman" w:hAnsi="Times New Roman" w:cs="Times New Roman"/>
          <w:b/>
          <w:sz w:val="24"/>
          <w:szCs w:val="24"/>
        </w:rPr>
        <w:t xml:space="preserve">Iran Wants </w:t>
      </w:r>
      <w:r w:rsidR="001A5B9D">
        <w:rPr>
          <w:rFonts w:ascii="Times New Roman" w:hAnsi="Times New Roman" w:cs="Times New Roman"/>
          <w:b/>
          <w:sz w:val="24"/>
          <w:szCs w:val="24"/>
        </w:rPr>
        <w:t>To Swallow Jordan</w:t>
      </w:r>
    </w:p>
    <w:p w14:paraId="6EB35B8C" w14:textId="0E98017F" w:rsidR="001A5B9D" w:rsidRDefault="001A5B9D" w:rsidP="00E74E5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9" w:history="1">
        <w:r w:rsidRPr="008D03B0">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we see </w:t>
      </w:r>
      <w:r w:rsidR="008D03B0">
        <w:rPr>
          <w:rFonts w:ascii="Times New Roman" w:hAnsi="Times New Roman" w:cs="Times New Roman"/>
          <w:bCs/>
          <w:sz w:val="24"/>
          <w:szCs w:val="24"/>
        </w:rPr>
        <w:t>that Iran could be working from inside of Jordan:</w:t>
      </w:r>
    </w:p>
    <w:p w14:paraId="3D1FD7B3" w14:textId="5E450010" w:rsidR="006B6159" w:rsidRPr="006B6159" w:rsidRDefault="006B6159" w:rsidP="006B6159">
      <w:pPr>
        <w:spacing w:after="0"/>
        <w:rPr>
          <w:rFonts w:ascii="Times New Roman" w:hAnsi="Times New Roman" w:cs="Times New Roman"/>
          <w:bCs/>
          <w:i/>
          <w:iCs/>
          <w:sz w:val="24"/>
          <w:szCs w:val="24"/>
        </w:rPr>
      </w:pPr>
      <w:r w:rsidRPr="006B6159">
        <w:rPr>
          <w:rFonts w:ascii="Times New Roman" w:hAnsi="Times New Roman" w:cs="Times New Roman"/>
          <w:bCs/>
          <w:i/>
          <w:iCs/>
          <w:sz w:val="24"/>
          <w:szCs w:val="24"/>
        </w:rPr>
        <w:t>Increasing protests in the Kingdom of Jordan are causing concern in the Gulf about the direction the protests may take. In addition there is concern that Iran is seeking to exploit the protests and work with the Muslim Brotherhood to undermine Jordan’s stability. A recent report at Al-Ain Media in the UAE examined this issue and is worth looking at in-depth to understand the developments.</w:t>
      </w:r>
    </w:p>
    <w:p w14:paraId="46670F79" w14:textId="5FC3D1E3" w:rsidR="006B6159" w:rsidRPr="006B6159" w:rsidRDefault="006B6159" w:rsidP="006B6159">
      <w:pPr>
        <w:spacing w:after="0"/>
        <w:rPr>
          <w:rFonts w:ascii="Times New Roman" w:hAnsi="Times New Roman" w:cs="Times New Roman"/>
          <w:bCs/>
          <w:i/>
          <w:iCs/>
          <w:sz w:val="24"/>
          <w:szCs w:val="24"/>
        </w:rPr>
      </w:pPr>
      <w:r w:rsidRPr="006B6159">
        <w:rPr>
          <w:rFonts w:ascii="Times New Roman" w:hAnsi="Times New Roman" w:cs="Times New Roman"/>
          <w:bCs/>
          <w:i/>
          <w:iCs/>
          <w:sz w:val="24"/>
          <w:szCs w:val="24"/>
        </w:rPr>
        <w:t>First of all it’s worth noting that in the wake of October 7 Iran has sought to set the region aflame by operating its proxies and militias. It prodded Hezbollah to attack Israel on October 8 and pushed the Houthis to target Eilat and ships in the Red Sea.</w:t>
      </w:r>
    </w:p>
    <w:p w14:paraId="78DDDD04" w14:textId="7AC97516" w:rsidR="008D03B0" w:rsidRDefault="006B6159" w:rsidP="006B6159">
      <w:pPr>
        <w:spacing w:after="0"/>
        <w:rPr>
          <w:rFonts w:ascii="Times New Roman" w:hAnsi="Times New Roman" w:cs="Times New Roman"/>
          <w:bCs/>
          <w:i/>
          <w:iCs/>
          <w:sz w:val="24"/>
          <w:szCs w:val="24"/>
        </w:rPr>
      </w:pPr>
      <w:r w:rsidRPr="006B6159">
        <w:rPr>
          <w:rFonts w:ascii="Times New Roman" w:hAnsi="Times New Roman" w:cs="Times New Roman"/>
          <w:bCs/>
          <w:i/>
          <w:iCs/>
          <w:sz w:val="24"/>
          <w:szCs w:val="24"/>
        </w:rPr>
        <w:t>It then mobilized militias in Iraq and Syria to attack US forces.</w:t>
      </w:r>
    </w:p>
    <w:p w14:paraId="2116A166" w14:textId="23B82A4D" w:rsidR="006B6159" w:rsidRDefault="006B6159" w:rsidP="006B6159">
      <w:pPr>
        <w:spacing w:after="0"/>
        <w:rPr>
          <w:rFonts w:ascii="Times New Roman" w:hAnsi="Times New Roman" w:cs="Times New Roman"/>
          <w:bCs/>
          <w:sz w:val="24"/>
          <w:szCs w:val="24"/>
        </w:rPr>
      </w:pPr>
      <w:r>
        <w:rPr>
          <w:rFonts w:ascii="Times New Roman" w:hAnsi="Times New Roman" w:cs="Times New Roman"/>
          <w:bCs/>
          <w:sz w:val="24"/>
          <w:szCs w:val="24"/>
        </w:rPr>
        <w:t>Chaos would appear to be the plan:</w:t>
      </w:r>
    </w:p>
    <w:p w14:paraId="7563C7C5" w14:textId="446B45B9" w:rsidR="004B11CB" w:rsidRPr="004B11CB" w:rsidRDefault="004B11CB" w:rsidP="004B11CB">
      <w:pPr>
        <w:spacing w:after="0"/>
        <w:rPr>
          <w:rFonts w:ascii="Times New Roman" w:hAnsi="Times New Roman" w:cs="Times New Roman"/>
          <w:bCs/>
          <w:i/>
          <w:iCs/>
          <w:sz w:val="24"/>
          <w:szCs w:val="24"/>
        </w:rPr>
      </w:pPr>
      <w:r w:rsidRPr="004B11CB">
        <w:rPr>
          <w:rFonts w:ascii="Times New Roman" w:hAnsi="Times New Roman" w:cs="Times New Roman"/>
          <w:bCs/>
          <w:i/>
          <w:iCs/>
          <w:sz w:val="24"/>
          <w:szCs w:val="24"/>
        </w:rPr>
        <w:t xml:space="preserve">Yesterday US forces in </w:t>
      </w:r>
      <w:proofErr w:type="spellStart"/>
      <w:r w:rsidRPr="004B11CB">
        <w:rPr>
          <w:rFonts w:ascii="Times New Roman" w:hAnsi="Times New Roman" w:cs="Times New Roman"/>
          <w:bCs/>
          <w:i/>
          <w:iCs/>
          <w:sz w:val="24"/>
          <w:szCs w:val="24"/>
        </w:rPr>
        <w:t>Tanf</w:t>
      </w:r>
      <w:proofErr w:type="spellEnd"/>
      <w:r w:rsidRPr="004B11CB">
        <w:rPr>
          <w:rFonts w:ascii="Times New Roman" w:hAnsi="Times New Roman" w:cs="Times New Roman"/>
          <w:bCs/>
          <w:i/>
          <w:iCs/>
          <w:sz w:val="24"/>
          <w:szCs w:val="24"/>
        </w:rPr>
        <w:t xml:space="preserve"> garrison in Syria also downed a drone flying in Syria near their post. It is likely that Iran viewed October 7 as the first shot in a longer war that is designed to bring Hamas to power in the West Bank and weaken the Palestinian Authority. To do this it has to weaken Jordan as well to weaken the PA’s eastern flank of stability that is guaranteed by Jordan’s support for the PA.</w:t>
      </w:r>
    </w:p>
    <w:p w14:paraId="65E2A172" w14:textId="0FF3D917" w:rsidR="006B6159" w:rsidRDefault="004B11CB" w:rsidP="004B11CB">
      <w:pPr>
        <w:spacing w:after="0"/>
        <w:rPr>
          <w:rFonts w:ascii="Times New Roman" w:hAnsi="Times New Roman" w:cs="Times New Roman"/>
          <w:bCs/>
          <w:i/>
          <w:iCs/>
          <w:sz w:val="24"/>
          <w:szCs w:val="24"/>
        </w:rPr>
      </w:pPr>
      <w:r w:rsidRPr="004B11CB">
        <w:rPr>
          <w:rFonts w:ascii="Times New Roman" w:hAnsi="Times New Roman" w:cs="Times New Roman"/>
          <w:bCs/>
          <w:i/>
          <w:iCs/>
          <w:sz w:val="24"/>
          <w:szCs w:val="24"/>
        </w:rPr>
        <w:t>In addition, this week Abu al-Askari, spokesperson of Kataib Hezbollah threatened Israel and claimed that Iranian-backed militias in Iraq could help arm groups in Jordan to threaten Israel. This shows that Iraqi militias, backed by Iran, are increasingly looking to destabilize Jordan. In the past, pro-Iran gangs in southern Syria have also trafficked drugs near the Jordanian border and clashed with the Jordanian army.</w:t>
      </w:r>
    </w:p>
    <w:p w14:paraId="4E5D1778" w14:textId="77777777" w:rsidR="001671B8" w:rsidRDefault="001671B8">
      <w:pPr>
        <w:rPr>
          <w:rFonts w:ascii="Times New Roman" w:hAnsi="Times New Roman" w:cs="Times New Roman"/>
          <w:bCs/>
          <w:sz w:val="24"/>
          <w:szCs w:val="24"/>
        </w:rPr>
      </w:pPr>
      <w:r>
        <w:rPr>
          <w:rFonts w:ascii="Times New Roman" w:hAnsi="Times New Roman" w:cs="Times New Roman"/>
          <w:bCs/>
          <w:sz w:val="24"/>
          <w:szCs w:val="24"/>
        </w:rPr>
        <w:br w:type="page"/>
      </w:r>
    </w:p>
    <w:p w14:paraId="30D14231" w14:textId="25191591" w:rsidR="00886718" w:rsidRDefault="001671B8" w:rsidP="004B11CB">
      <w:pPr>
        <w:spacing w:after="0"/>
        <w:rPr>
          <w:rFonts w:ascii="Times New Roman" w:hAnsi="Times New Roman" w:cs="Times New Roman"/>
          <w:bCs/>
          <w:sz w:val="24"/>
          <w:szCs w:val="24"/>
        </w:rPr>
      </w:pPr>
      <w:r>
        <w:rPr>
          <w:rFonts w:ascii="Times New Roman" w:hAnsi="Times New Roman" w:cs="Times New Roman"/>
          <w:bCs/>
          <w:sz w:val="24"/>
          <w:szCs w:val="24"/>
        </w:rPr>
        <w:lastRenderedPageBreak/>
        <w:t>Hamas, the article states has ties to the Muslim Brotherhood:</w:t>
      </w:r>
    </w:p>
    <w:p w14:paraId="6E789691" w14:textId="2EB7D80B" w:rsidR="001671B8" w:rsidRDefault="001671B8" w:rsidP="004B11CB">
      <w:pPr>
        <w:spacing w:after="0"/>
        <w:rPr>
          <w:rFonts w:ascii="Times New Roman" w:hAnsi="Times New Roman" w:cs="Times New Roman"/>
          <w:bCs/>
          <w:i/>
          <w:iCs/>
          <w:sz w:val="24"/>
          <w:szCs w:val="24"/>
        </w:rPr>
      </w:pPr>
      <w:r w:rsidRPr="001671B8">
        <w:rPr>
          <w:rFonts w:ascii="Times New Roman" w:hAnsi="Times New Roman" w:cs="Times New Roman"/>
          <w:bCs/>
          <w:i/>
          <w:iCs/>
          <w:sz w:val="24"/>
          <w:szCs w:val="24"/>
        </w:rPr>
        <w:t>Hamas has roots in the Brotherhood and the Brotherhood has activists in Jordan. “The Brotherhood organization seeks to implicate Jordan in the raging events in Palestine while creating chaos in the country by expanding the demonstrations and making them unpeaceful, while publishing allegations that increase acts of violence and enable them to obtain more popular sympathy in the region that has expelled them and made them undesirable.</w:t>
      </w:r>
    </w:p>
    <w:p w14:paraId="1897BC8F" w14:textId="77777777" w:rsidR="00242737" w:rsidRDefault="00242737" w:rsidP="004B11CB">
      <w:pPr>
        <w:spacing w:after="0"/>
        <w:rPr>
          <w:rFonts w:ascii="Times New Roman" w:hAnsi="Times New Roman" w:cs="Times New Roman"/>
          <w:b/>
          <w:sz w:val="24"/>
          <w:szCs w:val="24"/>
        </w:rPr>
      </w:pPr>
      <w:r>
        <w:rPr>
          <w:rFonts w:ascii="Times New Roman" w:hAnsi="Times New Roman" w:cs="Times New Roman"/>
          <w:b/>
          <w:sz w:val="24"/>
          <w:szCs w:val="24"/>
        </w:rPr>
        <w:t>Iran Has Bigger Plans</w:t>
      </w:r>
    </w:p>
    <w:p w14:paraId="72B6275B" w14:textId="31655C6E" w:rsidR="001671B8" w:rsidRDefault="001671B8" w:rsidP="004B11CB">
      <w:pPr>
        <w:spacing w:after="0"/>
        <w:rPr>
          <w:rFonts w:ascii="Times New Roman" w:hAnsi="Times New Roman" w:cs="Times New Roman"/>
          <w:bCs/>
          <w:sz w:val="24"/>
          <w:szCs w:val="24"/>
        </w:rPr>
      </w:pPr>
      <w:r>
        <w:rPr>
          <w:rFonts w:ascii="Times New Roman" w:hAnsi="Times New Roman" w:cs="Times New Roman"/>
          <w:bCs/>
          <w:sz w:val="24"/>
          <w:szCs w:val="24"/>
        </w:rPr>
        <w:t xml:space="preserve">Ultimately, </w:t>
      </w:r>
      <w:r w:rsidR="00F31943">
        <w:rPr>
          <w:rFonts w:ascii="Times New Roman" w:hAnsi="Times New Roman" w:cs="Times New Roman"/>
          <w:bCs/>
          <w:sz w:val="24"/>
          <w:szCs w:val="24"/>
        </w:rPr>
        <w:t>Iran wants to run things in Jordan</w:t>
      </w:r>
      <w:r w:rsidR="006948C8">
        <w:rPr>
          <w:rFonts w:ascii="Times New Roman" w:hAnsi="Times New Roman" w:cs="Times New Roman"/>
          <w:bCs/>
          <w:sz w:val="24"/>
          <w:szCs w:val="24"/>
        </w:rPr>
        <w:t xml:space="preserve"> and then use its army to also attack Israel</w:t>
      </w:r>
      <w:r w:rsidR="00F31943">
        <w:rPr>
          <w:rFonts w:ascii="Times New Roman" w:hAnsi="Times New Roman" w:cs="Times New Roman"/>
          <w:bCs/>
          <w:sz w:val="24"/>
          <w:szCs w:val="24"/>
        </w:rPr>
        <w:t>:</w:t>
      </w:r>
    </w:p>
    <w:p w14:paraId="4D1E906B" w14:textId="690A048C" w:rsidR="00F31943" w:rsidRDefault="00E47952" w:rsidP="004B11CB">
      <w:pPr>
        <w:spacing w:after="0"/>
        <w:rPr>
          <w:rFonts w:ascii="Times New Roman" w:hAnsi="Times New Roman" w:cs="Times New Roman"/>
          <w:bCs/>
          <w:i/>
          <w:iCs/>
          <w:sz w:val="24"/>
          <w:szCs w:val="24"/>
        </w:rPr>
      </w:pPr>
      <w:r w:rsidRPr="00E47952">
        <w:rPr>
          <w:rFonts w:ascii="Times New Roman" w:hAnsi="Times New Roman" w:cs="Times New Roman"/>
          <w:bCs/>
          <w:i/>
          <w:iCs/>
          <w:sz w:val="24"/>
          <w:szCs w:val="24"/>
        </w:rPr>
        <w:t>There are also other worrying developments. The group may want to “revive the popular army and arm Jordanians to fight a battle with Israel. It called on Jordanians to march to the borders of the occupied territories, previously made by the military leadership of the Al-Qassam Brigades, the military wing of Hamas, and the leadership of the movement’s political bureau, headed by Khaled Mashal.”</w:t>
      </w:r>
    </w:p>
    <w:p w14:paraId="778AB4E5" w14:textId="1BF6E112" w:rsidR="000E4152" w:rsidRDefault="000E4152" w:rsidP="004B11CB">
      <w:pPr>
        <w:spacing w:after="0"/>
        <w:rPr>
          <w:rFonts w:ascii="Times New Roman" w:hAnsi="Times New Roman" w:cs="Times New Roman"/>
          <w:bCs/>
          <w:sz w:val="24"/>
          <w:szCs w:val="24"/>
        </w:rPr>
      </w:pPr>
      <w:r>
        <w:rPr>
          <w:rFonts w:ascii="Times New Roman" w:hAnsi="Times New Roman" w:cs="Times New Roman"/>
          <w:bCs/>
          <w:sz w:val="24"/>
          <w:szCs w:val="24"/>
        </w:rPr>
        <w:t>Iran doesn’t want to stop with Jordan either:</w:t>
      </w:r>
    </w:p>
    <w:p w14:paraId="54D3730D" w14:textId="11E299E1" w:rsidR="000E4152" w:rsidRDefault="00A74D6D" w:rsidP="004B11CB">
      <w:pPr>
        <w:spacing w:after="0"/>
        <w:rPr>
          <w:rFonts w:ascii="Times New Roman" w:hAnsi="Times New Roman" w:cs="Times New Roman"/>
          <w:bCs/>
          <w:i/>
          <w:iCs/>
          <w:sz w:val="24"/>
          <w:szCs w:val="24"/>
        </w:rPr>
      </w:pPr>
      <w:r w:rsidRPr="00A74D6D">
        <w:rPr>
          <w:rFonts w:ascii="Times New Roman" w:hAnsi="Times New Roman" w:cs="Times New Roman"/>
          <w:bCs/>
          <w:i/>
          <w:iCs/>
          <w:sz w:val="24"/>
          <w:szCs w:val="24"/>
        </w:rPr>
        <w:t>The report links this to similar calls in Lebanon and Yemen regarding Hezbollah and the Houthis. It says that Iran has sought to open the borders of Jordan and Egypt to fighters who want to attack Israel as part of the “resistance axis.” Thousands of fighters in Syria could already attack Israel from the Golan, the report notes, but it correctly points out that the demand is focused on Jordan and Egypt “in order to achieve the axis goals of swallowing up the rest of the countries of the Arab region and subjecting them to the Iranian project, according to observers.” This “reveals that the Brotherhood in Jordan is working to put pressure on the Jordanian leadership to intensify the atmosphere in the street... that may lead to Jordan sliding into chaos.” It is a dangerous situation “which ultimately serves the Iranian project.”</w:t>
      </w:r>
    </w:p>
    <w:p w14:paraId="20C21B7D" w14:textId="7E267E89" w:rsidR="00242737" w:rsidRPr="003C3A67" w:rsidRDefault="00E770DE" w:rsidP="004B11CB">
      <w:pPr>
        <w:spacing w:after="0"/>
        <w:rPr>
          <w:rFonts w:ascii="Times New Roman" w:hAnsi="Times New Roman" w:cs="Times New Roman"/>
          <w:bCs/>
          <w:sz w:val="24"/>
          <w:szCs w:val="24"/>
        </w:rPr>
      </w:pPr>
      <w:r>
        <w:rPr>
          <w:rFonts w:ascii="Times New Roman" w:hAnsi="Times New Roman" w:cs="Times New Roman"/>
          <w:bCs/>
          <w:sz w:val="24"/>
          <w:szCs w:val="24"/>
        </w:rPr>
        <w:t>So now we see that Israel is beginning to have reasons to attack Jordan as well</w:t>
      </w:r>
      <w:r w:rsidR="003C3A67">
        <w:rPr>
          <w:rFonts w:ascii="Times New Roman" w:hAnsi="Times New Roman" w:cs="Times New Roman"/>
          <w:bCs/>
          <w:sz w:val="24"/>
          <w:szCs w:val="24"/>
        </w:rPr>
        <w:t xml:space="preserve">, something we see in the </w:t>
      </w:r>
      <w:r w:rsidR="003C3A67">
        <w:rPr>
          <w:rFonts w:ascii="Times New Roman" w:hAnsi="Times New Roman" w:cs="Times New Roman"/>
          <w:b/>
          <w:i/>
          <w:iCs/>
          <w:sz w:val="24"/>
          <w:szCs w:val="24"/>
        </w:rPr>
        <w:t>Psalm 83</w:t>
      </w:r>
      <w:r w:rsidR="003C3A67">
        <w:rPr>
          <w:rFonts w:ascii="Times New Roman" w:hAnsi="Times New Roman" w:cs="Times New Roman"/>
          <w:bCs/>
          <w:sz w:val="24"/>
          <w:szCs w:val="24"/>
        </w:rPr>
        <w:t xml:space="preserve"> war, a war some think isn’t in the Bible. </w:t>
      </w:r>
      <w:r w:rsidR="00B75B2B">
        <w:rPr>
          <w:rFonts w:ascii="Times New Roman" w:hAnsi="Times New Roman" w:cs="Times New Roman"/>
          <w:bCs/>
          <w:sz w:val="24"/>
          <w:szCs w:val="24"/>
        </w:rPr>
        <w:t xml:space="preserve">In the end, I see Israel taking back the </w:t>
      </w:r>
      <w:r w:rsidR="00AC1D6D">
        <w:rPr>
          <w:rFonts w:ascii="Times New Roman" w:hAnsi="Times New Roman" w:cs="Times New Roman"/>
          <w:bCs/>
          <w:sz w:val="24"/>
          <w:szCs w:val="24"/>
        </w:rPr>
        <w:t xml:space="preserve">territories around them as a way to rid them of the threat of attacks, attacks they have had to endure for a very long time and want to never see again. </w:t>
      </w:r>
      <w:r w:rsidR="006D583A">
        <w:rPr>
          <w:rFonts w:ascii="Times New Roman" w:hAnsi="Times New Roman" w:cs="Times New Roman"/>
          <w:bCs/>
          <w:sz w:val="24"/>
          <w:szCs w:val="24"/>
        </w:rPr>
        <w:t xml:space="preserve">I keep saying this if anyone wants to listen. </w:t>
      </w:r>
      <w:r w:rsidR="002B35A7">
        <w:rPr>
          <w:rFonts w:ascii="Times New Roman" w:hAnsi="Times New Roman" w:cs="Times New Roman"/>
          <w:bCs/>
          <w:sz w:val="24"/>
          <w:szCs w:val="24"/>
        </w:rPr>
        <w:t>While I pray this war ends peacefully</w:t>
      </w:r>
      <w:r w:rsidR="001F2C8F">
        <w:rPr>
          <w:rFonts w:ascii="Times New Roman" w:hAnsi="Times New Roman" w:cs="Times New Roman"/>
          <w:bCs/>
          <w:sz w:val="24"/>
          <w:szCs w:val="24"/>
        </w:rPr>
        <w:t xml:space="preserve">, it looks more and more like the IDF will need to </w:t>
      </w:r>
      <w:r w:rsidR="008C37B7">
        <w:rPr>
          <w:rFonts w:ascii="Times New Roman" w:hAnsi="Times New Roman" w:cs="Times New Roman"/>
          <w:bCs/>
          <w:sz w:val="24"/>
          <w:szCs w:val="24"/>
        </w:rPr>
        <w:t>expand the current fronts if ending terrorism is the goal</w:t>
      </w:r>
      <w:r w:rsidR="00273B4A">
        <w:rPr>
          <w:rFonts w:ascii="Times New Roman" w:hAnsi="Times New Roman" w:cs="Times New Roman"/>
          <w:bCs/>
          <w:sz w:val="24"/>
          <w:szCs w:val="24"/>
        </w:rPr>
        <w:t>. Which is yet another good segue to praying for the peace of Jerusalem.</w:t>
      </w:r>
    </w:p>
    <w:sectPr w:rsidR="00242737" w:rsidRPr="003C3A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CFA35" w14:textId="77777777" w:rsidR="00CF3814" w:rsidRDefault="00CF3814" w:rsidP="006E6664">
      <w:pPr>
        <w:spacing w:after="0" w:line="240" w:lineRule="auto"/>
      </w:pPr>
      <w:r>
        <w:separator/>
      </w:r>
    </w:p>
  </w:endnote>
  <w:endnote w:type="continuationSeparator" w:id="0">
    <w:p w14:paraId="550944AD" w14:textId="77777777" w:rsidR="00CF3814" w:rsidRDefault="00CF3814" w:rsidP="006E6664">
      <w:pPr>
        <w:spacing w:after="0" w:line="240" w:lineRule="auto"/>
      </w:pPr>
      <w:r>
        <w:continuationSeparator/>
      </w:r>
    </w:p>
  </w:endnote>
  <w:endnote w:type="continuationNotice" w:id="1">
    <w:p w14:paraId="151AD593" w14:textId="77777777" w:rsidR="00CF3814" w:rsidRDefault="00CF38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A488C" w14:textId="77777777" w:rsidR="00CF3814" w:rsidRDefault="00CF3814" w:rsidP="006E6664">
      <w:pPr>
        <w:spacing w:after="0" w:line="240" w:lineRule="auto"/>
      </w:pPr>
      <w:r>
        <w:separator/>
      </w:r>
    </w:p>
  </w:footnote>
  <w:footnote w:type="continuationSeparator" w:id="0">
    <w:p w14:paraId="7DC8ACF6" w14:textId="77777777" w:rsidR="00CF3814" w:rsidRDefault="00CF3814" w:rsidP="006E6664">
      <w:pPr>
        <w:spacing w:after="0" w:line="240" w:lineRule="auto"/>
      </w:pPr>
      <w:r>
        <w:continuationSeparator/>
      </w:r>
    </w:p>
  </w:footnote>
  <w:footnote w:type="continuationNotice" w:id="1">
    <w:p w14:paraId="20DE04AF" w14:textId="77777777" w:rsidR="00CF3814" w:rsidRDefault="00CF38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583"/>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51B0"/>
    <w:rsid w:val="009351D2"/>
    <w:rsid w:val="009351FE"/>
    <w:rsid w:val="00935249"/>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gantz-calls-for-early-elections-in-september-to-renew-trust-in-govern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middle-east/protests-in-amman-are-linked-to-iranian-goal-to-swallow-jordan-7951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2024-04-03T20:00:00Z</dcterms:created>
  <dcterms:modified xsi:type="dcterms:W3CDTF">2024-04-03T21:06:00Z</dcterms:modified>
</cp:coreProperties>
</file>