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6118AE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CE71A8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685CFA">
        <w:rPr>
          <w:rFonts w:ascii="Times New Roman" w:hAnsi="Times New Roman" w:cs="Times New Roman"/>
          <w:b/>
          <w:sz w:val="32"/>
          <w:szCs w:val="32"/>
        </w:rPr>
        <w:t>1</w:t>
      </w:r>
    </w:p>
    <w:p w14:paraId="1353BEBE" w14:textId="6E64CB8A" w:rsidR="002B2A2D" w:rsidRDefault="00AE236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Strained US/Israel Relations</w:t>
      </w:r>
    </w:p>
    <w:p w14:paraId="20323934" w14:textId="7C42AD21" w:rsidR="00601CF9" w:rsidRDefault="00F44D72"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US Allows </w:t>
      </w:r>
      <w:r w:rsidR="00C424EA">
        <w:rPr>
          <w:rFonts w:ascii="Times New Roman" w:hAnsi="Times New Roman" w:cs="Times New Roman"/>
          <w:b/>
          <w:sz w:val="24"/>
          <w:szCs w:val="24"/>
        </w:rPr>
        <w:t xml:space="preserve">UN </w:t>
      </w:r>
      <w:r w:rsidR="009F2FD4">
        <w:rPr>
          <w:rFonts w:ascii="Times New Roman" w:hAnsi="Times New Roman" w:cs="Times New Roman"/>
          <w:b/>
          <w:sz w:val="24"/>
          <w:szCs w:val="24"/>
        </w:rPr>
        <w:t>Resolution</w:t>
      </w:r>
    </w:p>
    <w:p w14:paraId="5D079E1C" w14:textId="24D0D0D1" w:rsidR="00D442CA" w:rsidRDefault="00D442C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56711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sidR="000B6BDA">
        <w:rPr>
          <w:rFonts w:ascii="Times New Roman" w:hAnsi="Times New Roman" w:cs="Times New Roman"/>
          <w:bCs/>
          <w:i/>
          <w:iCs/>
          <w:sz w:val="24"/>
          <w:szCs w:val="24"/>
        </w:rPr>
        <w:t xml:space="preserve"> </w:t>
      </w:r>
      <w:r w:rsidR="000B6BDA">
        <w:rPr>
          <w:rFonts w:ascii="Times New Roman" w:hAnsi="Times New Roman" w:cs="Times New Roman"/>
          <w:bCs/>
          <w:sz w:val="24"/>
          <w:szCs w:val="24"/>
        </w:rPr>
        <w:t>we see that the US didn’t veto a UN resolution</w:t>
      </w:r>
      <w:r w:rsidR="0056711A">
        <w:rPr>
          <w:rFonts w:ascii="Times New Roman" w:hAnsi="Times New Roman" w:cs="Times New Roman"/>
          <w:bCs/>
          <w:sz w:val="24"/>
          <w:szCs w:val="24"/>
        </w:rPr>
        <w:t xml:space="preserve"> that harms the Israeli war effort:</w:t>
      </w:r>
    </w:p>
    <w:p w14:paraId="15F7C064" w14:textId="77777777" w:rsidR="004A02F0" w:rsidRPr="004A02F0" w:rsidRDefault="004A02F0" w:rsidP="004A02F0">
      <w:pPr>
        <w:spacing w:after="0"/>
        <w:rPr>
          <w:rFonts w:ascii="Times New Roman" w:hAnsi="Times New Roman" w:cs="Times New Roman"/>
          <w:bCs/>
          <w:i/>
          <w:iCs/>
          <w:sz w:val="24"/>
          <w:szCs w:val="24"/>
        </w:rPr>
      </w:pPr>
      <w:r w:rsidRPr="004A02F0">
        <w:rPr>
          <w:rFonts w:ascii="Times New Roman" w:hAnsi="Times New Roman" w:cs="Times New Roman"/>
          <w:bCs/>
          <w:i/>
          <w:iCs/>
          <w:sz w:val="24"/>
          <w:szCs w:val="24"/>
        </w:rPr>
        <w:t>Prime Minister Benjamin Netanyahu on Monday canceled a planned trip to Washington by his top aides to discuss plans for an offensive in the Gaza city of Rafah, taking the step after the United States refrained from using a veto to block a United Nations Security Council resolution, backed by Russia and China, that called for a ceasefire without conditioning it on the release of hostages.</w:t>
      </w:r>
    </w:p>
    <w:p w14:paraId="6E49A5B9" w14:textId="7CA193A7" w:rsidR="0056711A" w:rsidRDefault="004A02F0" w:rsidP="004A02F0">
      <w:pPr>
        <w:spacing w:after="0"/>
        <w:rPr>
          <w:rFonts w:ascii="Times New Roman" w:hAnsi="Times New Roman" w:cs="Times New Roman"/>
          <w:bCs/>
          <w:i/>
          <w:iCs/>
          <w:sz w:val="24"/>
          <w:szCs w:val="24"/>
        </w:rPr>
      </w:pPr>
      <w:r w:rsidRPr="004A02F0">
        <w:rPr>
          <w:rFonts w:ascii="Times New Roman" w:hAnsi="Times New Roman" w:cs="Times New Roman"/>
          <w:bCs/>
          <w:i/>
          <w:iCs/>
          <w:sz w:val="24"/>
          <w:szCs w:val="24"/>
        </w:rPr>
        <w:t>In a statement from the Prime Minister’s Office, Israel said the US was harming the war effort against Hamas and attempts to free hostages with its decision.</w:t>
      </w:r>
    </w:p>
    <w:p w14:paraId="6EEA5387" w14:textId="42EDFFB5" w:rsidR="004A02F0" w:rsidRDefault="004A02F0" w:rsidP="004A02F0">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went on to </w:t>
      </w:r>
      <w:r w:rsidR="00BD596C">
        <w:rPr>
          <w:rFonts w:ascii="Times New Roman" w:hAnsi="Times New Roman" w:cs="Times New Roman"/>
          <w:bCs/>
          <w:sz w:val="24"/>
          <w:szCs w:val="24"/>
        </w:rPr>
        <w:t>po</w:t>
      </w:r>
      <w:r w:rsidR="00ED7D60">
        <w:rPr>
          <w:rFonts w:ascii="Times New Roman" w:hAnsi="Times New Roman" w:cs="Times New Roman"/>
          <w:bCs/>
          <w:sz w:val="24"/>
          <w:szCs w:val="24"/>
        </w:rPr>
        <w:t>int out how this hurts the war effort:</w:t>
      </w:r>
    </w:p>
    <w:p w14:paraId="6C013667" w14:textId="4CBC6F09" w:rsidR="00ED7D60" w:rsidRDefault="0087117D" w:rsidP="004A02F0">
      <w:pPr>
        <w:spacing w:after="0"/>
        <w:rPr>
          <w:rFonts w:ascii="Times New Roman" w:hAnsi="Times New Roman" w:cs="Times New Roman"/>
          <w:bCs/>
          <w:i/>
          <w:iCs/>
          <w:sz w:val="24"/>
          <w:szCs w:val="24"/>
        </w:rPr>
      </w:pPr>
      <w:r w:rsidRPr="0087117D">
        <w:rPr>
          <w:rFonts w:ascii="Times New Roman" w:hAnsi="Times New Roman" w:cs="Times New Roman"/>
          <w:bCs/>
          <w:i/>
          <w:iCs/>
          <w:sz w:val="24"/>
          <w:szCs w:val="24"/>
        </w:rPr>
        <w:t>The statement called the decision “a clear retreat from the consistent US position in the Security Council since the beginning of the war,” and one that “gives Hamas hope that international pressure will allow them to get a ceasefire without releasing our hostages.”</w:t>
      </w:r>
    </w:p>
    <w:p w14:paraId="2BC2D646" w14:textId="27862345" w:rsidR="0087117D" w:rsidRDefault="00D91B68" w:rsidP="004A02F0">
      <w:pPr>
        <w:spacing w:after="0"/>
        <w:rPr>
          <w:rFonts w:ascii="Times New Roman" w:hAnsi="Times New Roman" w:cs="Times New Roman"/>
          <w:bCs/>
          <w:sz w:val="24"/>
          <w:szCs w:val="24"/>
        </w:rPr>
      </w:pPr>
      <w:r>
        <w:rPr>
          <w:rFonts w:ascii="Times New Roman" w:hAnsi="Times New Roman" w:cs="Times New Roman"/>
          <w:bCs/>
          <w:sz w:val="24"/>
          <w:szCs w:val="24"/>
        </w:rPr>
        <w:t>US officials defended their actions</w:t>
      </w:r>
      <w:r w:rsidR="00334281">
        <w:rPr>
          <w:rFonts w:ascii="Times New Roman" w:hAnsi="Times New Roman" w:cs="Times New Roman"/>
          <w:bCs/>
          <w:sz w:val="24"/>
          <w:szCs w:val="24"/>
        </w:rPr>
        <w:t xml:space="preserve"> and their </w:t>
      </w:r>
      <w:r w:rsidR="002306CF">
        <w:rPr>
          <w:rFonts w:ascii="Times New Roman" w:hAnsi="Times New Roman" w:cs="Times New Roman"/>
          <w:bCs/>
          <w:sz w:val="24"/>
          <w:szCs w:val="24"/>
        </w:rPr>
        <w:t>showed their dissatisfaction of</w:t>
      </w:r>
      <w:r w:rsidR="00334281">
        <w:rPr>
          <w:rFonts w:ascii="Times New Roman" w:hAnsi="Times New Roman" w:cs="Times New Roman"/>
          <w:bCs/>
          <w:sz w:val="24"/>
          <w:szCs w:val="24"/>
        </w:rPr>
        <w:t xml:space="preserve"> the Prime Minister</w:t>
      </w:r>
      <w:r w:rsidR="002306CF">
        <w:rPr>
          <w:rFonts w:ascii="Times New Roman" w:hAnsi="Times New Roman" w:cs="Times New Roman"/>
          <w:bCs/>
          <w:sz w:val="24"/>
          <w:szCs w:val="24"/>
        </w:rPr>
        <w:t>’s decision</w:t>
      </w:r>
      <w:r w:rsidR="00334281">
        <w:rPr>
          <w:rFonts w:ascii="Times New Roman" w:hAnsi="Times New Roman" w:cs="Times New Roman"/>
          <w:bCs/>
          <w:sz w:val="24"/>
          <w:szCs w:val="24"/>
        </w:rPr>
        <w:t>:</w:t>
      </w:r>
    </w:p>
    <w:p w14:paraId="3AE655D1" w14:textId="4BDE3ABD" w:rsidR="00E65390" w:rsidRPr="00E65390" w:rsidRDefault="00E65390" w:rsidP="00E65390">
      <w:pPr>
        <w:spacing w:after="0"/>
        <w:rPr>
          <w:rFonts w:ascii="Times New Roman" w:hAnsi="Times New Roman" w:cs="Times New Roman"/>
          <w:bCs/>
          <w:i/>
          <w:iCs/>
          <w:sz w:val="24"/>
          <w:szCs w:val="24"/>
        </w:rPr>
      </w:pPr>
      <w:r w:rsidRPr="00E65390">
        <w:rPr>
          <w:rFonts w:ascii="Times New Roman" w:hAnsi="Times New Roman" w:cs="Times New Roman"/>
          <w:bCs/>
          <w:i/>
          <w:iCs/>
          <w:sz w:val="24"/>
          <w:szCs w:val="24"/>
        </w:rPr>
        <w:t>In response, US National Security Council spokesman John Kirby told journalists: “We’re very disappointed that they won’t be coming to Washington, DC, to allow us to have a fulsome conversation with them about viable alternatives to going in on the ground in Rafah.”</w:t>
      </w:r>
    </w:p>
    <w:p w14:paraId="4009232D" w14:textId="704EB206" w:rsidR="00E65390" w:rsidRPr="00E65390" w:rsidRDefault="00E65390" w:rsidP="00E65390">
      <w:pPr>
        <w:spacing w:after="0"/>
        <w:rPr>
          <w:rFonts w:ascii="Times New Roman" w:hAnsi="Times New Roman" w:cs="Times New Roman"/>
          <w:bCs/>
          <w:i/>
          <w:iCs/>
          <w:sz w:val="24"/>
          <w:szCs w:val="24"/>
        </w:rPr>
      </w:pPr>
      <w:r w:rsidRPr="00E65390">
        <w:rPr>
          <w:rFonts w:ascii="Times New Roman" w:hAnsi="Times New Roman" w:cs="Times New Roman"/>
          <w:bCs/>
          <w:i/>
          <w:iCs/>
          <w:sz w:val="24"/>
          <w:szCs w:val="24"/>
        </w:rPr>
        <w:t>Kirby insisted that the vote “does not represent a shift in our policy,” and said the United States abstained because the text did not condemn Hamas.</w:t>
      </w:r>
    </w:p>
    <w:p w14:paraId="7C611AA2" w14:textId="20BE15CE" w:rsidR="00E65390" w:rsidRPr="00E65390" w:rsidRDefault="00E65390" w:rsidP="00E65390">
      <w:pPr>
        <w:spacing w:after="0"/>
        <w:rPr>
          <w:rFonts w:ascii="Times New Roman" w:hAnsi="Times New Roman" w:cs="Times New Roman"/>
          <w:bCs/>
          <w:i/>
          <w:iCs/>
          <w:sz w:val="24"/>
          <w:szCs w:val="24"/>
        </w:rPr>
      </w:pPr>
      <w:r w:rsidRPr="00E65390">
        <w:rPr>
          <w:rFonts w:ascii="Times New Roman" w:hAnsi="Times New Roman" w:cs="Times New Roman"/>
          <w:bCs/>
          <w:i/>
          <w:iCs/>
          <w:sz w:val="24"/>
          <w:szCs w:val="24"/>
        </w:rPr>
        <w:t>“We’ve been consistent in our support [for] a ceasefire as part of a hostage deal,” he said.</w:t>
      </w:r>
    </w:p>
    <w:p w14:paraId="5458E707" w14:textId="3447AF64" w:rsidR="00334281" w:rsidRDefault="00E65390" w:rsidP="00E65390">
      <w:pPr>
        <w:spacing w:after="0"/>
        <w:rPr>
          <w:rFonts w:ascii="Times New Roman" w:hAnsi="Times New Roman" w:cs="Times New Roman"/>
          <w:bCs/>
          <w:i/>
          <w:iCs/>
          <w:sz w:val="24"/>
          <w:szCs w:val="24"/>
        </w:rPr>
      </w:pPr>
      <w:r w:rsidRPr="00E65390">
        <w:rPr>
          <w:rFonts w:ascii="Times New Roman" w:hAnsi="Times New Roman" w:cs="Times New Roman"/>
          <w:bCs/>
          <w:i/>
          <w:iCs/>
          <w:sz w:val="24"/>
          <w:szCs w:val="24"/>
        </w:rPr>
        <w:t>“It’s a non-binding resolution, so there’s no impact at all on Israel’s ability to continue to go after Hamas,” Kirby said. The position appears to be shared by South Korea and other members as well.</w:t>
      </w:r>
    </w:p>
    <w:p w14:paraId="41FD62AF" w14:textId="1344CA4E" w:rsidR="00020E7C" w:rsidRDefault="00CF6AD1" w:rsidP="00E65390">
      <w:pPr>
        <w:spacing w:after="0"/>
        <w:rPr>
          <w:rFonts w:ascii="Times New Roman" w:hAnsi="Times New Roman" w:cs="Times New Roman"/>
          <w:bCs/>
          <w:sz w:val="24"/>
          <w:szCs w:val="24"/>
        </w:rPr>
      </w:pPr>
      <w:r>
        <w:rPr>
          <w:rFonts w:ascii="Times New Roman" w:hAnsi="Times New Roman" w:cs="Times New Roman"/>
          <w:bCs/>
          <w:sz w:val="24"/>
          <w:szCs w:val="24"/>
        </w:rPr>
        <w:t xml:space="preserve">There appears to </w:t>
      </w:r>
      <w:r w:rsidR="000D0820">
        <w:rPr>
          <w:rFonts w:ascii="Times New Roman" w:hAnsi="Times New Roman" w:cs="Times New Roman"/>
          <w:bCs/>
          <w:sz w:val="24"/>
          <w:szCs w:val="24"/>
        </w:rPr>
        <w:t xml:space="preserve">be </w:t>
      </w:r>
      <w:r w:rsidR="00170BA0">
        <w:rPr>
          <w:rFonts w:ascii="Times New Roman" w:hAnsi="Times New Roman" w:cs="Times New Roman"/>
          <w:bCs/>
          <w:sz w:val="24"/>
          <w:szCs w:val="24"/>
        </w:rPr>
        <w:t xml:space="preserve">a disagreement on just exactly wasn’t vetoed by the US and favored by </w:t>
      </w:r>
      <w:r w:rsidR="00BA7C4C">
        <w:rPr>
          <w:rFonts w:ascii="Times New Roman" w:hAnsi="Times New Roman" w:cs="Times New Roman"/>
          <w:bCs/>
          <w:sz w:val="24"/>
          <w:szCs w:val="24"/>
        </w:rPr>
        <w:t>nations that think it does make it clear that releasing the hostages is part of the ceasefire. Regardless, if the UN</w:t>
      </w:r>
      <w:r w:rsidR="00F04968">
        <w:rPr>
          <w:rFonts w:ascii="Times New Roman" w:hAnsi="Times New Roman" w:cs="Times New Roman"/>
          <w:bCs/>
          <w:sz w:val="24"/>
          <w:szCs w:val="24"/>
        </w:rPr>
        <w:t xml:space="preserve"> doesn’t specifically call out Hamas and put internation</w:t>
      </w:r>
      <w:r w:rsidR="00CF1724">
        <w:rPr>
          <w:rFonts w:ascii="Times New Roman" w:hAnsi="Times New Roman" w:cs="Times New Roman"/>
          <w:bCs/>
          <w:sz w:val="24"/>
          <w:szCs w:val="24"/>
        </w:rPr>
        <w:t>al</w:t>
      </w:r>
      <w:r w:rsidR="00F04968">
        <w:rPr>
          <w:rFonts w:ascii="Times New Roman" w:hAnsi="Times New Roman" w:cs="Times New Roman"/>
          <w:bCs/>
          <w:sz w:val="24"/>
          <w:szCs w:val="24"/>
        </w:rPr>
        <w:t xml:space="preserve"> pressure on them to release the hostages on the grounds it is a violation of internation</w:t>
      </w:r>
      <w:r w:rsidR="007F53AF">
        <w:rPr>
          <w:rFonts w:ascii="Times New Roman" w:hAnsi="Times New Roman" w:cs="Times New Roman"/>
          <w:bCs/>
          <w:sz w:val="24"/>
          <w:szCs w:val="24"/>
        </w:rPr>
        <w:t>al</w:t>
      </w:r>
      <w:r w:rsidR="00F04968">
        <w:rPr>
          <w:rFonts w:ascii="Times New Roman" w:hAnsi="Times New Roman" w:cs="Times New Roman"/>
          <w:bCs/>
          <w:sz w:val="24"/>
          <w:szCs w:val="24"/>
        </w:rPr>
        <w:t xml:space="preserve"> </w:t>
      </w:r>
      <w:r w:rsidR="00FB4663">
        <w:rPr>
          <w:rFonts w:ascii="Times New Roman" w:hAnsi="Times New Roman" w:cs="Times New Roman"/>
          <w:bCs/>
          <w:sz w:val="24"/>
          <w:szCs w:val="24"/>
        </w:rPr>
        <w:t>law, they make it very difficult to be trusted when they criticize Israel</w:t>
      </w:r>
      <w:r w:rsidR="00CF1724">
        <w:rPr>
          <w:rFonts w:ascii="Times New Roman" w:hAnsi="Times New Roman" w:cs="Times New Roman"/>
          <w:bCs/>
          <w:sz w:val="24"/>
          <w:szCs w:val="24"/>
        </w:rPr>
        <w:t xml:space="preserve"> for all manner of things. </w:t>
      </w:r>
    </w:p>
    <w:p w14:paraId="6B53C059" w14:textId="3B8FA2B5" w:rsidR="008F3E94" w:rsidRDefault="008F3E94" w:rsidP="00E65390">
      <w:pPr>
        <w:spacing w:after="0"/>
        <w:rPr>
          <w:rFonts w:ascii="Times New Roman" w:hAnsi="Times New Roman" w:cs="Times New Roman"/>
          <w:b/>
          <w:sz w:val="24"/>
          <w:szCs w:val="24"/>
        </w:rPr>
      </w:pPr>
      <w:r>
        <w:rPr>
          <w:rFonts w:ascii="Times New Roman" w:hAnsi="Times New Roman" w:cs="Times New Roman"/>
          <w:b/>
          <w:sz w:val="24"/>
          <w:szCs w:val="24"/>
        </w:rPr>
        <w:t>Hamas Wants A Deal Not Tied To Hostage Release</w:t>
      </w:r>
      <w:r w:rsidR="006540CB">
        <w:rPr>
          <w:rFonts w:ascii="Times New Roman" w:hAnsi="Times New Roman" w:cs="Times New Roman"/>
          <w:b/>
          <w:sz w:val="24"/>
          <w:szCs w:val="24"/>
        </w:rPr>
        <w:t>s</w:t>
      </w:r>
    </w:p>
    <w:p w14:paraId="13A903C6" w14:textId="6D6526AB" w:rsidR="006540CB" w:rsidRDefault="006540CB" w:rsidP="00E65390">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3318F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Hamas apparently doesn’t </w:t>
      </w:r>
      <w:r w:rsidR="00DE21B4">
        <w:rPr>
          <w:rFonts w:ascii="Times New Roman" w:hAnsi="Times New Roman" w:cs="Times New Roman"/>
          <w:bCs/>
          <w:sz w:val="24"/>
          <w:szCs w:val="24"/>
        </w:rPr>
        <w:t xml:space="preserve">want </w:t>
      </w:r>
      <w:r>
        <w:rPr>
          <w:rFonts w:ascii="Times New Roman" w:hAnsi="Times New Roman" w:cs="Times New Roman"/>
          <w:bCs/>
          <w:sz w:val="24"/>
          <w:szCs w:val="24"/>
        </w:rPr>
        <w:t xml:space="preserve">a new deal for a ceasefire to include </w:t>
      </w:r>
      <w:r w:rsidR="000A5E9D">
        <w:rPr>
          <w:rFonts w:ascii="Times New Roman" w:hAnsi="Times New Roman" w:cs="Times New Roman"/>
          <w:bCs/>
          <w:sz w:val="24"/>
          <w:szCs w:val="24"/>
        </w:rPr>
        <w:t>releasing any hostages:</w:t>
      </w:r>
    </w:p>
    <w:p w14:paraId="356C3589" w14:textId="46F89517" w:rsidR="00DB1021" w:rsidRPr="00DB1021" w:rsidRDefault="00DB1021" w:rsidP="00DB1021">
      <w:pPr>
        <w:spacing w:after="0"/>
        <w:rPr>
          <w:rFonts w:ascii="Times New Roman" w:hAnsi="Times New Roman" w:cs="Times New Roman"/>
          <w:bCs/>
          <w:i/>
          <w:iCs/>
          <w:sz w:val="24"/>
          <w:szCs w:val="24"/>
        </w:rPr>
      </w:pPr>
      <w:r w:rsidRPr="00DB1021">
        <w:rPr>
          <w:rFonts w:ascii="Times New Roman" w:hAnsi="Times New Roman" w:cs="Times New Roman"/>
          <w:bCs/>
          <w:i/>
          <w:iCs/>
          <w:sz w:val="24"/>
          <w:szCs w:val="24"/>
        </w:rPr>
        <w:t>Senior Hamas official, Hussam Badran, added a new condition to ceasefire and hostage release negotiations while delinking a hostage release from a deal, according to a statement on Monday reported by Palestinian and Arab media.</w:t>
      </w:r>
    </w:p>
    <w:p w14:paraId="56486F0B" w14:textId="134E98B9" w:rsidR="000A5E9D" w:rsidRDefault="00DB1021" w:rsidP="00DB1021">
      <w:pPr>
        <w:spacing w:after="0"/>
        <w:rPr>
          <w:rFonts w:ascii="Times New Roman" w:hAnsi="Times New Roman" w:cs="Times New Roman"/>
          <w:bCs/>
          <w:i/>
          <w:iCs/>
          <w:sz w:val="24"/>
          <w:szCs w:val="24"/>
        </w:rPr>
      </w:pPr>
      <w:r w:rsidRPr="00DB1021">
        <w:rPr>
          <w:rFonts w:ascii="Times New Roman" w:hAnsi="Times New Roman" w:cs="Times New Roman"/>
          <w:bCs/>
          <w:i/>
          <w:iCs/>
          <w:sz w:val="24"/>
          <w:szCs w:val="24"/>
        </w:rPr>
        <w:t xml:space="preserve">"Our priorities are stopping the aggression, bringing in aid, the return of the displaced, and a clear reconstruction plan, and not limited to the release of prisoners as promoted by the </w:t>
      </w:r>
      <w:r w:rsidRPr="00DB1021">
        <w:rPr>
          <w:rFonts w:ascii="Times New Roman" w:hAnsi="Times New Roman" w:cs="Times New Roman"/>
          <w:bCs/>
          <w:i/>
          <w:iCs/>
          <w:sz w:val="24"/>
          <w:szCs w:val="24"/>
        </w:rPr>
        <w:lastRenderedPageBreak/>
        <w:t>occupation," the Hamas officials was quoted as saying, referring to 134 hostages, including children as young as one-years-old as "prisoners."</w:t>
      </w:r>
    </w:p>
    <w:p w14:paraId="48082B38" w14:textId="66599B00" w:rsidR="00DB1021" w:rsidRDefault="000D4FC2" w:rsidP="00DB1021">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trying to </w:t>
      </w:r>
      <w:r w:rsidR="00D46BF4">
        <w:rPr>
          <w:rFonts w:ascii="Times New Roman" w:hAnsi="Times New Roman" w:cs="Times New Roman"/>
          <w:bCs/>
          <w:sz w:val="24"/>
          <w:szCs w:val="24"/>
        </w:rPr>
        <w:t xml:space="preserve">get a deal, but Hamas is increasing its demands rather than </w:t>
      </w:r>
      <w:r w:rsidR="00476B46">
        <w:rPr>
          <w:rFonts w:ascii="Times New Roman" w:hAnsi="Times New Roman" w:cs="Times New Roman"/>
          <w:bCs/>
          <w:sz w:val="24"/>
          <w:szCs w:val="24"/>
        </w:rPr>
        <w:t>compromise</w:t>
      </w:r>
      <w:r w:rsidR="00D46BF4">
        <w:rPr>
          <w:rFonts w:ascii="Times New Roman" w:hAnsi="Times New Roman" w:cs="Times New Roman"/>
          <w:bCs/>
          <w:sz w:val="24"/>
          <w:szCs w:val="24"/>
        </w:rPr>
        <w:t>:</w:t>
      </w:r>
    </w:p>
    <w:p w14:paraId="312419AC" w14:textId="3EE1E1E1" w:rsidR="00476B46" w:rsidRPr="00476B46" w:rsidRDefault="00476B46" w:rsidP="00476B46">
      <w:pPr>
        <w:spacing w:after="0"/>
        <w:rPr>
          <w:rFonts w:ascii="Times New Roman" w:hAnsi="Times New Roman" w:cs="Times New Roman"/>
          <w:bCs/>
          <w:i/>
          <w:iCs/>
          <w:sz w:val="24"/>
          <w:szCs w:val="24"/>
        </w:rPr>
      </w:pPr>
      <w:r w:rsidRPr="00476B46">
        <w:rPr>
          <w:rFonts w:ascii="Times New Roman" w:hAnsi="Times New Roman" w:cs="Times New Roman"/>
          <w:bCs/>
          <w:i/>
          <w:iCs/>
          <w:sz w:val="24"/>
          <w:szCs w:val="24"/>
        </w:rPr>
        <w:t>Israel recently agreed to a new proposal formulated by mediators in Qatar, reportedly showing flexibility in demands for the return of displaced to northern Gaza and the amount of Palestinian prisoners released, which now awaited Hamas's official response.</w:t>
      </w:r>
    </w:p>
    <w:p w14:paraId="41E1B0D4" w14:textId="50F99D45" w:rsidR="00D46BF4" w:rsidRDefault="00476B46" w:rsidP="00476B46">
      <w:pPr>
        <w:spacing w:after="0"/>
        <w:rPr>
          <w:rFonts w:ascii="Times New Roman" w:hAnsi="Times New Roman" w:cs="Times New Roman"/>
          <w:bCs/>
          <w:i/>
          <w:iCs/>
          <w:sz w:val="24"/>
          <w:szCs w:val="24"/>
        </w:rPr>
      </w:pPr>
      <w:r w:rsidRPr="00476B46">
        <w:rPr>
          <w:rFonts w:ascii="Times New Roman" w:hAnsi="Times New Roman" w:cs="Times New Roman"/>
          <w:bCs/>
          <w:i/>
          <w:iCs/>
          <w:sz w:val="24"/>
          <w:szCs w:val="24"/>
        </w:rPr>
        <w:t>The latest statement by Badran indicated that the terrorist organization Hamas increased its demands, with a new condition for a "clear reconstruction plan" in Gaza.</w:t>
      </w:r>
    </w:p>
    <w:p w14:paraId="6338E448" w14:textId="06BA540D" w:rsidR="00476B46" w:rsidRDefault="00CA5336" w:rsidP="00476B46">
      <w:pPr>
        <w:spacing w:after="0"/>
        <w:rPr>
          <w:rFonts w:ascii="Times New Roman" w:hAnsi="Times New Roman" w:cs="Times New Roman"/>
          <w:bCs/>
          <w:i/>
          <w:iCs/>
          <w:sz w:val="24"/>
          <w:szCs w:val="24"/>
        </w:rPr>
      </w:pPr>
      <w:r w:rsidRPr="00CA5336">
        <w:rPr>
          <w:rFonts w:ascii="Times New Roman" w:hAnsi="Times New Roman" w:cs="Times New Roman"/>
          <w:bCs/>
          <w:i/>
          <w:iCs/>
          <w:sz w:val="24"/>
          <w:szCs w:val="24"/>
        </w:rPr>
        <w:t>Furthermore, the statement alarmed Israeli media channels for the inclusion of "not limited to the release" of remaining hostages, who were abducted during the Hamas-led October 7 attack.</w:t>
      </w:r>
    </w:p>
    <w:p w14:paraId="2154CCF3" w14:textId="65258FFA" w:rsidR="00CA5336" w:rsidRDefault="00587CCF" w:rsidP="00476B46">
      <w:pPr>
        <w:spacing w:after="0"/>
        <w:rPr>
          <w:rFonts w:ascii="Times New Roman" w:hAnsi="Times New Roman" w:cs="Times New Roman"/>
          <w:bCs/>
          <w:sz w:val="24"/>
          <w:szCs w:val="24"/>
        </w:rPr>
      </w:pPr>
      <w:r>
        <w:rPr>
          <w:rFonts w:ascii="Times New Roman" w:hAnsi="Times New Roman" w:cs="Times New Roman"/>
          <w:bCs/>
          <w:sz w:val="24"/>
          <w:szCs w:val="24"/>
        </w:rPr>
        <w:t>Hamas further accused Israel of getting in the way of deal:</w:t>
      </w:r>
    </w:p>
    <w:p w14:paraId="4EEF676E" w14:textId="4FD00248" w:rsidR="00587CCF" w:rsidRDefault="006B799D" w:rsidP="00476B46">
      <w:pPr>
        <w:spacing w:after="0"/>
        <w:rPr>
          <w:rFonts w:ascii="Times New Roman" w:hAnsi="Times New Roman" w:cs="Times New Roman"/>
          <w:bCs/>
          <w:i/>
          <w:iCs/>
          <w:sz w:val="24"/>
          <w:szCs w:val="24"/>
        </w:rPr>
      </w:pPr>
      <w:r w:rsidRPr="006B799D">
        <w:rPr>
          <w:rFonts w:ascii="Times New Roman" w:hAnsi="Times New Roman" w:cs="Times New Roman"/>
          <w:bCs/>
          <w:i/>
          <w:iCs/>
          <w:sz w:val="24"/>
          <w:szCs w:val="24"/>
        </w:rPr>
        <w:t>However, the senior Hamas official accused Israel and the United States as "obstructing any agreement," during the presentation of new demands and refuting a release of hostages.</w:t>
      </w:r>
    </w:p>
    <w:p w14:paraId="31B7EF6D" w14:textId="426B3AF2" w:rsidR="006B799D" w:rsidRDefault="006B799D" w:rsidP="00476B46">
      <w:pPr>
        <w:spacing w:after="0"/>
        <w:rPr>
          <w:rFonts w:ascii="Times New Roman" w:hAnsi="Times New Roman" w:cs="Times New Roman"/>
          <w:bCs/>
          <w:sz w:val="24"/>
          <w:szCs w:val="24"/>
        </w:rPr>
      </w:pPr>
      <w:r>
        <w:rPr>
          <w:rFonts w:ascii="Times New Roman" w:hAnsi="Times New Roman" w:cs="Times New Roman"/>
          <w:bCs/>
          <w:sz w:val="24"/>
          <w:szCs w:val="24"/>
        </w:rPr>
        <w:t xml:space="preserve">Why Hamas is changing their demands when a deal appears to be close is not fully known. </w:t>
      </w:r>
      <w:r w:rsidR="00170147">
        <w:rPr>
          <w:rFonts w:ascii="Times New Roman" w:hAnsi="Times New Roman" w:cs="Times New Roman"/>
          <w:bCs/>
          <w:sz w:val="24"/>
          <w:szCs w:val="24"/>
        </w:rPr>
        <w:t xml:space="preserve">Some think that is has a lot to do with them not actually having as many live hostages as they say and others think that </w:t>
      </w:r>
      <w:r w:rsidR="0079504A">
        <w:rPr>
          <w:rFonts w:ascii="Times New Roman" w:hAnsi="Times New Roman" w:cs="Times New Roman"/>
          <w:bCs/>
          <w:sz w:val="24"/>
          <w:szCs w:val="24"/>
        </w:rPr>
        <w:t xml:space="preserve">when the </w:t>
      </w:r>
      <w:r w:rsidR="003F48FE">
        <w:rPr>
          <w:rFonts w:ascii="Times New Roman" w:hAnsi="Times New Roman" w:cs="Times New Roman"/>
          <w:bCs/>
          <w:sz w:val="24"/>
          <w:szCs w:val="24"/>
        </w:rPr>
        <w:t xml:space="preserve">hostages </w:t>
      </w:r>
      <w:r w:rsidR="0079504A">
        <w:rPr>
          <w:rFonts w:ascii="Times New Roman" w:hAnsi="Times New Roman" w:cs="Times New Roman"/>
          <w:bCs/>
          <w:sz w:val="24"/>
          <w:szCs w:val="24"/>
        </w:rPr>
        <w:t>are released they’ll spill the beans on how they were treated</w:t>
      </w:r>
      <w:r w:rsidR="00CF3597">
        <w:rPr>
          <w:rFonts w:ascii="Times New Roman" w:hAnsi="Times New Roman" w:cs="Times New Roman"/>
          <w:bCs/>
          <w:sz w:val="24"/>
          <w:szCs w:val="24"/>
        </w:rPr>
        <w:t xml:space="preserve">. Most likely it is because without the hostages, they know that the IDF will </w:t>
      </w:r>
      <w:r w:rsidR="008C79F7">
        <w:rPr>
          <w:rFonts w:ascii="Times New Roman" w:hAnsi="Times New Roman" w:cs="Times New Roman"/>
          <w:bCs/>
          <w:sz w:val="24"/>
          <w:szCs w:val="24"/>
        </w:rPr>
        <w:t xml:space="preserve">not </w:t>
      </w:r>
      <w:r w:rsidR="00DA141F">
        <w:rPr>
          <w:rFonts w:ascii="Times New Roman" w:hAnsi="Times New Roman" w:cs="Times New Roman"/>
          <w:bCs/>
          <w:sz w:val="24"/>
          <w:szCs w:val="24"/>
        </w:rPr>
        <w:t xml:space="preserve">have </w:t>
      </w:r>
      <w:r w:rsidR="00ED224C">
        <w:rPr>
          <w:rFonts w:ascii="Times New Roman" w:hAnsi="Times New Roman" w:cs="Times New Roman"/>
          <w:bCs/>
          <w:sz w:val="24"/>
          <w:szCs w:val="24"/>
        </w:rPr>
        <w:t>any</w:t>
      </w:r>
      <w:r w:rsidR="00DA141F">
        <w:rPr>
          <w:rFonts w:ascii="Times New Roman" w:hAnsi="Times New Roman" w:cs="Times New Roman"/>
          <w:bCs/>
          <w:sz w:val="24"/>
          <w:szCs w:val="24"/>
        </w:rPr>
        <w:t xml:space="preserve"> reason to show restraint in their offensive against them. </w:t>
      </w:r>
      <w:r w:rsidR="004C7BDA">
        <w:rPr>
          <w:rFonts w:ascii="Times New Roman" w:hAnsi="Times New Roman" w:cs="Times New Roman"/>
          <w:bCs/>
          <w:sz w:val="24"/>
          <w:szCs w:val="24"/>
        </w:rPr>
        <w:t>Or it could a little of all three.</w:t>
      </w:r>
    </w:p>
    <w:p w14:paraId="79283657" w14:textId="24079120" w:rsidR="00DA141F" w:rsidRDefault="008C79F7" w:rsidP="00476B46">
      <w:pPr>
        <w:spacing w:after="0"/>
        <w:rPr>
          <w:rFonts w:ascii="Times New Roman" w:hAnsi="Times New Roman" w:cs="Times New Roman"/>
          <w:b/>
          <w:sz w:val="24"/>
          <w:szCs w:val="24"/>
        </w:rPr>
      </w:pPr>
      <w:r>
        <w:rPr>
          <w:rFonts w:ascii="Times New Roman" w:hAnsi="Times New Roman" w:cs="Times New Roman"/>
          <w:b/>
          <w:sz w:val="24"/>
          <w:szCs w:val="24"/>
        </w:rPr>
        <w:t xml:space="preserve">Premature War Ending </w:t>
      </w:r>
      <w:r w:rsidR="00D51C9E">
        <w:rPr>
          <w:rFonts w:ascii="Times New Roman" w:hAnsi="Times New Roman" w:cs="Times New Roman"/>
          <w:b/>
          <w:sz w:val="24"/>
          <w:szCs w:val="24"/>
        </w:rPr>
        <w:t>Will Start Hezbollah War</w:t>
      </w:r>
    </w:p>
    <w:p w14:paraId="40E6DF51" w14:textId="5C5F133D" w:rsidR="0038714C" w:rsidRDefault="0038714C" w:rsidP="00476B46">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10" w:history="1">
        <w:r w:rsidRPr="009C6C6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if the w</w:t>
      </w:r>
      <w:r w:rsidR="009C6C68">
        <w:rPr>
          <w:rFonts w:ascii="Times New Roman" w:hAnsi="Times New Roman" w:cs="Times New Roman"/>
          <w:bCs/>
          <w:sz w:val="24"/>
          <w:szCs w:val="24"/>
        </w:rPr>
        <w:t>ar against Hamas stops hastily, Hezbollah could ramp up their attacks:</w:t>
      </w:r>
    </w:p>
    <w:p w14:paraId="5446E382" w14:textId="64B73EDC" w:rsidR="00BE0E85" w:rsidRPr="00BE0E85" w:rsidRDefault="00BE0E85" w:rsidP="00BE0E85">
      <w:pPr>
        <w:spacing w:after="0"/>
        <w:rPr>
          <w:rFonts w:ascii="Times New Roman" w:hAnsi="Times New Roman" w:cs="Times New Roman"/>
          <w:bCs/>
          <w:i/>
          <w:iCs/>
          <w:sz w:val="24"/>
          <w:szCs w:val="24"/>
        </w:rPr>
      </w:pPr>
      <w:r w:rsidRPr="00BE0E85">
        <w:rPr>
          <w:rFonts w:ascii="Times New Roman" w:hAnsi="Times New Roman" w:cs="Times New Roman"/>
          <w:bCs/>
          <w:i/>
          <w:iCs/>
          <w:sz w:val="24"/>
          <w:szCs w:val="24"/>
        </w:rPr>
        <w:t>Defense Minister Yoav Gallant on Monday said that if the IDF ends its war in Gaza prematurely, this will likely lead to Hezbollah being more audacious about launching a larger attack against Israel from the North.</w:t>
      </w:r>
    </w:p>
    <w:p w14:paraId="7E222EA9" w14:textId="3E92E265" w:rsidR="009C6C68" w:rsidRDefault="00BE0E85" w:rsidP="00BE0E85">
      <w:pPr>
        <w:spacing w:after="0"/>
        <w:rPr>
          <w:rFonts w:ascii="Times New Roman" w:hAnsi="Times New Roman" w:cs="Times New Roman"/>
          <w:bCs/>
          <w:i/>
          <w:iCs/>
          <w:sz w:val="24"/>
          <w:szCs w:val="24"/>
        </w:rPr>
      </w:pPr>
      <w:r w:rsidRPr="00BE0E85">
        <w:rPr>
          <w:rFonts w:ascii="Times New Roman" w:hAnsi="Times New Roman" w:cs="Times New Roman"/>
          <w:bCs/>
          <w:i/>
          <w:iCs/>
          <w:sz w:val="24"/>
          <w:szCs w:val="24"/>
        </w:rPr>
        <w:t>Gallant said, "There is no moral basis for stopping the war until we return home all of the hostages. If we do not achieve a decisive and absolute victory in Gaza, a bigger war in the North will come closer."</w:t>
      </w:r>
    </w:p>
    <w:p w14:paraId="6AB374E2" w14:textId="3B69394A" w:rsidR="00BE0E85" w:rsidRDefault="00BE0E85" w:rsidP="00BE0E85">
      <w:pPr>
        <w:spacing w:after="0"/>
        <w:rPr>
          <w:rFonts w:ascii="Times New Roman" w:hAnsi="Times New Roman" w:cs="Times New Roman"/>
          <w:bCs/>
          <w:sz w:val="24"/>
          <w:szCs w:val="24"/>
        </w:rPr>
      </w:pPr>
      <w:r>
        <w:rPr>
          <w:rFonts w:ascii="Times New Roman" w:hAnsi="Times New Roman" w:cs="Times New Roman"/>
          <w:bCs/>
          <w:sz w:val="24"/>
          <w:szCs w:val="24"/>
        </w:rPr>
        <w:t>Gallant made his statements while in the United States:</w:t>
      </w:r>
    </w:p>
    <w:p w14:paraId="5CB775AB" w14:textId="550642F3" w:rsidR="00BE0E85" w:rsidRDefault="00B67207" w:rsidP="00BE0E85">
      <w:pPr>
        <w:spacing w:after="0"/>
        <w:rPr>
          <w:rFonts w:ascii="Times New Roman" w:hAnsi="Times New Roman" w:cs="Times New Roman"/>
          <w:bCs/>
          <w:i/>
          <w:iCs/>
          <w:sz w:val="24"/>
          <w:szCs w:val="24"/>
        </w:rPr>
      </w:pPr>
      <w:r w:rsidRPr="00B67207">
        <w:rPr>
          <w:rFonts w:ascii="Times New Roman" w:hAnsi="Times New Roman" w:cs="Times New Roman"/>
          <w:bCs/>
          <w:i/>
          <w:iCs/>
          <w:sz w:val="24"/>
          <w:szCs w:val="24"/>
        </w:rPr>
        <w:t>Gallant delivered his message from the White House in Washington DC, an hour after the UN Security Council voted to demand Israel end the war and right before he met with US National Security Adviser Jake Sullivan and US Secretary of State Anthony Blinken.</w:t>
      </w:r>
    </w:p>
    <w:p w14:paraId="6C2885C1" w14:textId="63699D0A" w:rsidR="00B67207" w:rsidRDefault="00B67207" w:rsidP="00BE0E85">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w:t>
      </w:r>
      <w:r w:rsidR="001860CD">
        <w:rPr>
          <w:rFonts w:ascii="Times New Roman" w:hAnsi="Times New Roman" w:cs="Times New Roman"/>
          <w:bCs/>
          <w:sz w:val="24"/>
          <w:szCs w:val="24"/>
        </w:rPr>
        <w:t>say that keeping Israel at full strength</w:t>
      </w:r>
      <w:r w:rsidR="00F77329">
        <w:rPr>
          <w:rFonts w:ascii="Times New Roman" w:hAnsi="Times New Roman" w:cs="Times New Roman"/>
          <w:bCs/>
          <w:sz w:val="24"/>
          <w:szCs w:val="24"/>
        </w:rPr>
        <w:t xml:space="preserve"> is a good thing:</w:t>
      </w:r>
    </w:p>
    <w:p w14:paraId="4C643EC8" w14:textId="5E09D50A" w:rsidR="00F77329" w:rsidRPr="00F77329" w:rsidRDefault="00F77329" w:rsidP="00F77329">
      <w:pPr>
        <w:spacing w:after="0"/>
        <w:rPr>
          <w:rFonts w:ascii="Times New Roman" w:hAnsi="Times New Roman" w:cs="Times New Roman"/>
          <w:bCs/>
          <w:i/>
          <w:iCs/>
          <w:sz w:val="24"/>
          <w:szCs w:val="24"/>
        </w:rPr>
      </w:pPr>
      <w:r w:rsidRPr="00F77329">
        <w:rPr>
          <w:rFonts w:ascii="Times New Roman" w:hAnsi="Times New Roman" w:cs="Times New Roman"/>
          <w:bCs/>
          <w:i/>
          <w:iCs/>
          <w:sz w:val="24"/>
          <w:szCs w:val="24"/>
        </w:rPr>
        <w:t>He said he came to Washington to remind top US officials of the need to keep the IDF stronger than its enemies.</w:t>
      </w:r>
    </w:p>
    <w:p w14:paraId="3A3E0F2E" w14:textId="530FD58B" w:rsidR="00F77329" w:rsidRDefault="00F77329" w:rsidP="00F77329">
      <w:pPr>
        <w:spacing w:after="0"/>
        <w:rPr>
          <w:rFonts w:ascii="Times New Roman" w:hAnsi="Times New Roman" w:cs="Times New Roman"/>
          <w:bCs/>
          <w:i/>
          <w:iCs/>
          <w:sz w:val="24"/>
          <w:szCs w:val="24"/>
        </w:rPr>
      </w:pPr>
      <w:r w:rsidRPr="00F77329">
        <w:rPr>
          <w:rFonts w:ascii="Times New Roman" w:hAnsi="Times New Roman" w:cs="Times New Roman"/>
          <w:bCs/>
          <w:i/>
          <w:iCs/>
          <w:sz w:val="24"/>
          <w:szCs w:val="24"/>
        </w:rPr>
        <w:t>Further, he said he would not drop Israel's demand to complete</w:t>
      </w:r>
      <w:r>
        <w:rPr>
          <w:rFonts w:ascii="Times New Roman" w:hAnsi="Times New Roman" w:cs="Times New Roman"/>
          <w:bCs/>
          <w:i/>
          <w:iCs/>
          <w:sz w:val="24"/>
          <w:szCs w:val="24"/>
        </w:rPr>
        <w:t xml:space="preserve"> </w:t>
      </w:r>
      <w:r w:rsidRPr="00F77329">
        <w:rPr>
          <w:rFonts w:ascii="Times New Roman" w:hAnsi="Times New Roman" w:cs="Times New Roman"/>
          <w:bCs/>
          <w:i/>
          <w:iCs/>
          <w:sz w:val="24"/>
          <w:szCs w:val="24"/>
        </w:rPr>
        <w:t>the removal of Hamas from power.</w:t>
      </w:r>
    </w:p>
    <w:p w14:paraId="233EFB07" w14:textId="4A98B5B1" w:rsidR="009415F2" w:rsidRPr="00624DF5" w:rsidRDefault="00624DF5" w:rsidP="00F77329">
      <w:pPr>
        <w:spacing w:after="0"/>
        <w:rPr>
          <w:rFonts w:ascii="Times New Roman" w:hAnsi="Times New Roman" w:cs="Times New Roman"/>
          <w:bCs/>
          <w:sz w:val="24"/>
          <w:szCs w:val="24"/>
        </w:rPr>
      </w:pPr>
      <w:r>
        <w:rPr>
          <w:rFonts w:ascii="Times New Roman" w:hAnsi="Times New Roman" w:cs="Times New Roman"/>
          <w:bCs/>
          <w:sz w:val="24"/>
          <w:szCs w:val="24"/>
        </w:rPr>
        <w:t xml:space="preserve">Gallant also said </w:t>
      </w:r>
      <w:r w:rsidR="00E119E8">
        <w:rPr>
          <w:rFonts w:ascii="Times New Roman" w:hAnsi="Times New Roman" w:cs="Times New Roman"/>
          <w:bCs/>
          <w:sz w:val="24"/>
          <w:szCs w:val="24"/>
        </w:rPr>
        <w:t>work on who will lead Gazans once the war ends was discussed:</w:t>
      </w:r>
    </w:p>
    <w:p w14:paraId="098491EE" w14:textId="41EC7DD0" w:rsidR="009415F2" w:rsidRDefault="009415F2" w:rsidP="00F77329">
      <w:pPr>
        <w:spacing w:after="0"/>
        <w:rPr>
          <w:rFonts w:ascii="Times New Roman" w:hAnsi="Times New Roman" w:cs="Times New Roman"/>
          <w:bCs/>
          <w:i/>
          <w:iCs/>
          <w:sz w:val="24"/>
          <w:szCs w:val="24"/>
        </w:rPr>
      </w:pPr>
      <w:r w:rsidRPr="009415F2">
        <w:rPr>
          <w:rFonts w:ascii="Times New Roman" w:hAnsi="Times New Roman" w:cs="Times New Roman"/>
          <w:bCs/>
          <w:i/>
          <w:iCs/>
          <w:sz w:val="24"/>
          <w:szCs w:val="24"/>
        </w:rPr>
        <w:t>In addition, without specifying how he said that Israel and the US would develop an alternative to Hamas for managing Gaza.</w:t>
      </w:r>
    </w:p>
    <w:p w14:paraId="3F39D631" w14:textId="0ECE952C" w:rsidR="00C111A6" w:rsidRDefault="004351E1" w:rsidP="00F77329">
      <w:pPr>
        <w:spacing w:after="0"/>
        <w:rPr>
          <w:rFonts w:ascii="Times New Roman" w:hAnsi="Times New Roman" w:cs="Times New Roman"/>
          <w:bCs/>
          <w:sz w:val="24"/>
          <w:szCs w:val="24"/>
        </w:rPr>
      </w:pPr>
      <w:r>
        <w:rPr>
          <w:rFonts w:ascii="Times New Roman" w:hAnsi="Times New Roman" w:cs="Times New Roman"/>
          <w:bCs/>
          <w:sz w:val="24"/>
          <w:szCs w:val="24"/>
        </w:rPr>
        <w:t>Will Hezbollah wait to unload on Israel until Hamas is defeated</w:t>
      </w:r>
      <w:r w:rsidR="00FE4FF6">
        <w:rPr>
          <w:rFonts w:ascii="Times New Roman" w:hAnsi="Times New Roman" w:cs="Times New Roman"/>
          <w:bCs/>
          <w:sz w:val="24"/>
          <w:szCs w:val="24"/>
        </w:rPr>
        <w:t xml:space="preserve">? We’d need Iran to chime in on that. </w:t>
      </w:r>
      <w:r w:rsidR="00B66510">
        <w:rPr>
          <w:rFonts w:ascii="Times New Roman" w:hAnsi="Times New Roman" w:cs="Times New Roman"/>
          <w:bCs/>
          <w:sz w:val="24"/>
          <w:szCs w:val="24"/>
        </w:rPr>
        <w:t>After all, t</w:t>
      </w:r>
      <w:r w:rsidR="00FE4FF6">
        <w:rPr>
          <w:rFonts w:ascii="Times New Roman" w:hAnsi="Times New Roman" w:cs="Times New Roman"/>
          <w:bCs/>
          <w:sz w:val="24"/>
          <w:szCs w:val="24"/>
        </w:rPr>
        <w:t>hey are the ones pulling the strings in this war against Israel.</w:t>
      </w:r>
    </w:p>
    <w:p w14:paraId="7833027D" w14:textId="77777777" w:rsidR="00C111A6" w:rsidRDefault="00C111A6">
      <w:pPr>
        <w:rPr>
          <w:rFonts w:ascii="Times New Roman" w:hAnsi="Times New Roman" w:cs="Times New Roman"/>
          <w:bCs/>
          <w:sz w:val="24"/>
          <w:szCs w:val="24"/>
        </w:rPr>
      </w:pPr>
      <w:r>
        <w:rPr>
          <w:rFonts w:ascii="Times New Roman" w:hAnsi="Times New Roman" w:cs="Times New Roman"/>
          <w:bCs/>
          <w:sz w:val="24"/>
          <w:szCs w:val="24"/>
        </w:rPr>
        <w:br w:type="page"/>
      </w:r>
    </w:p>
    <w:p w14:paraId="039FB405" w14:textId="0C3C1B81" w:rsidR="00C111A6" w:rsidRDefault="00C111A6" w:rsidP="00F77329">
      <w:pPr>
        <w:spacing w:after="0"/>
        <w:rPr>
          <w:rFonts w:ascii="Times New Roman" w:hAnsi="Times New Roman" w:cs="Times New Roman"/>
          <w:b/>
          <w:sz w:val="24"/>
          <w:szCs w:val="24"/>
        </w:rPr>
      </w:pPr>
      <w:r>
        <w:rPr>
          <w:rFonts w:ascii="Times New Roman" w:hAnsi="Times New Roman" w:cs="Times New Roman"/>
          <w:b/>
          <w:sz w:val="24"/>
          <w:szCs w:val="24"/>
        </w:rPr>
        <w:lastRenderedPageBreak/>
        <w:t>More Prayer Keys</w:t>
      </w:r>
    </w:p>
    <w:p w14:paraId="56B3DA49" w14:textId="7CC8BF23" w:rsidR="00C111A6" w:rsidRDefault="00F84F07" w:rsidP="00F77329">
      <w:pPr>
        <w:spacing w:after="0"/>
        <w:rPr>
          <w:rFonts w:ascii="Times New Roman" w:hAnsi="Times New Roman" w:cs="Times New Roman"/>
          <w:bCs/>
          <w:sz w:val="24"/>
          <w:szCs w:val="24"/>
        </w:rPr>
      </w:pPr>
      <w:r>
        <w:rPr>
          <w:rFonts w:ascii="Times New Roman" w:hAnsi="Times New Roman" w:cs="Times New Roman"/>
          <w:bCs/>
          <w:sz w:val="24"/>
          <w:szCs w:val="24"/>
        </w:rPr>
        <w:t xml:space="preserve">I end this lesson with some </w:t>
      </w:r>
      <w:hyperlink r:id="rId11" w:history="1">
        <w:r w:rsidRPr="00F84F07">
          <w:rPr>
            <w:rStyle w:val="Hyperlink"/>
            <w:rFonts w:ascii="Times New Roman" w:hAnsi="Times New Roman" w:cs="Times New Roman"/>
            <w:bCs/>
            <w:sz w:val="24"/>
            <w:szCs w:val="24"/>
          </w:rPr>
          <w:t>ways to pray</w:t>
        </w:r>
      </w:hyperlink>
      <w:r>
        <w:rPr>
          <w:rFonts w:ascii="Times New Roman" w:hAnsi="Times New Roman" w:cs="Times New Roman"/>
          <w:bCs/>
          <w:sz w:val="24"/>
          <w:szCs w:val="24"/>
        </w:rPr>
        <w:t xml:space="preserve"> for Israel:</w:t>
      </w:r>
    </w:p>
    <w:p w14:paraId="66443E6D" w14:textId="12BE24D5" w:rsidR="00F84F07" w:rsidRPr="00500AF6" w:rsidRDefault="00C8254F"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Lord God, in an age when truth has fallen in the streets and fails to make an impact on many in our nations (Isa., 59:13-15), grace us to intercede in line with Your will (Isa. 59:16).</w:t>
      </w:r>
    </w:p>
    <w:p w14:paraId="0FAC569A" w14:textId="05BD2465" w:rsidR="00C8254F" w:rsidRPr="00500AF6" w:rsidRDefault="004B2531"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Sovereign Lord, use Israel's current government for Your glory (Psa. 57:5, 11; 63:11; 115:1-3).</w:t>
      </w:r>
    </w:p>
    <w:p w14:paraId="19A9E709" w14:textId="1507CC26" w:rsidR="004B2531" w:rsidRPr="00500AF6" w:rsidRDefault="004B2531"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Surround him (Netanyahu) with sons of Zion and sons of Issachar who he will listen to (1 Chr. 12:32; Eccl. 7:19).</w:t>
      </w:r>
    </w:p>
    <w:p w14:paraId="35FF75A3" w14:textId="4049678A" w:rsidR="009A4CD4" w:rsidRPr="00500AF6" w:rsidRDefault="006F2DC9"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Extinguish the media's lies against Israel, both locally and globally (Job 13:4-5).</w:t>
      </w:r>
    </w:p>
    <w:p w14:paraId="6BF925E8" w14:textId="77777777" w:rsidR="009A4CD4" w:rsidRPr="00500AF6" w:rsidRDefault="009A4CD4"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Let today's Hamans hang on the gallows that they have built for Your people (Est. 7:10; Psa. 57:6).</w:t>
      </w:r>
    </w:p>
    <w:p w14:paraId="635957DA" w14:textId="3382A062" w:rsidR="009A4CD4" w:rsidRPr="00500AF6" w:rsidRDefault="009A4CD4"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Lord of hosts, since Hamas named their Oct. 7th attack "the Al-Aksa flood," let Your Spirit come upon the IDF and fulfill Isaiah 59:19b.</w:t>
      </w:r>
    </w:p>
    <w:p w14:paraId="2FAC853D" w14:textId="2C8A8C5F" w:rsidR="0079346C" w:rsidRPr="00500AF6" w:rsidRDefault="009A4CD4"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During Ramadan, reinforce Your angelic hosts guarding over Israel (2 Chr. 20:15; 32:7-8).</w:t>
      </w:r>
    </w:p>
    <w:p w14:paraId="3DB9C0CB" w14:textId="6FEF9342"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Let Israel's intelligence services personnel inquire of You concerning what is important and what is not as they interpret the mass of collected data (Psa. 86:7; 91:15; Jer. 3:3).</w:t>
      </w:r>
    </w:p>
    <w:p w14:paraId="3E582CAF" w14:textId="7A801F78"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Abundantly bless and abundantly use the IDF's new tunnel detection unit formed specifically to locate tunnel threats in Judea and Samaria (Amos 9:2-3).</w:t>
      </w:r>
    </w:p>
    <w:p w14:paraId="2424EF33" w14:textId="38722604"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Help Israel to be better at guarding its roads and checkpoints against terrorist attacks (Deut. 28:6).</w:t>
      </w:r>
    </w:p>
    <w:p w14:paraId="70ADEC19" w14:textId="3B139632"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Continue to restrain Israeli-Arab citizens from rioting (Gen. 12:3a; Josh. 9:24-25).</w:t>
      </w:r>
    </w:p>
    <w:p w14:paraId="5C6EDE03" w14:textId="5CBFFBDD"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Lord, watch over Your holy hill in Jerusalem's during Ramadan (Isa. 31:5; 42:13).</w:t>
      </w:r>
    </w:p>
    <w:p w14:paraId="49DF7FD9" w14:textId="2447FFE5" w:rsidR="009A4CD4"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Reveal to Israel Your way to deal with any rioting on the Temple Mount (Josh. 3:9).</w:t>
      </w:r>
    </w:p>
    <w:p w14:paraId="2129ED9A" w14:textId="33161887" w:rsidR="0079346C" w:rsidRPr="00500AF6" w:rsidRDefault="0079346C" w:rsidP="00500AF6">
      <w:pPr>
        <w:pStyle w:val="ListParagraph"/>
        <w:numPr>
          <w:ilvl w:val="0"/>
          <w:numId w:val="45"/>
        </w:numPr>
        <w:spacing w:after="0"/>
        <w:rPr>
          <w:rFonts w:ascii="Times New Roman" w:hAnsi="Times New Roman" w:cs="Times New Roman"/>
          <w:bCs/>
          <w:i/>
          <w:iCs/>
          <w:sz w:val="24"/>
          <w:szCs w:val="24"/>
        </w:rPr>
      </w:pPr>
      <w:r w:rsidRPr="00500AF6">
        <w:rPr>
          <w:rFonts w:ascii="Times New Roman" w:hAnsi="Times New Roman" w:cs="Times New Roman"/>
          <w:bCs/>
          <w:i/>
          <w:iCs/>
          <w:sz w:val="24"/>
          <w:szCs w:val="24"/>
        </w:rPr>
        <w:t>Pray for the peace of Jerusalem and bless those who do (Ps 122:</w:t>
      </w:r>
      <w:r w:rsidR="00500AF6" w:rsidRPr="00500AF6">
        <w:rPr>
          <w:rFonts w:ascii="Times New Roman" w:hAnsi="Times New Roman" w:cs="Times New Roman"/>
          <w:bCs/>
          <w:i/>
          <w:iCs/>
          <w:sz w:val="24"/>
          <w:szCs w:val="24"/>
        </w:rPr>
        <w:t>6)</w:t>
      </w:r>
    </w:p>
    <w:sectPr w:rsidR="0079346C" w:rsidRPr="00500AF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7DD8DE" w14:textId="77777777" w:rsidR="005D412D" w:rsidRDefault="005D412D" w:rsidP="006E6664">
      <w:pPr>
        <w:spacing w:after="0" w:line="240" w:lineRule="auto"/>
      </w:pPr>
      <w:r>
        <w:separator/>
      </w:r>
    </w:p>
  </w:endnote>
  <w:endnote w:type="continuationSeparator" w:id="0">
    <w:p w14:paraId="2A19B0E7" w14:textId="77777777" w:rsidR="005D412D" w:rsidRDefault="005D412D" w:rsidP="006E6664">
      <w:pPr>
        <w:spacing w:after="0" w:line="240" w:lineRule="auto"/>
      </w:pPr>
      <w:r>
        <w:continuationSeparator/>
      </w:r>
    </w:p>
  </w:endnote>
  <w:endnote w:type="continuationNotice" w:id="1">
    <w:p w14:paraId="5B27BAEA" w14:textId="77777777" w:rsidR="005D412D" w:rsidRDefault="005D4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67895" w14:textId="77777777" w:rsidR="005D412D" w:rsidRDefault="005D412D" w:rsidP="006E6664">
      <w:pPr>
        <w:spacing w:after="0" w:line="240" w:lineRule="auto"/>
      </w:pPr>
      <w:r>
        <w:separator/>
      </w:r>
    </w:p>
  </w:footnote>
  <w:footnote w:type="continuationSeparator" w:id="0">
    <w:p w14:paraId="3072F56F" w14:textId="77777777" w:rsidR="005D412D" w:rsidRDefault="005D412D" w:rsidP="006E6664">
      <w:pPr>
        <w:spacing w:after="0" w:line="240" w:lineRule="auto"/>
      </w:pPr>
      <w:r>
        <w:continuationSeparator/>
      </w:r>
    </w:p>
  </w:footnote>
  <w:footnote w:type="continuationNotice" w:id="1">
    <w:p w14:paraId="04A5DBDD" w14:textId="77777777" w:rsidR="005D412D" w:rsidRDefault="005D4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29C"/>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33"/>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34"/>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EF8"/>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72C"/>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872"/>
    <w:rsid w:val="00BD7A92"/>
    <w:rsid w:val="00BD7B08"/>
    <w:rsid w:val="00BD7BC3"/>
    <w:rsid w:val="00BD7C7B"/>
    <w:rsid w:val="00BD7E3C"/>
    <w:rsid w:val="00BE0071"/>
    <w:rsid w:val="00BE00A8"/>
    <w:rsid w:val="00BE0222"/>
    <w:rsid w:val="00BE0430"/>
    <w:rsid w:val="00BE0523"/>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nixes-us-rafah-talks-as-washington-allows-unsc-resolution-demanding-gaza-ceasefir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i.org.il/en/prayer/2024-03-22" TargetMode="External"/><Relationship Id="rId5" Type="http://schemas.openxmlformats.org/officeDocument/2006/relationships/webSettings" Target="webSettings.xml"/><Relationship Id="rId10" Type="http://schemas.openxmlformats.org/officeDocument/2006/relationships/hyperlink" Target="https://www.jpost.com/israel-hamas-war/article-793667" TargetMode="External"/><Relationship Id="rId4" Type="http://schemas.openxmlformats.org/officeDocument/2006/relationships/settings" Target="settings.xml"/><Relationship Id="rId9" Type="http://schemas.openxmlformats.org/officeDocument/2006/relationships/hyperlink" Target="https://www.i24news.tv/en/news/israel-at-war/artc-hamas-official-delinks-ceasefire-deal-from-hostage-release-adds-deman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73</cp:revision>
  <cp:lastPrinted>2021-11-07T10:36:00Z</cp:lastPrinted>
  <dcterms:created xsi:type="dcterms:W3CDTF">2024-03-25T20:02:00Z</dcterms:created>
  <dcterms:modified xsi:type="dcterms:W3CDTF">2024-03-25T23:14:00Z</dcterms:modified>
</cp:coreProperties>
</file>