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2363AC60"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746397F0"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993A43">
        <w:rPr>
          <w:rFonts w:ascii="Times New Roman" w:hAnsi="Times New Roman" w:cs="Times New Roman"/>
          <w:b/>
          <w:sz w:val="32"/>
          <w:szCs w:val="32"/>
        </w:rPr>
        <w:t>50</w:t>
      </w:r>
    </w:p>
    <w:p w14:paraId="58D67F9E" w14:textId="14C67711" w:rsidR="006D4A80" w:rsidRDefault="009F6DB2" w:rsidP="006D4A80">
      <w:pPr>
        <w:spacing w:after="0"/>
        <w:jc w:val="center"/>
        <w:rPr>
          <w:rFonts w:ascii="Times New Roman" w:hAnsi="Times New Roman" w:cs="Times New Roman"/>
          <w:b/>
          <w:sz w:val="32"/>
          <w:szCs w:val="32"/>
        </w:rPr>
      </w:pPr>
      <w:r>
        <w:rPr>
          <w:rFonts w:ascii="Times New Roman" w:hAnsi="Times New Roman" w:cs="Times New Roman"/>
          <w:b/>
          <w:sz w:val="32"/>
          <w:szCs w:val="32"/>
        </w:rPr>
        <w:t>Iran’s Nuclear Ambitions</w:t>
      </w:r>
    </w:p>
    <w:p w14:paraId="5BC5DC3F" w14:textId="6C212F2F" w:rsidR="00B823C2" w:rsidRDefault="00C22E1F" w:rsidP="00E56E82">
      <w:pPr>
        <w:spacing w:after="0"/>
        <w:rPr>
          <w:rFonts w:ascii="Times New Roman" w:hAnsi="Times New Roman" w:cs="Times New Roman"/>
          <w:b/>
          <w:sz w:val="24"/>
          <w:szCs w:val="24"/>
        </w:rPr>
      </w:pPr>
      <w:r>
        <w:rPr>
          <w:rFonts w:ascii="Times New Roman" w:hAnsi="Times New Roman" w:cs="Times New Roman"/>
          <w:b/>
          <w:sz w:val="24"/>
          <w:szCs w:val="24"/>
        </w:rPr>
        <w:t>Bad Things Done</w:t>
      </w:r>
    </w:p>
    <w:p w14:paraId="5DA5EEDC" w14:textId="3226E893" w:rsidR="00C22E1F" w:rsidRDefault="00C22E1F" w:rsidP="00E56E82">
      <w:pPr>
        <w:spacing w:after="0"/>
        <w:rPr>
          <w:rFonts w:ascii="Times New Roman" w:hAnsi="Times New Roman" w:cs="Times New Roman"/>
          <w:bCs/>
          <w:sz w:val="24"/>
          <w:szCs w:val="24"/>
        </w:rPr>
      </w:pPr>
      <w:r>
        <w:rPr>
          <w:rFonts w:ascii="Times New Roman" w:hAnsi="Times New Roman" w:cs="Times New Roman"/>
          <w:bCs/>
          <w:sz w:val="24"/>
          <w:szCs w:val="24"/>
        </w:rPr>
        <w:t>For those of us who already knew this</w:t>
      </w:r>
      <w:r w:rsidR="0053053E">
        <w:rPr>
          <w:rFonts w:ascii="Times New Roman" w:hAnsi="Times New Roman" w:cs="Times New Roman"/>
          <w:bCs/>
          <w:sz w:val="24"/>
          <w:szCs w:val="24"/>
        </w:rPr>
        <w:t xml:space="preserve">, a United Nations </w:t>
      </w:r>
      <w:r w:rsidR="006B4439">
        <w:rPr>
          <w:rFonts w:ascii="Times New Roman" w:hAnsi="Times New Roman" w:cs="Times New Roman"/>
          <w:bCs/>
          <w:sz w:val="24"/>
          <w:szCs w:val="24"/>
        </w:rPr>
        <w:t xml:space="preserve">(UN) </w:t>
      </w:r>
      <w:r w:rsidR="0053053E">
        <w:rPr>
          <w:rFonts w:ascii="Times New Roman" w:hAnsi="Times New Roman" w:cs="Times New Roman"/>
          <w:bCs/>
          <w:sz w:val="24"/>
          <w:szCs w:val="24"/>
        </w:rPr>
        <w:t xml:space="preserve">report supports the reports that </w:t>
      </w:r>
      <w:r w:rsidR="004E1E14">
        <w:rPr>
          <w:rFonts w:ascii="Times New Roman" w:hAnsi="Times New Roman" w:cs="Times New Roman"/>
          <w:bCs/>
          <w:sz w:val="24"/>
          <w:szCs w:val="24"/>
        </w:rPr>
        <w:t xml:space="preserve">Hamas </w:t>
      </w:r>
      <w:r w:rsidR="005C29C6">
        <w:rPr>
          <w:rFonts w:ascii="Times New Roman" w:hAnsi="Times New Roman" w:cs="Times New Roman"/>
          <w:bCs/>
          <w:sz w:val="24"/>
          <w:szCs w:val="24"/>
        </w:rPr>
        <w:t xml:space="preserve">did terrible things to </w:t>
      </w:r>
      <w:r w:rsidR="00463A7C">
        <w:rPr>
          <w:rFonts w:ascii="Times New Roman" w:hAnsi="Times New Roman" w:cs="Times New Roman"/>
          <w:bCs/>
          <w:sz w:val="24"/>
          <w:szCs w:val="24"/>
        </w:rPr>
        <w:t>women on October 7</w:t>
      </w:r>
      <w:r w:rsidR="00463A7C" w:rsidRPr="00463A7C">
        <w:rPr>
          <w:rFonts w:ascii="Times New Roman" w:hAnsi="Times New Roman" w:cs="Times New Roman"/>
          <w:bCs/>
          <w:sz w:val="24"/>
          <w:szCs w:val="24"/>
          <w:vertAlign w:val="superscript"/>
        </w:rPr>
        <w:t>th</w:t>
      </w:r>
      <w:r w:rsidR="00463A7C">
        <w:rPr>
          <w:rFonts w:ascii="Times New Roman" w:hAnsi="Times New Roman" w:cs="Times New Roman"/>
          <w:bCs/>
          <w:sz w:val="24"/>
          <w:szCs w:val="24"/>
        </w:rPr>
        <w:t xml:space="preserve"> as we read in a </w:t>
      </w:r>
      <w:hyperlink r:id="rId8" w:history="1">
        <w:r w:rsidR="00463A7C" w:rsidRPr="002D0AE0">
          <w:rPr>
            <w:rStyle w:val="Hyperlink"/>
            <w:rFonts w:ascii="Times New Roman" w:hAnsi="Times New Roman" w:cs="Times New Roman"/>
            <w:bCs/>
            <w:sz w:val="24"/>
            <w:szCs w:val="24"/>
          </w:rPr>
          <w:t>report</w:t>
        </w:r>
      </w:hyperlink>
      <w:r w:rsidR="00463A7C">
        <w:rPr>
          <w:rFonts w:ascii="Times New Roman" w:hAnsi="Times New Roman" w:cs="Times New Roman"/>
          <w:bCs/>
          <w:sz w:val="24"/>
          <w:szCs w:val="24"/>
        </w:rPr>
        <w:t xml:space="preserve"> from </w:t>
      </w:r>
      <w:r w:rsidR="00E563C5">
        <w:rPr>
          <w:rFonts w:ascii="Times New Roman" w:hAnsi="Times New Roman" w:cs="Times New Roman"/>
          <w:bCs/>
          <w:i/>
          <w:iCs/>
          <w:sz w:val="24"/>
          <w:szCs w:val="24"/>
        </w:rPr>
        <w:t>The Jerusalem Post</w:t>
      </w:r>
      <w:r w:rsidR="00463A7C">
        <w:rPr>
          <w:rFonts w:ascii="Times New Roman" w:hAnsi="Times New Roman" w:cs="Times New Roman"/>
          <w:bCs/>
          <w:sz w:val="24"/>
          <w:szCs w:val="24"/>
        </w:rPr>
        <w:t>:</w:t>
      </w:r>
    </w:p>
    <w:p w14:paraId="34804372" w14:textId="5F68DA7D" w:rsidR="002D0AE0" w:rsidRPr="002D0AE0" w:rsidRDefault="002D0AE0" w:rsidP="002D0AE0">
      <w:pPr>
        <w:spacing w:after="0"/>
        <w:rPr>
          <w:rFonts w:ascii="Times New Roman" w:hAnsi="Times New Roman" w:cs="Times New Roman"/>
          <w:bCs/>
          <w:i/>
          <w:iCs/>
          <w:sz w:val="24"/>
          <w:szCs w:val="24"/>
        </w:rPr>
      </w:pPr>
      <w:r w:rsidRPr="002D0AE0">
        <w:rPr>
          <w:rFonts w:ascii="Times New Roman" w:hAnsi="Times New Roman" w:cs="Times New Roman"/>
          <w:bCs/>
          <w:i/>
          <w:iCs/>
          <w:sz w:val="24"/>
          <w:szCs w:val="24"/>
        </w:rPr>
        <w:t>A mission team led on a trip through Israel by the United Nations Special Representative of the Secretary-General on Sexual Violence in Conflict, Pramila Patten, found that there was substantial evidence to conclude that victims, as well as hostages and survivors of October 7, were sexually abused and raped by Hamas terrorists. This is the first instance where an international organization has confirmed what Israel has alleged since October 7.</w:t>
      </w:r>
    </w:p>
    <w:p w14:paraId="5D19341E" w14:textId="37A83997" w:rsidR="00463A7C" w:rsidRDefault="002D0AE0" w:rsidP="002D0AE0">
      <w:pPr>
        <w:spacing w:after="0"/>
        <w:rPr>
          <w:rFonts w:ascii="Times New Roman" w:hAnsi="Times New Roman" w:cs="Times New Roman"/>
          <w:bCs/>
          <w:i/>
          <w:iCs/>
          <w:sz w:val="24"/>
          <w:szCs w:val="24"/>
        </w:rPr>
      </w:pPr>
      <w:r w:rsidRPr="002D0AE0">
        <w:rPr>
          <w:rFonts w:ascii="Times New Roman" w:hAnsi="Times New Roman" w:cs="Times New Roman"/>
          <w:bCs/>
          <w:i/>
          <w:iCs/>
          <w:sz w:val="24"/>
          <w:szCs w:val="24"/>
        </w:rPr>
        <w:t>Patten, therefore, called on Hamas to “immediately and unconditionally release all individuals held in captivity and to ensure their protection, including from sexual violence.”</w:t>
      </w:r>
    </w:p>
    <w:p w14:paraId="7C1C46C9" w14:textId="6D184AE3" w:rsidR="00C153D5" w:rsidRDefault="00C153D5" w:rsidP="002D0AE0">
      <w:pPr>
        <w:spacing w:after="0"/>
        <w:rPr>
          <w:rFonts w:ascii="Times New Roman" w:hAnsi="Times New Roman" w:cs="Times New Roman"/>
          <w:bCs/>
          <w:sz w:val="24"/>
          <w:szCs w:val="24"/>
        </w:rPr>
      </w:pPr>
      <w:r>
        <w:rPr>
          <w:rFonts w:ascii="Times New Roman" w:hAnsi="Times New Roman" w:cs="Times New Roman"/>
          <w:bCs/>
          <w:sz w:val="24"/>
          <w:szCs w:val="24"/>
        </w:rPr>
        <w:t xml:space="preserve">Here </w:t>
      </w:r>
      <w:r w:rsidR="00943C9F">
        <w:rPr>
          <w:rFonts w:ascii="Times New Roman" w:hAnsi="Times New Roman" w:cs="Times New Roman"/>
          <w:bCs/>
          <w:sz w:val="24"/>
          <w:szCs w:val="24"/>
        </w:rPr>
        <w:t>are more details about the report</w:t>
      </w:r>
      <w:r w:rsidR="00DF05A0">
        <w:rPr>
          <w:rFonts w:ascii="Times New Roman" w:hAnsi="Times New Roman" w:cs="Times New Roman"/>
          <w:bCs/>
          <w:sz w:val="24"/>
          <w:szCs w:val="24"/>
        </w:rPr>
        <w:t>:</w:t>
      </w:r>
    </w:p>
    <w:p w14:paraId="41592D86" w14:textId="3BFDB1C7" w:rsidR="00DF05A0" w:rsidRDefault="00FA26C6" w:rsidP="002D0AE0">
      <w:pPr>
        <w:spacing w:after="0"/>
        <w:rPr>
          <w:rFonts w:ascii="Times New Roman" w:hAnsi="Times New Roman" w:cs="Times New Roman"/>
          <w:bCs/>
          <w:i/>
          <w:iCs/>
          <w:sz w:val="24"/>
          <w:szCs w:val="24"/>
        </w:rPr>
      </w:pPr>
      <w:r w:rsidRPr="00FA26C6">
        <w:rPr>
          <w:rFonts w:ascii="Times New Roman" w:hAnsi="Times New Roman" w:cs="Times New Roman"/>
          <w:bCs/>
          <w:i/>
          <w:iCs/>
          <w:sz w:val="24"/>
          <w:szCs w:val="24"/>
        </w:rPr>
        <w:t>The team, traveling and researching with Israel’s full cooperation, found “clear and convincing information that sexual violence, including rape, sexualized torture, cruel, inhuman, and degrading treatment has been committed against hostages.”</w:t>
      </w:r>
    </w:p>
    <w:p w14:paraId="1FF02586" w14:textId="437D719F" w:rsidR="0055693C" w:rsidRDefault="0055693C" w:rsidP="002D0AE0">
      <w:pPr>
        <w:spacing w:after="0"/>
        <w:rPr>
          <w:rFonts w:ascii="Times New Roman" w:hAnsi="Times New Roman" w:cs="Times New Roman"/>
          <w:bCs/>
          <w:i/>
          <w:iCs/>
          <w:sz w:val="24"/>
          <w:szCs w:val="24"/>
        </w:rPr>
      </w:pPr>
      <w:r w:rsidRPr="0055693C">
        <w:rPr>
          <w:rFonts w:ascii="Times New Roman" w:hAnsi="Times New Roman" w:cs="Times New Roman"/>
          <w:bCs/>
          <w:i/>
          <w:iCs/>
          <w:sz w:val="24"/>
          <w:szCs w:val="24"/>
        </w:rPr>
        <w:t>They have “reasonable grounds to believe that such violence may be ongoing against those still held in captivity.”</w:t>
      </w:r>
      <w:r>
        <w:rPr>
          <w:rFonts w:ascii="Times New Roman" w:hAnsi="Times New Roman" w:cs="Times New Roman"/>
          <w:bCs/>
          <w:i/>
          <w:iCs/>
          <w:sz w:val="24"/>
          <w:szCs w:val="24"/>
        </w:rPr>
        <w:t xml:space="preserve"> </w:t>
      </w:r>
      <w:r w:rsidRPr="0055693C">
        <w:rPr>
          <w:rFonts w:ascii="Times New Roman" w:hAnsi="Times New Roman" w:cs="Times New Roman"/>
          <w:bCs/>
          <w:i/>
          <w:iCs/>
          <w:sz w:val="24"/>
          <w:szCs w:val="24"/>
        </w:rPr>
        <w:t>Patten’s team, which visited throughout the first two weeks of February, was comprised of “nine experts drawn from the United Nations, including… specialists trained in safe and ethical interviewing of survivors/victims and witnesses of sexual violence crimes; a forensic pathologist; and a digital and open-source information analyst.”</w:t>
      </w:r>
    </w:p>
    <w:p w14:paraId="36A5B703" w14:textId="533314D0" w:rsidR="00192061" w:rsidRDefault="00D556B4" w:rsidP="002D0AE0">
      <w:pPr>
        <w:spacing w:after="0"/>
        <w:rPr>
          <w:rFonts w:ascii="Times New Roman" w:hAnsi="Times New Roman" w:cs="Times New Roman"/>
          <w:bCs/>
          <w:sz w:val="24"/>
          <w:szCs w:val="24"/>
        </w:rPr>
      </w:pPr>
      <w:r>
        <w:rPr>
          <w:rFonts w:ascii="Times New Roman" w:hAnsi="Times New Roman" w:cs="Times New Roman"/>
          <w:bCs/>
          <w:sz w:val="24"/>
          <w:szCs w:val="24"/>
        </w:rPr>
        <w:t xml:space="preserve">While </w:t>
      </w:r>
      <w:r w:rsidR="006B4439">
        <w:rPr>
          <w:rFonts w:ascii="Times New Roman" w:hAnsi="Times New Roman" w:cs="Times New Roman"/>
          <w:bCs/>
          <w:sz w:val="24"/>
          <w:szCs w:val="24"/>
        </w:rPr>
        <w:t>the report does confirm allegations made by Israel from the start of the war</w:t>
      </w:r>
      <w:r w:rsidR="00BB1BCA">
        <w:rPr>
          <w:rFonts w:ascii="Times New Roman" w:hAnsi="Times New Roman" w:cs="Times New Roman"/>
          <w:bCs/>
          <w:sz w:val="24"/>
          <w:szCs w:val="24"/>
        </w:rPr>
        <w:t xml:space="preserve">, the UN didn’t use the finding to </w:t>
      </w:r>
      <w:r w:rsidR="00D35E56">
        <w:rPr>
          <w:rFonts w:ascii="Times New Roman" w:hAnsi="Times New Roman" w:cs="Times New Roman"/>
          <w:bCs/>
          <w:sz w:val="24"/>
          <w:szCs w:val="24"/>
        </w:rPr>
        <w:t>officially label Hamas</w:t>
      </w:r>
      <w:r w:rsidR="00192061">
        <w:rPr>
          <w:rFonts w:ascii="Times New Roman" w:hAnsi="Times New Roman" w:cs="Times New Roman"/>
          <w:bCs/>
          <w:sz w:val="24"/>
          <w:szCs w:val="24"/>
        </w:rPr>
        <w:t xml:space="preserve"> a terrorist group. Here is quote from </w:t>
      </w:r>
      <w:r w:rsidR="00192061" w:rsidRPr="00192061">
        <w:rPr>
          <w:rFonts w:ascii="Times New Roman" w:hAnsi="Times New Roman" w:cs="Times New Roman"/>
          <w:bCs/>
          <w:sz w:val="24"/>
          <w:szCs w:val="24"/>
        </w:rPr>
        <w:t>Israel’s Foreign Minister Israel Katz</w:t>
      </w:r>
      <w:r w:rsidR="00192061">
        <w:rPr>
          <w:rFonts w:ascii="Times New Roman" w:hAnsi="Times New Roman" w:cs="Times New Roman"/>
          <w:bCs/>
          <w:sz w:val="24"/>
          <w:szCs w:val="24"/>
        </w:rPr>
        <w:t>:</w:t>
      </w:r>
    </w:p>
    <w:p w14:paraId="6334BF9E" w14:textId="50A7E3C2" w:rsidR="00192061" w:rsidRDefault="00192061" w:rsidP="00192061">
      <w:pPr>
        <w:spacing w:after="0"/>
        <w:rPr>
          <w:rFonts w:ascii="Times New Roman" w:hAnsi="Times New Roman" w:cs="Times New Roman"/>
          <w:bCs/>
          <w:i/>
          <w:iCs/>
          <w:sz w:val="24"/>
          <w:szCs w:val="24"/>
        </w:rPr>
      </w:pPr>
      <w:r w:rsidRPr="00192061">
        <w:rPr>
          <w:rFonts w:ascii="Times New Roman" w:hAnsi="Times New Roman" w:cs="Times New Roman"/>
          <w:bCs/>
          <w:i/>
          <w:iCs/>
          <w:sz w:val="24"/>
          <w:szCs w:val="24"/>
        </w:rPr>
        <w:t>Despite the authority granted to him, the UN secretary-general did not order the convening of the security council in light of the findings, in order to declare Hamas a terrorist organization and impose sanctions on its supporters.</w:t>
      </w:r>
    </w:p>
    <w:p w14:paraId="56288792" w14:textId="5E61CC38" w:rsidR="00293EC5" w:rsidRDefault="002E6FBF" w:rsidP="00192061">
      <w:pPr>
        <w:spacing w:after="0"/>
        <w:rPr>
          <w:rFonts w:ascii="Times New Roman" w:hAnsi="Times New Roman" w:cs="Times New Roman"/>
          <w:bCs/>
          <w:sz w:val="24"/>
          <w:szCs w:val="24"/>
        </w:rPr>
      </w:pPr>
      <w:r>
        <w:rPr>
          <w:rFonts w:ascii="Times New Roman" w:hAnsi="Times New Roman" w:cs="Times New Roman"/>
          <w:bCs/>
          <w:sz w:val="24"/>
          <w:szCs w:val="24"/>
        </w:rPr>
        <w:t xml:space="preserve">At the press conference some of the reporters tried to downplay the </w:t>
      </w:r>
      <w:r w:rsidR="00321AC5">
        <w:rPr>
          <w:rFonts w:ascii="Times New Roman" w:hAnsi="Times New Roman" w:cs="Times New Roman"/>
          <w:bCs/>
          <w:sz w:val="24"/>
          <w:szCs w:val="24"/>
        </w:rPr>
        <w:t xml:space="preserve">report with </w:t>
      </w:r>
      <w:r w:rsidR="001C3D0C">
        <w:rPr>
          <w:rFonts w:ascii="Times New Roman" w:hAnsi="Times New Roman" w:cs="Times New Roman"/>
          <w:bCs/>
          <w:sz w:val="24"/>
          <w:szCs w:val="24"/>
        </w:rPr>
        <w:t>some</w:t>
      </w:r>
      <w:r w:rsidR="00321AC5">
        <w:rPr>
          <w:rFonts w:ascii="Times New Roman" w:hAnsi="Times New Roman" w:cs="Times New Roman"/>
          <w:bCs/>
          <w:sz w:val="24"/>
          <w:szCs w:val="24"/>
        </w:rPr>
        <w:t xml:space="preserve"> even trying to </w:t>
      </w:r>
      <w:r w:rsidR="001C3D0C">
        <w:rPr>
          <w:rFonts w:ascii="Times New Roman" w:hAnsi="Times New Roman" w:cs="Times New Roman"/>
          <w:bCs/>
          <w:sz w:val="24"/>
          <w:szCs w:val="24"/>
        </w:rPr>
        <w:t>evoke sympathy for Hamas:</w:t>
      </w:r>
    </w:p>
    <w:p w14:paraId="7A0380D9" w14:textId="244A3A83" w:rsidR="00031838" w:rsidRPr="00031838" w:rsidRDefault="00031838" w:rsidP="00031838">
      <w:pPr>
        <w:spacing w:after="0"/>
        <w:rPr>
          <w:rFonts w:ascii="Times New Roman" w:hAnsi="Times New Roman" w:cs="Times New Roman"/>
          <w:bCs/>
          <w:i/>
          <w:iCs/>
          <w:sz w:val="24"/>
          <w:szCs w:val="24"/>
        </w:rPr>
      </w:pPr>
      <w:r w:rsidRPr="00031838">
        <w:rPr>
          <w:rFonts w:ascii="Times New Roman" w:hAnsi="Times New Roman" w:cs="Times New Roman"/>
          <w:bCs/>
          <w:i/>
          <w:iCs/>
          <w:sz w:val="24"/>
          <w:szCs w:val="24"/>
        </w:rPr>
        <w:t>During that same press conference, Patten faced multiple questions of doubt from the media. One Arabic Daily reporter asked if Patten had seen "how well the hostages were treated," reminding her that some "held water bottles in their hands" upon their release to demonstrate how well they were treated.</w:t>
      </w:r>
    </w:p>
    <w:p w14:paraId="1BE8DACC" w14:textId="59830748" w:rsidR="00031838" w:rsidRPr="00031838" w:rsidRDefault="00031838" w:rsidP="00031838">
      <w:pPr>
        <w:spacing w:after="0"/>
        <w:rPr>
          <w:rFonts w:ascii="Times New Roman" w:hAnsi="Times New Roman" w:cs="Times New Roman"/>
          <w:bCs/>
          <w:i/>
          <w:iCs/>
          <w:sz w:val="24"/>
          <w:szCs w:val="24"/>
        </w:rPr>
      </w:pPr>
      <w:r w:rsidRPr="00031838">
        <w:rPr>
          <w:rFonts w:ascii="Times New Roman" w:hAnsi="Times New Roman" w:cs="Times New Roman"/>
          <w:bCs/>
          <w:i/>
          <w:iCs/>
          <w:sz w:val="24"/>
          <w:szCs w:val="24"/>
        </w:rPr>
        <w:t>"This report is only a validation of the Israeli narrative," the same reporter later said. "Can you address that a woman is being raped and bit the finger of her rapist? How can you stand with the rapist?" he asked, comparing Hamas rapists to victims of rape themselves.</w:t>
      </w:r>
    </w:p>
    <w:p w14:paraId="1D80F66F" w14:textId="4F1E93E8" w:rsidR="001C3D0C" w:rsidRDefault="00031838" w:rsidP="00031838">
      <w:pPr>
        <w:spacing w:after="0"/>
        <w:rPr>
          <w:rFonts w:ascii="Times New Roman" w:hAnsi="Times New Roman" w:cs="Times New Roman"/>
          <w:bCs/>
          <w:i/>
          <w:iCs/>
          <w:sz w:val="24"/>
          <w:szCs w:val="24"/>
        </w:rPr>
      </w:pPr>
      <w:r w:rsidRPr="00031838">
        <w:rPr>
          <w:rFonts w:ascii="Times New Roman" w:hAnsi="Times New Roman" w:cs="Times New Roman"/>
          <w:bCs/>
          <w:i/>
          <w:iCs/>
          <w:sz w:val="24"/>
          <w:szCs w:val="24"/>
        </w:rPr>
        <w:t xml:space="preserve">A correspondent for </w:t>
      </w:r>
      <w:proofErr w:type="spellStart"/>
      <w:r w:rsidRPr="00031838">
        <w:rPr>
          <w:rFonts w:ascii="Times New Roman" w:hAnsi="Times New Roman" w:cs="Times New Roman"/>
          <w:bCs/>
          <w:i/>
          <w:iCs/>
          <w:sz w:val="24"/>
          <w:szCs w:val="24"/>
        </w:rPr>
        <w:t>PassBlue</w:t>
      </w:r>
      <w:proofErr w:type="spellEnd"/>
      <w:r w:rsidRPr="00031838">
        <w:rPr>
          <w:rFonts w:ascii="Times New Roman" w:hAnsi="Times New Roman" w:cs="Times New Roman"/>
          <w:bCs/>
          <w:i/>
          <w:iCs/>
          <w:sz w:val="24"/>
          <w:szCs w:val="24"/>
        </w:rPr>
        <w:t xml:space="preserve"> also asked to what extent one might believe the information gathered for the report "if you're just collecting evidence."</w:t>
      </w:r>
    </w:p>
    <w:p w14:paraId="08AB5633" w14:textId="77777777" w:rsidR="00D05F34" w:rsidRDefault="00D05F34">
      <w:pPr>
        <w:rPr>
          <w:rFonts w:ascii="Times New Roman" w:hAnsi="Times New Roman" w:cs="Times New Roman"/>
          <w:b/>
          <w:sz w:val="24"/>
          <w:szCs w:val="24"/>
        </w:rPr>
      </w:pPr>
      <w:r>
        <w:rPr>
          <w:rFonts w:ascii="Times New Roman" w:hAnsi="Times New Roman" w:cs="Times New Roman"/>
          <w:b/>
          <w:sz w:val="24"/>
          <w:szCs w:val="24"/>
        </w:rPr>
        <w:br w:type="page"/>
      </w:r>
    </w:p>
    <w:p w14:paraId="1DF3C343" w14:textId="28A2CD51" w:rsidR="0092078E" w:rsidRDefault="00793DD0" w:rsidP="00031838">
      <w:pPr>
        <w:spacing w:after="0"/>
        <w:rPr>
          <w:rFonts w:ascii="Times New Roman" w:hAnsi="Times New Roman" w:cs="Times New Roman"/>
          <w:b/>
          <w:sz w:val="24"/>
          <w:szCs w:val="24"/>
        </w:rPr>
      </w:pPr>
      <w:r>
        <w:rPr>
          <w:rFonts w:ascii="Times New Roman" w:hAnsi="Times New Roman" w:cs="Times New Roman"/>
          <w:b/>
          <w:sz w:val="24"/>
          <w:szCs w:val="24"/>
        </w:rPr>
        <w:lastRenderedPageBreak/>
        <w:t>They Just Don’t Know</w:t>
      </w:r>
    </w:p>
    <w:p w14:paraId="7589F00D" w14:textId="2981F241" w:rsidR="00793DD0" w:rsidRDefault="00FB1260" w:rsidP="00031838">
      <w:pPr>
        <w:spacing w:after="0"/>
        <w:rPr>
          <w:rFonts w:ascii="Times New Roman" w:hAnsi="Times New Roman" w:cs="Times New Roman"/>
          <w:bCs/>
          <w:sz w:val="24"/>
          <w:szCs w:val="24"/>
        </w:rPr>
      </w:pPr>
      <w:r>
        <w:rPr>
          <w:rFonts w:ascii="Times New Roman" w:hAnsi="Times New Roman" w:cs="Times New Roman"/>
          <w:bCs/>
          <w:sz w:val="24"/>
          <w:szCs w:val="24"/>
        </w:rPr>
        <w:t xml:space="preserve">As we see in an </w:t>
      </w:r>
      <w:hyperlink r:id="rId9" w:history="1">
        <w:r w:rsidRPr="00A970A4">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Hamas is unable to verify information about the hostages:</w:t>
      </w:r>
    </w:p>
    <w:p w14:paraId="35E941B6" w14:textId="418010AC" w:rsidR="00FD3A64" w:rsidRPr="00FD3A64" w:rsidRDefault="00FD3A64" w:rsidP="00FD3A64">
      <w:pPr>
        <w:spacing w:after="0"/>
        <w:rPr>
          <w:rFonts w:ascii="Times New Roman" w:hAnsi="Times New Roman" w:cs="Times New Roman"/>
          <w:bCs/>
          <w:i/>
          <w:iCs/>
          <w:sz w:val="24"/>
          <w:szCs w:val="24"/>
        </w:rPr>
      </w:pPr>
      <w:r w:rsidRPr="00FD3A64">
        <w:rPr>
          <w:rFonts w:ascii="Times New Roman" w:hAnsi="Times New Roman" w:cs="Times New Roman"/>
          <w:bCs/>
          <w:i/>
          <w:iCs/>
          <w:sz w:val="24"/>
          <w:szCs w:val="24"/>
        </w:rPr>
        <w:t>In an interview with the BBC, a Hamas political official revealed that the organization lacks the knowledge to provide Israel with a list of living hostages, as it remains uncertain about the status and whereabouts of all captives.</w:t>
      </w:r>
    </w:p>
    <w:p w14:paraId="6BCF2A7C" w14:textId="508AC5CC" w:rsidR="00FB1260" w:rsidRPr="0023079D" w:rsidRDefault="00FD3A64" w:rsidP="00FD3A64">
      <w:pPr>
        <w:spacing w:after="0"/>
        <w:rPr>
          <w:rFonts w:ascii="Times New Roman" w:hAnsi="Times New Roman" w:cs="Times New Roman"/>
          <w:bCs/>
          <w:i/>
          <w:iCs/>
          <w:sz w:val="24"/>
          <w:szCs w:val="24"/>
        </w:rPr>
      </w:pPr>
      <w:r w:rsidRPr="00FD3A64">
        <w:rPr>
          <w:rFonts w:ascii="Times New Roman" w:hAnsi="Times New Roman" w:cs="Times New Roman"/>
          <w:bCs/>
          <w:i/>
          <w:iCs/>
          <w:sz w:val="24"/>
          <w:szCs w:val="24"/>
        </w:rPr>
        <w:t>Basim Naim, a member of Hamas's politburo, explained to the BBC from Istanbul that Hamas has refrained from submitting a list of hostages to Israel due to the complexities of the situation.</w:t>
      </w:r>
    </w:p>
    <w:p w14:paraId="67768D89" w14:textId="77777777" w:rsidR="003727BB" w:rsidRDefault="00234AB2" w:rsidP="00192061">
      <w:pPr>
        <w:spacing w:after="0"/>
        <w:rPr>
          <w:rFonts w:ascii="Times New Roman" w:hAnsi="Times New Roman" w:cs="Times New Roman"/>
          <w:bCs/>
          <w:sz w:val="24"/>
          <w:szCs w:val="24"/>
        </w:rPr>
      </w:pPr>
      <w:r>
        <w:rPr>
          <w:rFonts w:ascii="Times New Roman" w:hAnsi="Times New Roman" w:cs="Times New Roman"/>
          <w:bCs/>
          <w:sz w:val="24"/>
          <w:szCs w:val="24"/>
        </w:rPr>
        <w:t>As usual Hamas blames the Israel Defense Force (IDF)</w:t>
      </w:r>
      <w:r w:rsidR="003727BB">
        <w:rPr>
          <w:rFonts w:ascii="Times New Roman" w:hAnsi="Times New Roman" w:cs="Times New Roman"/>
          <w:bCs/>
          <w:sz w:val="24"/>
          <w:szCs w:val="24"/>
        </w:rPr>
        <w:t xml:space="preserve"> for the uncertainty:</w:t>
      </w:r>
    </w:p>
    <w:p w14:paraId="3E028BDB" w14:textId="13E18D4B" w:rsidR="00192061" w:rsidRDefault="003727BB" w:rsidP="00192061">
      <w:pPr>
        <w:spacing w:after="0"/>
        <w:rPr>
          <w:rFonts w:ascii="Times New Roman" w:hAnsi="Times New Roman" w:cs="Times New Roman"/>
          <w:bCs/>
          <w:i/>
          <w:iCs/>
          <w:sz w:val="24"/>
          <w:szCs w:val="24"/>
        </w:rPr>
      </w:pPr>
      <w:r w:rsidRPr="003727BB">
        <w:rPr>
          <w:rFonts w:ascii="Times New Roman" w:hAnsi="Times New Roman" w:cs="Times New Roman"/>
          <w:bCs/>
          <w:i/>
          <w:iCs/>
          <w:sz w:val="24"/>
          <w:szCs w:val="24"/>
        </w:rPr>
        <w:t>"Technically and practically, it is now impossible to know exactly who is still alive and who has been killed," Naim stated, citing the impact of Israeli bombardments and the blockade on Gaza.</w:t>
      </w:r>
    </w:p>
    <w:p w14:paraId="569419E4" w14:textId="5E644DFD" w:rsidR="00AD1642" w:rsidRDefault="00B51DD5" w:rsidP="00192061">
      <w:pPr>
        <w:spacing w:after="0"/>
        <w:rPr>
          <w:rFonts w:ascii="Times New Roman" w:hAnsi="Times New Roman" w:cs="Times New Roman"/>
          <w:bCs/>
          <w:sz w:val="24"/>
          <w:szCs w:val="24"/>
        </w:rPr>
      </w:pPr>
      <w:r>
        <w:rPr>
          <w:rFonts w:ascii="Times New Roman" w:hAnsi="Times New Roman" w:cs="Times New Roman"/>
          <w:bCs/>
          <w:sz w:val="24"/>
          <w:szCs w:val="24"/>
        </w:rPr>
        <w:t xml:space="preserve">Naim that if the IDF would agree to a ceasefire the </w:t>
      </w:r>
      <w:r w:rsidR="00BB0546">
        <w:rPr>
          <w:rFonts w:ascii="Times New Roman" w:hAnsi="Times New Roman" w:cs="Times New Roman"/>
          <w:bCs/>
          <w:sz w:val="24"/>
          <w:szCs w:val="24"/>
        </w:rPr>
        <w:t>hostage information could be gathered:</w:t>
      </w:r>
    </w:p>
    <w:p w14:paraId="25F8F006" w14:textId="0DEC2276" w:rsidR="00BB0546" w:rsidRDefault="009E43D9" w:rsidP="00192061">
      <w:pPr>
        <w:spacing w:after="0"/>
        <w:rPr>
          <w:rFonts w:ascii="Times New Roman" w:hAnsi="Times New Roman" w:cs="Times New Roman"/>
          <w:bCs/>
          <w:i/>
          <w:iCs/>
          <w:sz w:val="24"/>
          <w:szCs w:val="24"/>
        </w:rPr>
      </w:pPr>
      <w:r w:rsidRPr="009E43D9">
        <w:rPr>
          <w:rFonts w:ascii="Times New Roman" w:hAnsi="Times New Roman" w:cs="Times New Roman"/>
          <w:bCs/>
          <w:i/>
          <w:iCs/>
          <w:sz w:val="24"/>
          <w:szCs w:val="24"/>
        </w:rPr>
        <w:t>Naim emphasized that the hostages are dispersed across various locations and groups, making it challenging to gather accurate information. He reiterated Hamas's call for a ceasefire to facilitate the collection of data regarding the hostages.</w:t>
      </w:r>
    </w:p>
    <w:p w14:paraId="25BADA2B" w14:textId="2E944BC3" w:rsidR="00F53842" w:rsidRDefault="00F53842" w:rsidP="00192061">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B06EFE">
        <w:rPr>
          <w:rFonts w:ascii="Times New Roman" w:hAnsi="Times New Roman" w:cs="Times New Roman"/>
          <w:bCs/>
          <w:sz w:val="24"/>
          <w:szCs w:val="24"/>
        </w:rPr>
        <w:t>probably knew</w:t>
      </w:r>
      <w:r w:rsidR="00F76C22">
        <w:rPr>
          <w:rFonts w:ascii="Times New Roman" w:hAnsi="Times New Roman" w:cs="Times New Roman"/>
          <w:bCs/>
          <w:sz w:val="24"/>
          <w:szCs w:val="24"/>
        </w:rPr>
        <w:t xml:space="preserve"> something was up when they demanded that information on the remaining hostages be part of any deal:</w:t>
      </w:r>
    </w:p>
    <w:p w14:paraId="3A0BFBD7" w14:textId="7D166EAC" w:rsidR="00F76C22" w:rsidRDefault="0006044F" w:rsidP="00192061">
      <w:pPr>
        <w:spacing w:after="0"/>
        <w:rPr>
          <w:rFonts w:ascii="Times New Roman" w:hAnsi="Times New Roman" w:cs="Times New Roman"/>
          <w:bCs/>
          <w:i/>
          <w:iCs/>
          <w:sz w:val="24"/>
          <w:szCs w:val="24"/>
        </w:rPr>
      </w:pPr>
      <w:r w:rsidRPr="0006044F">
        <w:rPr>
          <w:rFonts w:ascii="Times New Roman" w:hAnsi="Times New Roman" w:cs="Times New Roman"/>
          <w:bCs/>
          <w:i/>
          <w:iCs/>
          <w:sz w:val="24"/>
          <w:szCs w:val="24"/>
        </w:rPr>
        <w:t>Israel has demanded that Hamas specify the ratio of security prisoners it seeks to be released per Israeli hostage as part of any ceasefire agreement. Without progress on these demands, Israel opted against sending a delegation to Cairo for further discussions on a potential ceasefire deal involving American, Egyptian, and Qatari mediators.</w:t>
      </w:r>
    </w:p>
    <w:p w14:paraId="33EB8E88" w14:textId="4F17F14D" w:rsidR="0006044F" w:rsidRDefault="0006044F" w:rsidP="00192061">
      <w:pPr>
        <w:spacing w:after="0"/>
        <w:rPr>
          <w:rFonts w:ascii="Times New Roman" w:hAnsi="Times New Roman" w:cs="Times New Roman"/>
          <w:bCs/>
          <w:sz w:val="24"/>
          <w:szCs w:val="24"/>
        </w:rPr>
      </w:pPr>
      <w:r>
        <w:rPr>
          <w:rFonts w:ascii="Times New Roman" w:hAnsi="Times New Roman" w:cs="Times New Roman"/>
          <w:bCs/>
          <w:sz w:val="24"/>
          <w:szCs w:val="24"/>
        </w:rPr>
        <w:t>Does anyone really believe that Hamas</w:t>
      </w:r>
      <w:r w:rsidR="000B6AB4">
        <w:rPr>
          <w:rFonts w:ascii="Times New Roman" w:hAnsi="Times New Roman" w:cs="Times New Roman"/>
          <w:bCs/>
          <w:sz w:val="24"/>
          <w:szCs w:val="24"/>
        </w:rPr>
        <w:t xml:space="preserve"> can’t confirm the hostage information if they really wanted to? It is </w:t>
      </w:r>
      <w:r w:rsidR="00376241">
        <w:rPr>
          <w:rFonts w:ascii="Times New Roman" w:hAnsi="Times New Roman" w:cs="Times New Roman"/>
          <w:bCs/>
          <w:sz w:val="24"/>
          <w:szCs w:val="24"/>
        </w:rPr>
        <w:t>ludicrous</w:t>
      </w:r>
      <w:r w:rsidR="000B6AB4">
        <w:rPr>
          <w:rFonts w:ascii="Times New Roman" w:hAnsi="Times New Roman" w:cs="Times New Roman"/>
          <w:bCs/>
          <w:sz w:val="24"/>
          <w:szCs w:val="24"/>
        </w:rPr>
        <w:t xml:space="preserve"> to ent</w:t>
      </w:r>
      <w:r w:rsidR="00376241">
        <w:rPr>
          <w:rFonts w:ascii="Times New Roman" w:hAnsi="Times New Roman" w:cs="Times New Roman"/>
          <w:bCs/>
          <w:sz w:val="24"/>
          <w:szCs w:val="24"/>
        </w:rPr>
        <w:t xml:space="preserve">ertain that an organization who planned intricate tunnels and devised </w:t>
      </w:r>
      <w:r w:rsidR="008B6B73">
        <w:rPr>
          <w:rFonts w:ascii="Times New Roman" w:hAnsi="Times New Roman" w:cs="Times New Roman"/>
          <w:bCs/>
          <w:sz w:val="24"/>
          <w:szCs w:val="24"/>
        </w:rPr>
        <w:t xml:space="preserve">detailed military strategies for the better part of close to 20 years </w:t>
      </w:r>
      <w:r w:rsidR="00AB2990">
        <w:rPr>
          <w:rFonts w:ascii="Times New Roman" w:hAnsi="Times New Roman" w:cs="Times New Roman"/>
          <w:bCs/>
          <w:sz w:val="24"/>
          <w:szCs w:val="24"/>
        </w:rPr>
        <w:t>doesn’t keep strict track of hostages that are extremely valuable to them.</w:t>
      </w:r>
      <w:r w:rsidR="00F743D4">
        <w:rPr>
          <w:rFonts w:ascii="Times New Roman" w:hAnsi="Times New Roman" w:cs="Times New Roman"/>
          <w:bCs/>
          <w:sz w:val="24"/>
          <w:szCs w:val="24"/>
        </w:rPr>
        <w:t xml:space="preserve"> </w:t>
      </w:r>
    </w:p>
    <w:p w14:paraId="29EE70A8" w14:textId="3B0BD478" w:rsidR="00F743D4" w:rsidRDefault="004F7050" w:rsidP="00192061">
      <w:pPr>
        <w:spacing w:after="0"/>
        <w:rPr>
          <w:rFonts w:ascii="Times New Roman" w:hAnsi="Times New Roman" w:cs="Times New Roman"/>
          <w:b/>
          <w:sz w:val="24"/>
          <w:szCs w:val="24"/>
        </w:rPr>
      </w:pPr>
      <w:r w:rsidRPr="001F35A1">
        <w:rPr>
          <w:rFonts w:ascii="Times New Roman" w:hAnsi="Times New Roman" w:cs="Times New Roman"/>
          <w:b/>
          <w:sz w:val="24"/>
          <w:szCs w:val="24"/>
        </w:rPr>
        <w:t xml:space="preserve">A Very Troubling </w:t>
      </w:r>
      <w:r w:rsidR="001F35A1" w:rsidRPr="001F35A1">
        <w:rPr>
          <w:rFonts w:ascii="Times New Roman" w:hAnsi="Times New Roman" w:cs="Times New Roman"/>
          <w:b/>
          <w:sz w:val="24"/>
          <w:szCs w:val="24"/>
        </w:rPr>
        <w:t>Admission</w:t>
      </w:r>
    </w:p>
    <w:p w14:paraId="4CADF51B" w14:textId="595AD25A" w:rsidR="001F35A1" w:rsidRDefault="00717492" w:rsidP="00192061">
      <w:pPr>
        <w:spacing w:after="0"/>
        <w:rPr>
          <w:rFonts w:ascii="Times New Roman" w:hAnsi="Times New Roman" w:cs="Times New Roman"/>
          <w:bCs/>
          <w:sz w:val="24"/>
          <w:szCs w:val="24"/>
        </w:rPr>
      </w:pPr>
      <w:r>
        <w:rPr>
          <w:rFonts w:ascii="Times New Roman" w:hAnsi="Times New Roman" w:cs="Times New Roman"/>
          <w:bCs/>
          <w:sz w:val="24"/>
          <w:szCs w:val="24"/>
        </w:rPr>
        <w:t xml:space="preserve">As if things are already tense in the Middle East, </w:t>
      </w:r>
      <w:r w:rsidR="00EB70CE">
        <w:rPr>
          <w:rFonts w:ascii="Times New Roman" w:hAnsi="Times New Roman" w:cs="Times New Roman"/>
          <w:bCs/>
          <w:sz w:val="24"/>
          <w:szCs w:val="24"/>
        </w:rPr>
        <w:t xml:space="preserve">the director of </w:t>
      </w:r>
      <w:r w:rsidR="00460B68">
        <w:rPr>
          <w:rFonts w:ascii="Times New Roman" w:hAnsi="Times New Roman" w:cs="Times New Roman"/>
          <w:bCs/>
          <w:sz w:val="24"/>
          <w:szCs w:val="24"/>
        </w:rPr>
        <w:t xml:space="preserve">the </w:t>
      </w:r>
      <w:r w:rsidR="00460B68" w:rsidRPr="00460B68">
        <w:rPr>
          <w:rFonts w:ascii="Times New Roman" w:hAnsi="Times New Roman" w:cs="Times New Roman"/>
          <w:bCs/>
          <w:sz w:val="24"/>
          <w:szCs w:val="24"/>
        </w:rPr>
        <w:t>International Atomic Energy Agency (IAEA)</w:t>
      </w:r>
      <w:r w:rsidR="00460B68">
        <w:rPr>
          <w:rFonts w:ascii="Times New Roman" w:hAnsi="Times New Roman" w:cs="Times New Roman"/>
          <w:bCs/>
          <w:sz w:val="24"/>
          <w:szCs w:val="24"/>
        </w:rPr>
        <w:t xml:space="preserve"> admitted </w:t>
      </w:r>
      <w:r w:rsidR="00B06E02">
        <w:rPr>
          <w:rFonts w:ascii="Times New Roman" w:hAnsi="Times New Roman" w:cs="Times New Roman"/>
          <w:bCs/>
          <w:sz w:val="24"/>
          <w:szCs w:val="24"/>
        </w:rPr>
        <w:t xml:space="preserve">to </w:t>
      </w:r>
      <w:r w:rsidR="00460B68">
        <w:rPr>
          <w:rFonts w:ascii="Times New Roman" w:hAnsi="Times New Roman" w:cs="Times New Roman"/>
          <w:bCs/>
          <w:sz w:val="24"/>
          <w:szCs w:val="24"/>
        </w:rPr>
        <w:t xml:space="preserve">a very </w:t>
      </w:r>
      <w:r w:rsidR="0036093E">
        <w:rPr>
          <w:rFonts w:ascii="Times New Roman" w:hAnsi="Times New Roman" w:cs="Times New Roman"/>
          <w:bCs/>
          <w:sz w:val="24"/>
          <w:szCs w:val="24"/>
        </w:rPr>
        <w:t>worrisome</w:t>
      </w:r>
      <w:r w:rsidR="0086780E">
        <w:rPr>
          <w:rFonts w:ascii="Times New Roman" w:hAnsi="Times New Roman" w:cs="Times New Roman"/>
          <w:bCs/>
          <w:sz w:val="24"/>
          <w:szCs w:val="24"/>
        </w:rPr>
        <w:t xml:space="preserve"> piece of information as discovered in an </w:t>
      </w:r>
      <w:hyperlink r:id="rId10" w:history="1">
        <w:r w:rsidR="0086780E" w:rsidRPr="00D511DD">
          <w:rPr>
            <w:rStyle w:val="Hyperlink"/>
            <w:rFonts w:ascii="Times New Roman" w:hAnsi="Times New Roman" w:cs="Times New Roman"/>
            <w:bCs/>
            <w:sz w:val="24"/>
            <w:szCs w:val="24"/>
          </w:rPr>
          <w:t>article</w:t>
        </w:r>
      </w:hyperlink>
      <w:r w:rsidR="0086780E">
        <w:rPr>
          <w:rFonts w:ascii="Times New Roman" w:hAnsi="Times New Roman" w:cs="Times New Roman"/>
          <w:bCs/>
          <w:sz w:val="24"/>
          <w:szCs w:val="24"/>
        </w:rPr>
        <w:t xml:space="preserve"> from </w:t>
      </w:r>
      <w:r w:rsidR="0086780E">
        <w:rPr>
          <w:rFonts w:ascii="Times New Roman" w:hAnsi="Times New Roman" w:cs="Times New Roman"/>
          <w:bCs/>
          <w:i/>
          <w:iCs/>
          <w:sz w:val="24"/>
          <w:szCs w:val="24"/>
        </w:rPr>
        <w:t>The Times Of Israel</w:t>
      </w:r>
      <w:r w:rsidR="0086780E">
        <w:rPr>
          <w:rFonts w:ascii="Times New Roman" w:hAnsi="Times New Roman" w:cs="Times New Roman"/>
          <w:bCs/>
          <w:sz w:val="24"/>
          <w:szCs w:val="24"/>
        </w:rPr>
        <w:t>:</w:t>
      </w:r>
    </w:p>
    <w:p w14:paraId="69349E5A" w14:textId="57ED37ED" w:rsidR="00C7402D" w:rsidRPr="00C7402D" w:rsidRDefault="00C7402D" w:rsidP="00C7402D">
      <w:pPr>
        <w:spacing w:after="0"/>
        <w:rPr>
          <w:rFonts w:ascii="Times New Roman" w:hAnsi="Times New Roman" w:cs="Times New Roman"/>
          <w:bCs/>
          <w:i/>
          <w:iCs/>
          <w:sz w:val="24"/>
          <w:szCs w:val="24"/>
        </w:rPr>
      </w:pPr>
      <w:r w:rsidRPr="00C7402D">
        <w:rPr>
          <w:rFonts w:ascii="Times New Roman" w:hAnsi="Times New Roman" w:cs="Times New Roman"/>
          <w:bCs/>
          <w:i/>
          <w:iCs/>
          <w:sz w:val="24"/>
          <w:szCs w:val="24"/>
        </w:rPr>
        <w:t>IAEA Chief Rafael Grossi on Monday told the IAEA Board of Governors, concerning Iran’s nuclear advancement, that “the agency has lost continuity of knowledge about the production and inventory of centrifuges, rotors and bellows, heavy water and uranium ore concentrate.”</w:t>
      </w:r>
    </w:p>
    <w:p w14:paraId="77F10D97" w14:textId="22ABD377" w:rsidR="0086780E" w:rsidRDefault="00C7402D" w:rsidP="00C7402D">
      <w:pPr>
        <w:spacing w:after="0"/>
        <w:rPr>
          <w:rFonts w:ascii="Times New Roman" w:hAnsi="Times New Roman" w:cs="Times New Roman"/>
          <w:bCs/>
          <w:i/>
          <w:iCs/>
          <w:sz w:val="24"/>
          <w:szCs w:val="24"/>
        </w:rPr>
      </w:pPr>
      <w:r w:rsidRPr="00C7402D">
        <w:rPr>
          <w:rFonts w:ascii="Times New Roman" w:hAnsi="Times New Roman" w:cs="Times New Roman"/>
          <w:bCs/>
          <w:i/>
          <w:iCs/>
          <w:sz w:val="24"/>
          <w:szCs w:val="24"/>
        </w:rPr>
        <w:t>“It is three years since Iran stopped provisionally applying its additional protocol and therefore it is also three years since the agency was able to conduct complementary access in Iran,” Grossi said, describing large gaps in nuclear inspections.</w:t>
      </w:r>
    </w:p>
    <w:p w14:paraId="7C415403" w14:textId="6312D8FE" w:rsidR="00AB5DD1" w:rsidRDefault="00960DCF" w:rsidP="00C7402D">
      <w:pPr>
        <w:spacing w:after="0"/>
        <w:rPr>
          <w:rFonts w:ascii="Times New Roman" w:hAnsi="Times New Roman" w:cs="Times New Roman"/>
          <w:bCs/>
          <w:sz w:val="24"/>
          <w:szCs w:val="24"/>
        </w:rPr>
      </w:pPr>
      <w:r>
        <w:rPr>
          <w:rFonts w:ascii="Times New Roman" w:hAnsi="Times New Roman" w:cs="Times New Roman"/>
          <w:bCs/>
          <w:sz w:val="24"/>
          <w:szCs w:val="24"/>
        </w:rPr>
        <w:t xml:space="preserve">Basically he is telling is that they </w:t>
      </w:r>
      <w:r w:rsidR="001A582E">
        <w:rPr>
          <w:rFonts w:ascii="Times New Roman" w:hAnsi="Times New Roman" w:cs="Times New Roman"/>
          <w:bCs/>
          <w:sz w:val="24"/>
          <w:szCs w:val="24"/>
        </w:rPr>
        <w:t xml:space="preserve">don’t know how close Iran is to having nuclear </w:t>
      </w:r>
      <w:r w:rsidR="00060FF9">
        <w:rPr>
          <w:rFonts w:ascii="Times New Roman" w:hAnsi="Times New Roman" w:cs="Times New Roman"/>
          <w:bCs/>
          <w:sz w:val="24"/>
          <w:szCs w:val="24"/>
        </w:rPr>
        <w:t>weapons</w:t>
      </w:r>
      <w:r w:rsidR="00AA7C55">
        <w:rPr>
          <w:rFonts w:ascii="Times New Roman" w:hAnsi="Times New Roman" w:cs="Times New Roman"/>
          <w:bCs/>
          <w:sz w:val="24"/>
          <w:szCs w:val="24"/>
        </w:rPr>
        <w:t xml:space="preserve">, but </w:t>
      </w:r>
      <w:r w:rsidR="00BC14CD">
        <w:rPr>
          <w:rFonts w:ascii="Times New Roman" w:hAnsi="Times New Roman" w:cs="Times New Roman"/>
          <w:bCs/>
          <w:sz w:val="24"/>
          <w:szCs w:val="24"/>
        </w:rPr>
        <w:t xml:space="preserve">it could only be a political decision </w:t>
      </w:r>
      <w:r w:rsidR="00021A00">
        <w:rPr>
          <w:rFonts w:ascii="Times New Roman" w:hAnsi="Times New Roman" w:cs="Times New Roman"/>
          <w:bCs/>
          <w:sz w:val="24"/>
          <w:szCs w:val="24"/>
        </w:rPr>
        <w:t>preventing them from creating them</w:t>
      </w:r>
      <w:r w:rsidR="001A582E">
        <w:rPr>
          <w:rFonts w:ascii="Times New Roman" w:hAnsi="Times New Roman" w:cs="Times New Roman"/>
          <w:bCs/>
          <w:sz w:val="24"/>
          <w:szCs w:val="24"/>
        </w:rPr>
        <w:t>:</w:t>
      </w:r>
    </w:p>
    <w:p w14:paraId="7207113E" w14:textId="18D31392" w:rsidR="001A582E" w:rsidRDefault="005C7509" w:rsidP="00C7402D">
      <w:pPr>
        <w:spacing w:after="0"/>
        <w:rPr>
          <w:rFonts w:ascii="Times New Roman" w:hAnsi="Times New Roman" w:cs="Times New Roman"/>
          <w:bCs/>
          <w:i/>
          <w:iCs/>
          <w:sz w:val="24"/>
          <w:szCs w:val="24"/>
        </w:rPr>
      </w:pPr>
      <w:r w:rsidRPr="005C7509">
        <w:rPr>
          <w:rFonts w:ascii="Times New Roman" w:hAnsi="Times New Roman" w:cs="Times New Roman"/>
          <w:bCs/>
          <w:i/>
          <w:iCs/>
          <w:sz w:val="24"/>
          <w:szCs w:val="24"/>
        </w:rPr>
        <w:t>Next, he referred to a recent Iranian nuclear official who said that all aspects of the nuclear weapons cycle are complete and that the only obstacle to Tehran producing a nuclear weapon is the political decision to do so.</w:t>
      </w:r>
    </w:p>
    <w:p w14:paraId="1A6EB159" w14:textId="61BAA0AD" w:rsidR="005C7509" w:rsidRDefault="005C7509" w:rsidP="00C7402D">
      <w:pPr>
        <w:spacing w:after="0"/>
        <w:rPr>
          <w:rFonts w:ascii="Times New Roman" w:hAnsi="Times New Roman" w:cs="Times New Roman"/>
          <w:bCs/>
          <w:i/>
          <w:iCs/>
          <w:sz w:val="24"/>
          <w:szCs w:val="24"/>
        </w:rPr>
      </w:pPr>
      <w:r w:rsidRPr="005C7509">
        <w:rPr>
          <w:rFonts w:ascii="Times New Roman" w:hAnsi="Times New Roman" w:cs="Times New Roman"/>
          <w:bCs/>
          <w:i/>
          <w:iCs/>
          <w:sz w:val="24"/>
          <w:szCs w:val="24"/>
        </w:rPr>
        <w:t>Grossi said, “Public statements made in Iran regarding its technical capabilities to produce nuclear weapons only increase my concerns about the correctness and completeness of Iran’s safeguard declarations.”</w:t>
      </w:r>
    </w:p>
    <w:p w14:paraId="210034CE" w14:textId="2C77A40B" w:rsidR="005C7509" w:rsidRDefault="00E734A7" w:rsidP="00C7402D">
      <w:pPr>
        <w:spacing w:after="0"/>
        <w:rPr>
          <w:rFonts w:ascii="Times New Roman" w:hAnsi="Times New Roman" w:cs="Times New Roman"/>
          <w:bCs/>
          <w:sz w:val="24"/>
          <w:szCs w:val="24"/>
        </w:rPr>
      </w:pPr>
      <w:r>
        <w:rPr>
          <w:rFonts w:ascii="Times New Roman" w:hAnsi="Times New Roman" w:cs="Times New Roman"/>
          <w:bCs/>
          <w:sz w:val="24"/>
          <w:szCs w:val="24"/>
        </w:rPr>
        <w:lastRenderedPageBreak/>
        <w:t>According to Grossi the</w:t>
      </w:r>
      <w:r w:rsidR="00CA0B8E">
        <w:rPr>
          <w:rFonts w:ascii="Times New Roman" w:hAnsi="Times New Roman" w:cs="Times New Roman"/>
          <w:bCs/>
          <w:sz w:val="24"/>
          <w:szCs w:val="24"/>
        </w:rPr>
        <w:t>y aren’t getting anywhere on any updates:</w:t>
      </w:r>
    </w:p>
    <w:p w14:paraId="2E0464CC" w14:textId="4EFDBD10" w:rsidR="00CA0B8E" w:rsidRDefault="00415E16" w:rsidP="00C7402D">
      <w:pPr>
        <w:spacing w:after="0"/>
        <w:rPr>
          <w:rFonts w:ascii="Times New Roman" w:hAnsi="Times New Roman" w:cs="Times New Roman"/>
          <w:bCs/>
          <w:i/>
          <w:iCs/>
          <w:sz w:val="24"/>
          <w:szCs w:val="24"/>
        </w:rPr>
      </w:pPr>
      <w:r w:rsidRPr="00415E16">
        <w:rPr>
          <w:rFonts w:ascii="Times New Roman" w:hAnsi="Times New Roman" w:cs="Times New Roman"/>
          <w:bCs/>
          <w:i/>
          <w:iCs/>
          <w:sz w:val="24"/>
          <w:szCs w:val="24"/>
        </w:rPr>
        <w:t xml:space="preserve">Further, the IAEA chief stated, “There has been no progress in resolving the outstanding safeguard issues. Iran has not provided the agency with technically credible explanations for the presence of uranium particles of anthropogenic origin at </w:t>
      </w:r>
      <w:proofErr w:type="spellStart"/>
      <w:r w:rsidRPr="00415E16">
        <w:rPr>
          <w:rFonts w:ascii="Times New Roman" w:hAnsi="Times New Roman" w:cs="Times New Roman"/>
          <w:bCs/>
          <w:i/>
          <w:iCs/>
          <w:sz w:val="24"/>
          <w:szCs w:val="24"/>
        </w:rPr>
        <w:t>Varamin</w:t>
      </w:r>
      <w:proofErr w:type="spellEnd"/>
      <w:r w:rsidRPr="00415E16">
        <w:rPr>
          <w:rFonts w:ascii="Times New Roman" w:hAnsi="Times New Roman" w:cs="Times New Roman"/>
          <w:bCs/>
          <w:i/>
          <w:iCs/>
          <w:sz w:val="24"/>
          <w:szCs w:val="24"/>
        </w:rPr>
        <w:t xml:space="preserve"> and </w:t>
      </w:r>
      <w:proofErr w:type="spellStart"/>
      <w:r w:rsidRPr="00415E16">
        <w:rPr>
          <w:rFonts w:ascii="Times New Roman" w:hAnsi="Times New Roman" w:cs="Times New Roman"/>
          <w:bCs/>
          <w:i/>
          <w:iCs/>
          <w:sz w:val="24"/>
          <w:szCs w:val="24"/>
        </w:rPr>
        <w:t>Turquzabad</w:t>
      </w:r>
      <w:proofErr w:type="spellEnd"/>
      <w:r w:rsidRPr="00415E16">
        <w:rPr>
          <w:rFonts w:ascii="Times New Roman" w:hAnsi="Times New Roman" w:cs="Times New Roman"/>
          <w:bCs/>
          <w:i/>
          <w:iCs/>
          <w:sz w:val="24"/>
          <w:szCs w:val="24"/>
        </w:rPr>
        <w:t xml:space="preserve"> or informed the agency of the current location(s) of the nuclear material and/or of contaminated equipment.”</w:t>
      </w:r>
    </w:p>
    <w:p w14:paraId="6A6A6860" w14:textId="2B2E2F97" w:rsidR="003B67AC" w:rsidRDefault="003B67AC" w:rsidP="00C7402D">
      <w:pPr>
        <w:spacing w:after="0"/>
        <w:rPr>
          <w:rFonts w:ascii="Times New Roman" w:hAnsi="Times New Roman" w:cs="Times New Roman"/>
          <w:bCs/>
          <w:sz w:val="24"/>
          <w:szCs w:val="24"/>
        </w:rPr>
      </w:pPr>
      <w:r>
        <w:rPr>
          <w:rFonts w:ascii="Times New Roman" w:hAnsi="Times New Roman" w:cs="Times New Roman"/>
          <w:bCs/>
          <w:sz w:val="24"/>
          <w:szCs w:val="24"/>
        </w:rPr>
        <w:t>Don’t expect the</w:t>
      </w:r>
      <w:r w:rsidR="007C146D">
        <w:rPr>
          <w:rFonts w:ascii="Times New Roman" w:hAnsi="Times New Roman" w:cs="Times New Roman"/>
          <w:bCs/>
          <w:sz w:val="24"/>
          <w:szCs w:val="24"/>
        </w:rPr>
        <w:t xml:space="preserve"> IAEA or the </w:t>
      </w:r>
      <w:r>
        <w:rPr>
          <w:rFonts w:ascii="Times New Roman" w:hAnsi="Times New Roman" w:cs="Times New Roman"/>
          <w:bCs/>
          <w:sz w:val="24"/>
          <w:szCs w:val="24"/>
        </w:rPr>
        <w:t xml:space="preserve">United States to </w:t>
      </w:r>
      <w:r w:rsidR="007C146D">
        <w:rPr>
          <w:rFonts w:ascii="Times New Roman" w:hAnsi="Times New Roman" w:cs="Times New Roman"/>
          <w:bCs/>
          <w:sz w:val="24"/>
          <w:szCs w:val="24"/>
        </w:rPr>
        <w:t>do anything about this:</w:t>
      </w:r>
    </w:p>
    <w:p w14:paraId="7DDAE4B0" w14:textId="5ED8040A" w:rsidR="00F12C66" w:rsidRPr="00F12C66" w:rsidRDefault="00F12C66" w:rsidP="00F12C66">
      <w:pPr>
        <w:spacing w:after="0"/>
        <w:rPr>
          <w:rFonts w:ascii="Times New Roman" w:hAnsi="Times New Roman" w:cs="Times New Roman"/>
          <w:bCs/>
          <w:i/>
          <w:iCs/>
          <w:sz w:val="24"/>
          <w:szCs w:val="24"/>
        </w:rPr>
      </w:pPr>
      <w:r w:rsidRPr="00F12C66">
        <w:rPr>
          <w:rFonts w:ascii="Times New Roman" w:hAnsi="Times New Roman" w:cs="Times New Roman"/>
          <w:bCs/>
          <w:i/>
          <w:iCs/>
          <w:sz w:val="24"/>
          <w:szCs w:val="24"/>
        </w:rPr>
        <w:t>Despite all of the above concerns from Grossi, the IAEA board is not expected to refer the nuclear standoff to the UN’s Security Council.</w:t>
      </w:r>
    </w:p>
    <w:p w14:paraId="56418CBA" w14:textId="235ABB31" w:rsidR="00F12C66" w:rsidRPr="00F12C66" w:rsidRDefault="00F12C66" w:rsidP="00F12C66">
      <w:pPr>
        <w:spacing w:after="0"/>
        <w:rPr>
          <w:rFonts w:ascii="Times New Roman" w:hAnsi="Times New Roman" w:cs="Times New Roman"/>
          <w:bCs/>
          <w:i/>
          <w:iCs/>
          <w:sz w:val="24"/>
          <w:szCs w:val="24"/>
        </w:rPr>
      </w:pPr>
      <w:r w:rsidRPr="00F12C66">
        <w:rPr>
          <w:rFonts w:ascii="Times New Roman" w:hAnsi="Times New Roman" w:cs="Times New Roman"/>
          <w:bCs/>
          <w:i/>
          <w:iCs/>
          <w:sz w:val="24"/>
          <w:szCs w:val="24"/>
        </w:rPr>
        <w:t>Indications are that the US and the West are distracted by the wars in Ukraine and Gaza, and that short of a clear sign that Tehran was seeking to break out to a nuclear weapon, there is little stomach for provoking a more intense confrontation.</w:t>
      </w:r>
    </w:p>
    <w:p w14:paraId="4911BA62" w14:textId="2BC09257" w:rsidR="007C146D" w:rsidRDefault="00F12C66" w:rsidP="00F12C66">
      <w:pPr>
        <w:spacing w:after="0"/>
        <w:rPr>
          <w:rFonts w:ascii="Times New Roman" w:hAnsi="Times New Roman" w:cs="Times New Roman"/>
          <w:bCs/>
          <w:i/>
          <w:iCs/>
          <w:sz w:val="24"/>
          <w:szCs w:val="24"/>
        </w:rPr>
      </w:pPr>
      <w:r w:rsidRPr="00F12C66">
        <w:rPr>
          <w:rFonts w:ascii="Times New Roman" w:hAnsi="Times New Roman" w:cs="Times New Roman"/>
          <w:bCs/>
          <w:i/>
          <w:iCs/>
          <w:sz w:val="24"/>
          <w:szCs w:val="24"/>
        </w:rPr>
        <w:t>Sources specifically told Reuters that the US was dead set on avoiding a confrontation between Iran and the IAEA pending the Gaza War and possibly for an even longer period pending the US election in November.</w:t>
      </w:r>
    </w:p>
    <w:p w14:paraId="421C7ED4" w14:textId="77777777" w:rsidR="002066D4" w:rsidRDefault="00756660" w:rsidP="00F12C66">
      <w:pPr>
        <w:spacing w:after="0"/>
        <w:rPr>
          <w:rFonts w:ascii="Times New Roman" w:hAnsi="Times New Roman" w:cs="Times New Roman"/>
          <w:bCs/>
          <w:sz w:val="24"/>
          <w:szCs w:val="24"/>
        </w:rPr>
      </w:pPr>
      <w:r>
        <w:rPr>
          <w:rFonts w:ascii="Times New Roman" w:hAnsi="Times New Roman" w:cs="Times New Roman"/>
          <w:bCs/>
          <w:sz w:val="24"/>
          <w:szCs w:val="24"/>
        </w:rPr>
        <w:t>Darn those politics getting in the way of addressing a nuclear attack on America and Israel.</w:t>
      </w:r>
      <w:r w:rsidR="00F61FF1">
        <w:rPr>
          <w:rFonts w:ascii="Times New Roman" w:hAnsi="Times New Roman" w:cs="Times New Roman"/>
          <w:bCs/>
          <w:sz w:val="24"/>
          <w:szCs w:val="24"/>
        </w:rPr>
        <w:t xml:space="preserve"> </w:t>
      </w:r>
    </w:p>
    <w:p w14:paraId="0EEE03B5" w14:textId="7787245F" w:rsidR="002066D4" w:rsidRPr="002066D4" w:rsidRDefault="00B4207A" w:rsidP="00F12C66">
      <w:pPr>
        <w:spacing w:after="0"/>
        <w:rPr>
          <w:rFonts w:ascii="Times New Roman" w:hAnsi="Times New Roman" w:cs="Times New Roman"/>
          <w:b/>
          <w:sz w:val="24"/>
          <w:szCs w:val="24"/>
        </w:rPr>
      </w:pPr>
      <w:r>
        <w:rPr>
          <w:rFonts w:ascii="Times New Roman" w:hAnsi="Times New Roman" w:cs="Times New Roman"/>
          <w:b/>
          <w:sz w:val="24"/>
          <w:szCs w:val="24"/>
        </w:rPr>
        <w:t>Will Israel Stop Iran’s Nuclear Ambition?</w:t>
      </w:r>
    </w:p>
    <w:p w14:paraId="77C69DD3" w14:textId="3E737FA1" w:rsidR="00756660" w:rsidRDefault="00B4207A" w:rsidP="00F12C66">
      <w:pPr>
        <w:spacing w:after="0"/>
        <w:rPr>
          <w:rFonts w:ascii="Times New Roman" w:hAnsi="Times New Roman" w:cs="Times New Roman"/>
          <w:bCs/>
          <w:sz w:val="24"/>
          <w:szCs w:val="24"/>
        </w:rPr>
      </w:pPr>
      <w:r>
        <w:rPr>
          <w:rFonts w:ascii="Times New Roman" w:hAnsi="Times New Roman" w:cs="Times New Roman"/>
          <w:bCs/>
          <w:sz w:val="24"/>
          <w:szCs w:val="24"/>
        </w:rPr>
        <w:t xml:space="preserve">The IAEA </w:t>
      </w:r>
      <w:r w:rsidR="00BB3D34">
        <w:rPr>
          <w:rFonts w:ascii="Times New Roman" w:hAnsi="Times New Roman" w:cs="Times New Roman"/>
          <w:bCs/>
          <w:sz w:val="24"/>
          <w:szCs w:val="24"/>
        </w:rPr>
        <w:t>and Grossi probably don’t see things this way, h</w:t>
      </w:r>
      <w:r w:rsidR="00F61FF1">
        <w:rPr>
          <w:rFonts w:ascii="Times New Roman" w:hAnsi="Times New Roman" w:cs="Times New Roman"/>
          <w:bCs/>
          <w:sz w:val="24"/>
          <w:szCs w:val="24"/>
        </w:rPr>
        <w:t>owever</w:t>
      </w:r>
      <w:r w:rsidR="00210CBD">
        <w:rPr>
          <w:rFonts w:ascii="Times New Roman" w:hAnsi="Times New Roman" w:cs="Times New Roman"/>
          <w:bCs/>
          <w:sz w:val="24"/>
          <w:szCs w:val="24"/>
        </w:rPr>
        <w:t xml:space="preserve"> their admission</w:t>
      </w:r>
      <w:r w:rsidR="00F61FF1">
        <w:rPr>
          <w:rFonts w:ascii="Times New Roman" w:hAnsi="Times New Roman" w:cs="Times New Roman"/>
          <w:bCs/>
          <w:sz w:val="24"/>
          <w:szCs w:val="24"/>
        </w:rPr>
        <w:t xml:space="preserve"> adds credence to those of us who believe that Israel will </w:t>
      </w:r>
      <w:r w:rsidR="00FB61FD">
        <w:rPr>
          <w:rFonts w:ascii="Times New Roman" w:hAnsi="Times New Roman" w:cs="Times New Roman"/>
          <w:bCs/>
          <w:sz w:val="24"/>
          <w:szCs w:val="24"/>
        </w:rPr>
        <w:t xml:space="preserve">attack Iran’s nuclear ability as seen in Bible prophecy. </w:t>
      </w:r>
      <w:r w:rsidR="00B53E7A">
        <w:rPr>
          <w:rFonts w:ascii="Times New Roman" w:hAnsi="Times New Roman" w:cs="Times New Roman"/>
          <w:bCs/>
          <w:sz w:val="24"/>
          <w:szCs w:val="24"/>
        </w:rPr>
        <w:t xml:space="preserve">Here is </w:t>
      </w:r>
      <w:r w:rsidR="000528E2">
        <w:rPr>
          <w:rFonts w:ascii="Times New Roman" w:hAnsi="Times New Roman" w:cs="Times New Roman"/>
          <w:bCs/>
          <w:sz w:val="24"/>
          <w:szCs w:val="24"/>
        </w:rPr>
        <w:t>a prophecy seen in Scripture about this:</w:t>
      </w:r>
    </w:p>
    <w:p w14:paraId="034C8EBC" w14:textId="4073ABF5" w:rsidR="000528E2" w:rsidRDefault="000528E2" w:rsidP="00F12C66">
      <w:pPr>
        <w:spacing w:after="0"/>
        <w:rPr>
          <w:rFonts w:ascii="Times New Roman" w:hAnsi="Times New Roman" w:cs="Times New Roman"/>
          <w:b/>
          <w:i/>
          <w:iCs/>
          <w:sz w:val="24"/>
          <w:szCs w:val="24"/>
        </w:rPr>
      </w:pPr>
      <w:r w:rsidRPr="000528E2">
        <w:rPr>
          <w:rFonts w:ascii="Times New Roman" w:hAnsi="Times New Roman" w:cs="Times New Roman"/>
          <w:bCs/>
          <w:i/>
          <w:iCs/>
          <w:sz w:val="24"/>
          <w:szCs w:val="24"/>
        </w:rPr>
        <w:t>This is the Word of the Lord which came to Jeremiah the man of God about Elam, at the beginning of the rule of King Zedekiah of Judah, saying, 35 “The Lord of All says, ‘I will break the bow of Elam, the best of their strength. 36 I will bring the four winds to Elam from the four ends of heaven. And I will have these winds send them everywhere. There will not be a nation to which the people sent out of Elam will not go. 37 I will fill Elam with fear in front of those who hate them and want to kill them. I will bring much trouble upon them, even My burning anger,’ says the Lord. ‘I will send the sword after them until I have destroyed them. 38 Then I will set My throne in Elam, and will destroy their kings and leaders,’ says the Lord. 39 ‘But in the last days I will return the people of Elam to their land,’” says the Lord.</w:t>
      </w:r>
      <w:r>
        <w:rPr>
          <w:rFonts w:ascii="Times New Roman" w:hAnsi="Times New Roman" w:cs="Times New Roman"/>
          <w:bCs/>
          <w:i/>
          <w:iCs/>
          <w:sz w:val="24"/>
          <w:szCs w:val="24"/>
        </w:rPr>
        <w:t xml:space="preserve"> </w:t>
      </w:r>
      <w:r>
        <w:rPr>
          <w:rFonts w:ascii="Times New Roman" w:hAnsi="Times New Roman" w:cs="Times New Roman"/>
          <w:b/>
          <w:i/>
          <w:iCs/>
          <w:sz w:val="24"/>
          <w:szCs w:val="24"/>
        </w:rPr>
        <w:t xml:space="preserve">(Jer </w:t>
      </w:r>
      <w:r w:rsidR="006111C3">
        <w:rPr>
          <w:rFonts w:ascii="Times New Roman" w:hAnsi="Times New Roman" w:cs="Times New Roman"/>
          <w:b/>
          <w:i/>
          <w:iCs/>
          <w:sz w:val="24"/>
          <w:szCs w:val="24"/>
        </w:rPr>
        <w:t>49:34-39, NLV)</w:t>
      </w:r>
    </w:p>
    <w:p w14:paraId="4C4F39CA" w14:textId="1393A3DC" w:rsidR="00CC0BB2" w:rsidRPr="00CC0BB2" w:rsidRDefault="00CC0BB2" w:rsidP="00F12C66">
      <w:pPr>
        <w:spacing w:after="0"/>
        <w:rPr>
          <w:rFonts w:ascii="Times New Roman" w:hAnsi="Times New Roman" w:cs="Times New Roman"/>
          <w:bCs/>
          <w:sz w:val="24"/>
          <w:szCs w:val="24"/>
        </w:rPr>
      </w:pPr>
      <w:r w:rsidRPr="00CC0BB2">
        <w:rPr>
          <w:rFonts w:ascii="Times New Roman" w:hAnsi="Times New Roman" w:cs="Times New Roman"/>
          <w:bCs/>
          <w:sz w:val="24"/>
          <w:szCs w:val="24"/>
        </w:rPr>
        <w:t>Jeremiah predicts that Elam will be struck at the foremost place of its strength. If such an attack occurred in the near future that would probably be its nuclear site(s). Not necessarily all sites, but specifically sites existing within the boundaries of ancient Elam. A prime target would be the Bushehr nuclear site. Subsequently, the prophet warns that after the attack the affected populations are forced to scatter from the area. Jeremiah says, “There shall be no nations where the outcasts of Elam will not go.” This could be the result of Iranian’s attempting to flee from an isolated nuclear disaster. Should the Bushehr nuclear reactor be struck, this becomes a very real possibility because the facility is loaded with Russian supplied fuel rods. These rods were loaded during the summer of 2010. At the time former UN Ambassador John Bolton warned that once the rods were loaded in place, an attack upon the site could result in severe radioactive fallout.</w:t>
      </w:r>
      <w:r w:rsidR="006743DB">
        <w:rPr>
          <w:rFonts w:ascii="Times New Roman" w:hAnsi="Times New Roman" w:cs="Times New Roman"/>
          <w:bCs/>
          <w:sz w:val="24"/>
          <w:szCs w:val="24"/>
        </w:rPr>
        <w:t xml:space="preserve"> </w:t>
      </w:r>
      <w:r w:rsidR="00FD0DCA">
        <w:rPr>
          <w:rFonts w:ascii="Times New Roman" w:hAnsi="Times New Roman" w:cs="Times New Roman"/>
          <w:bCs/>
          <w:sz w:val="24"/>
          <w:szCs w:val="24"/>
        </w:rPr>
        <w:t>Are we close to this happening? Unless I’m reading things incorrectly, add this to your prayer list as you pray for the peace of Jerusalem.</w:t>
      </w:r>
    </w:p>
    <w:sectPr w:rsidR="00CC0BB2" w:rsidRPr="00CC0BB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D2D61" w14:textId="77777777" w:rsidR="00B56A54" w:rsidRDefault="00B56A54" w:rsidP="006E6664">
      <w:pPr>
        <w:spacing w:after="0" w:line="240" w:lineRule="auto"/>
      </w:pPr>
      <w:r>
        <w:separator/>
      </w:r>
    </w:p>
  </w:endnote>
  <w:endnote w:type="continuationSeparator" w:id="0">
    <w:p w14:paraId="1AB1B947" w14:textId="77777777" w:rsidR="00B56A54" w:rsidRDefault="00B56A54" w:rsidP="006E6664">
      <w:pPr>
        <w:spacing w:after="0" w:line="240" w:lineRule="auto"/>
      </w:pPr>
      <w:r>
        <w:continuationSeparator/>
      </w:r>
    </w:p>
  </w:endnote>
  <w:endnote w:type="continuationNotice" w:id="1">
    <w:p w14:paraId="1F8ED738" w14:textId="77777777" w:rsidR="00B56A54" w:rsidRDefault="00B56A5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E2C2D" w14:textId="77777777" w:rsidR="00B56A54" w:rsidRDefault="00B56A54" w:rsidP="006E6664">
      <w:pPr>
        <w:spacing w:after="0" w:line="240" w:lineRule="auto"/>
      </w:pPr>
      <w:r>
        <w:separator/>
      </w:r>
    </w:p>
  </w:footnote>
  <w:footnote w:type="continuationSeparator" w:id="0">
    <w:p w14:paraId="6934C116" w14:textId="77777777" w:rsidR="00B56A54" w:rsidRDefault="00B56A54" w:rsidP="006E6664">
      <w:pPr>
        <w:spacing w:after="0" w:line="240" w:lineRule="auto"/>
      </w:pPr>
      <w:r>
        <w:continuationSeparator/>
      </w:r>
    </w:p>
  </w:footnote>
  <w:footnote w:type="continuationNotice" w:id="1">
    <w:p w14:paraId="66E2E3CA" w14:textId="77777777" w:rsidR="00B56A54" w:rsidRDefault="00B56A5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5"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2"/>
  </w:num>
  <w:num w:numId="2" w16cid:durableId="961421983">
    <w:abstractNumId w:val="15"/>
  </w:num>
  <w:num w:numId="3" w16cid:durableId="582883367">
    <w:abstractNumId w:val="11"/>
  </w:num>
  <w:num w:numId="4" w16cid:durableId="1847668872">
    <w:abstractNumId w:val="40"/>
  </w:num>
  <w:num w:numId="5" w16cid:durableId="1198931605">
    <w:abstractNumId w:val="23"/>
  </w:num>
  <w:num w:numId="6" w16cid:durableId="1119304566">
    <w:abstractNumId w:val="14"/>
  </w:num>
  <w:num w:numId="7" w16cid:durableId="2035501178">
    <w:abstractNumId w:val="39"/>
  </w:num>
  <w:num w:numId="8" w16cid:durableId="505680177">
    <w:abstractNumId w:val="31"/>
  </w:num>
  <w:num w:numId="9" w16cid:durableId="1939217043">
    <w:abstractNumId w:val="29"/>
  </w:num>
  <w:num w:numId="10" w16cid:durableId="1598757700">
    <w:abstractNumId w:val="12"/>
  </w:num>
  <w:num w:numId="11" w16cid:durableId="2045860734">
    <w:abstractNumId w:val="10"/>
  </w:num>
  <w:num w:numId="12" w16cid:durableId="1673724246">
    <w:abstractNumId w:val="38"/>
  </w:num>
  <w:num w:numId="13" w16cid:durableId="476340794">
    <w:abstractNumId w:val="33"/>
  </w:num>
  <w:num w:numId="14" w16cid:durableId="1848475285">
    <w:abstractNumId w:val="13"/>
  </w:num>
  <w:num w:numId="15" w16cid:durableId="1905821">
    <w:abstractNumId w:val="30"/>
  </w:num>
  <w:num w:numId="16" w16cid:durableId="1523127975">
    <w:abstractNumId w:val="9"/>
  </w:num>
  <w:num w:numId="17" w16cid:durableId="1949434110">
    <w:abstractNumId w:val="37"/>
  </w:num>
  <w:num w:numId="18" w16cid:durableId="1920826455">
    <w:abstractNumId w:val="16"/>
  </w:num>
  <w:num w:numId="19" w16cid:durableId="120419428">
    <w:abstractNumId w:val="36"/>
  </w:num>
  <w:num w:numId="20" w16cid:durableId="157229949">
    <w:abstractNumId w:val="32"/>
  </w:num>
  <w:num w:numId="21" w16cid:durableId="1465736849">
    <w:abstractNumId w:val="3"/>
  </w:num>
  <w:num w:numId="22" w16cid:durableId="1386099991">
    <w:abstractNumId w:val="35"/>
  </w:num>
  <w:num w:numId="23" w16cid:durableId="470442310">
    <w:abstractNumId w:val="34"/>
  </w:num>
  <w:num w:numId="24" w16cid:durableId="1573545544">
    <w:abstractNumId w:val="4"/>
  </w:num>
  <w:num w:numId="25" w16cid:durableId="704409880">
    <w:abstractNumId w:val="7"/>
  </w:num>
  <w:num w:numId="26" w16cid:durableId="881091547">
    <w:abstractNumId w:val="1"/>
  </w:num>
  <w:num w:numId="27" w16cid:durableId="1164668167">
    <w:abstractNumId w:val="25"/>
  </w:num>
  <w:num w:numId="28" w16cid:durableId="929312532">
    <w:abstractNumId w:val="42"/>
  </w:num>
  <w:num w:numId="29" w16cid:durableId="83577660">
    <w:abstractNumId w:val="0"/>
  </w:num>
  <w:num w:numId="30" w16cid:durableId="1391154583">
    <w:abstractNumId w:val="19"/>
  </w:num>
  <w:num w:numId="31" w16cid:durableId="108278142">
    <w:abstractNumId w:val="28"/>
  </w:num>
  <w:num w:numId="32" w16cid:durableId="1020619026">
    <w:abstractNumId w:val="24"/>
  </w:num>
  <w:num w:numId="33" w16cid:durableId="1598513480">
    <w:abstractNumId w:val="2"/>
  </w:num>
  <w:num w:numId="34" w16cid:durableId="868762796">
    <w:abstractNumId w:val="27"/>
  </w:num>
  <w:num w:numId="35" w16cid:durableId="1713072513">
    <w:abstractNumId w:val="17"/>
  </w:num>
  <w:num w:numId="36" w16cid:durableId="702828753">
    <w:abstractNumId w:val="5"/>
  </w:num>
  <w:num w:numId="37" w16cid:durableId="1451125650">
    <w:abstractNumId w:val="41"/>
  </w:num>
  <w:num w:numId="38" w16cid:durableId="1556164545">
    <w:abstractNumId w:val="20"/>
  </w:num>
  <w:num w:numId="39" w16cid:durableId="742415471">
    <w:abstractNumId w:val="26"/>
  </w:num>
  <w:num w:numId="40" w16cid:durableId="381751168">
    <w:abstractNumId w:val="21"/>
  </w:num>
  <w:num w:numId="41" w16cid:durableId="182131491">
    <w:abstractNumId w:val="18"/>
  </w:num>
  <w:num w:numId="42" w16cid:durableId="1444380167">
    <w:abstractNumId w:val="8"/>
  </w:num>
  <w:num w:numId="43" w16cid:durableId="7917060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484"/>
    <w:rsid w:val="0000156D"/>
    <w:rsid w:val="000016B5"/>
    <w:rsid w:val="00001768"/>
    <w:rsid w:val="000017CB"/>
    <w:rsid w:val="0000198F"/>
    <w:rsid w:val="00001C8F"/>
    <w:rsid w:val="00001DA1"/>
    <w:rsid w:val="00001EE1"/>
    <w:rsid w:val="00001FAD"/>
    <w:rsid w:val="00002435"/>
    <w:rsid w:val="00002522"/>
    <w:rsid w:val="00002578"/>
    <w:rsid w:val="000025BF"/>
    <w:rsid w:val="000026A6"/>
    <w:rsid w:val="000026DB"/>
    <w:rsid w:val="00002786"/>
    <w:rsid w:val="000027F7"/>
    <w:rsid w:val="00002936"/>
    <w:rsid w:val="000029D1"/>
    <w:rsid w:val="000029EC"/>
    <w:rsid w:val="00002A5F"/>
    <w:rsid w:val="00002B3F"/>
    <w:rsid w:val="00002B7E"/>
    <w:rsid w:val="00002DE0"/>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4056"/>
    <w:rsid w:val="00004072"/>
    <w:rsid w:val="000040F3"/>
    <w:rsid w:val="000040FE"/>
    <w:rsid w:val="0000411E"/>
    <w:rsid w:val="00004661"/>
    <w:rsid w:val="000046A7"/>
    <w:rsid w:val="0000486F"/>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4FE"/>
    <w:rsid w:val="00006571"/>
    <w:rsid w:val="00006625"/>
    <w:rsid w:val="0000677A"/>
    <w:rsid w:val="00006875"/>
    <w:rsid w:val="0000698E"/>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82"/>
    <w:rsid w:val="00011D92"/>
    <w:rsid w:val="00011DB8"/>
    <w:rsid w:val="00011DC1"/>
    <w:rsid w:val="00011FB6"/>
    <w:rsid w:val="00011FEA"/>
    <w:rsid w:val="000120D4"/>
    <w:rsid w:val="000120E9"/>
    <w:rsid w:val="00012554"/>
    <w:rsid w:val="00012951"/>
    <w:rsid w:val="000129AC"/>
    <w:rsid w:val="00012ADC"/>
    <w:rsid w:val="00012B7E"/>
    <w:rsid w:val="00012BD2"/>
    <w:rsid w:val="00012CBD"/>
    <w:rsid w:val="00012E60"/>
    <w:rsid w:val="00012F0B"/>
    <w:rsid w:val="00013097"/>
    <w:rsid w:val="0001312F"/>
    <w:rsid w:val="000131D8"/>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AD"/>
    <w:rsid w:val="000204DA"/>
    <w:rsid w:val="00020534"/>
    <w:rsid w:val="0002058C"/>
    <w:rsid w:val="000207DA"/>
    <w:rsid w:val="000208C2"/>
    <w:rsid w:val="00020B27"/>
    <w:rsid w:val="00020B80"/>
    <w:rsid w:val="00020D2F"/>
    <w:rsid w:val="00020D48"/>
    <w:rsid w:val="00021046"/>
    <w:rsid w:val="000213EC"/>
    <w:rsid w:val="00021647"/>
    <w:rsid w:val="00021A00"/>
    <w:rsid w:val="00021A51"/>
    <w:rsid w:val="00021A7A"/>
    <w:rsid w:val="00021D99"/>
    <w:rsid w:val="00021F17"/>
    <w:rsid w:val="00022091"/>
    <w:rsid w:val="00022194"/>
    <w:rsid w:val="000221D0"/>
    <w:rsid w:val="0002241B"/>
    <w:rsid w:val="000226B6"/>
    <w:rsid w:val="0002283E"/>
    <w:rsid w:val="00022B67"/>
    <w:rsid w:val="00022BF0"/>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2F4"/>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106D"/>
    <w:rsid w:val="000310D4"/>
    <w:rsid w:val="0003129B"/>
    <w:rsid w:val="00031341"/>
    <w:rsid w:val="000313B5"/>
    <w:rsid w:val="000313E7"/>
    <w:rsid w:val="000315D7"/>
    <w:rsid w:val="000315E9"/>
    <w:rsid w:val="00031642"/>
    <w:rsid w:val="00031671"/>
    <w:rsid w:val="00031838"/>
    <w:rsid w:val="00031927"/>
    <w:rsid w:val="00031980"/>
    <w:rsid w:val="00031A0D"/>
    <w:rsid w:val="00031BA2"/>
    <w:rsid w:val="00031BF5"/>
    <w:rsid w:val="00031BF9"/>
    <w:rsid w:val="00031CE1"/>
    <w:rsid w:val="00031E18"/>
    <w:rsid w:val="00032076"/>
    <w:rsid w:val="000321DB"/>
    <w:rsid w:val="00032333"/>
    <w:rsid w:val="00032525"/>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CA7"/>
    <w:rsid w:val="00035E0C"/>
    <w:rsid w:val="00035F46"/>
    <w:rsid w:val="0003626C"/>
    <w:rsid w:val="0003630D"/>
    <w:rsid w:val="00036579"/>
    <w:rsid w:val="000365A3"/>
    <w:rsid w:val="00036604"/>
    <w:rsid w:val="00036825"/>
    <w:rsid w:val="000368BD"/>
    <w:rsid w:val="00036C98"/>
    <w:rsid w:val="00036CF4"/>
    <w:rsid w:val="00036D45"/>
    <w:rsid w:val="0003701A"/>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86A"/>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926"/>
    <w:rsid w:val="00041B5C"/>
    <w:rsid w:val="00041E32"/>
    <w:rsid w:val="00041E41"/>
    <w:rsid w:val="00041E49"/>
    <w:rsid w:val="00041F0D"/>
    <w:rsid w:val="00042224"/>
    <w:rsid w:val="00042253"/>
    <w:rsid w:val="00042526"/>
    <w:rsid w:val="00042743"/>
    <w:rsid w:val="00042749"/>
    <w:rsid w:val="000427E3"/>
    <w:rsid w:val="00042927"/>
    <w:rsid w:val="00042B6F"/>
    <w:rsid w:val="00042D01"/>
    <w:rsid w:val="00042E47"/>
    <w:rsid w:val="0004310B"/>
    <w:rsid w:val="00043460"/>
    <w:rsid w:val="000434EB"/>
    <w:rsid w:val="0004351D"/>
    <w:rsid w:val="0004356F"/>
    <w:rsid w:val="0004361D"/>
    <w:rsid w:val="000437C5"/>
    <w:rsid w:val="000437CA"/>
    <w:rsid w:val="00043908"/>
    <w:rsid w:val="000439EC"/>
    <w:rsid w:val="00043A32"/>
    <w:rsid w:val="00043C4C"/>
    <w:rsid w:val="00043C5B"/>
    <w:rsid w:val="00043EBE"/>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DF"/>
    <w:rsid w:val="000472F8"/>
    <w:rsid w:val="00047405"/>
    <w:rsid w:val="000478D1"/>
    <w:rsid w:val="00047A15"/>
    <w:rsid w:val="00047E03"/>
    <w:rsid w:val="00047ED5"/>
    <w:rsid w:val="00050121"/>
    <w:rsid w:val="00050151"/>
    <w:rsid w:val="00050176"/>
    <w:rsid w:val="000502BC"/>
    <w:rsid w:val="00050328"/>
    <w:rsid w:val="000503B0"/>
    <w:rsid w:val="000503C7"/>
    <w:rsid w:val="00050603"/>
    <w:rsid w:val="00050CC2"/>
    <w:rsid w:val="00050CFE"/>
    <w:rsid w:val="00050D2F"/>
    <w:rsid w:val="00050DF8"/>
    <w:rsid w:val="00051045"/>
    <w:rsid w:val="000510EB"/>
    <w:rsid w:val="0005111F"/>
    <w:rsid w:val="000511C6"/>
    <w:rsid w:val="000513FA"/>
    <w:rsid w:val="00051498"/>
    <w:rsid w:val="0005159E"/>
    <w:rsid w:val="00051766"/>
    <w:rsid w:val="00051891"/>
    <w:rsid w:val="00051A5A"/>
    <w:rsid w:val="00051B13"/>
    <w:rsid w:val="00051C67"/>
    <w:rsid w:val="00051CA5"/>
    <w:rsid w:val="00051CB9"/>
    <w:rsid w:val="00051EAB"/>
    <w:rsid w:val="00051FC9"/>
    <w:rsid w:val="00052250"/>
    <w:rsid w:val="00052347"/>
    <w:rsid w:val="000524DB"/>
    <w:rsid w:val="00052507"/>
    <w:rsid w:val="0005259E"/>
    <w:rsid w:val="000525DC"/>
    <w:rsid w:val="00052624"/>
    <w:rsid w:val="000528E2"/>
    <w:rsid w:val="000529D7"/>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D8"/>
    <w:rsid w:val="00054778"/>
    <w:rsid w:val="00054793"/>
    <w:rsid w:val="00054A9D"/>
    <w:rsid w:val="00054BCC"/>
    <w:rsid w:val="00054C1C"/>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772"/>
    <w:rsid w:val="00057859"/>
    <w:rsid w:val="00057929"/>
    <w:rsid w:val="00057933"/>
    <w:rsid w:val="00057A97"/>
    <w:rsid w:val="00057B9E"/>
    <w:rsid w:val="00057DAE"/>
    <w:rsid w:val="00057DBD"/>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2E4"/>
    <w:rsid w:val="00062352"/>
    <w:rsid w:val="0006239D"/>
    <w:rsid w:val="0006251E"/>
    <w:rsid w:val="0006252E"/>
    <w:rsid w:val="000625FD"/>
    <w:rsid w:val="00062625"/>
    <w:rsid w:val="000628E6"/>
    <w:rsid w:val="0006293B"/>
    <w:rsid w:val="000629AA"/>
    <w:rsid w:val="00062D17"/>
    <w:rsid w:val="00062D70"/>
    <w:rsid w:val="00062D90"/>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D49"/>
    <w:rsid w:val="00063F46"/>
    <w:rsid w:val="00064100"/>
    <w:rsid w:val="00064233"/>
    <w:rsid w:val="00064283"/>
    <w:rsid w:val="000645F2"/>
    <w:rsid w:val="000648B5"/>
    <w:rsid w:val="00064927"/>
    <w:rsid w:val="00064AEE"/>
    <w:rsid w:val="00064C25"/>
    <w:rsid w:val="00064C8A"/>
    <w:rsid w:val="00064DCC"/>
    <w:rsid w:val="00064E25"/>
    <w:rsid w:val="00064F52"/>
    <w:rsid w:val="0006511A"/>
    <w:rsid w:val="000651BA"/>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AA"/>
    <w:rsid w:val="000711D7"/>
    <w:rsid w:val="00071299"/>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10B"/>
    <w:rsid w:val="00074303"/>
    <w:rsid w:val="000743C6"/>
    <w:rsid w:val="000747A4"/>
    <w:rsid w:val="00074AD8"/>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28"/>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912"/>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437"/>
    <w:rsid w:val="000838EF"/>
    <w:rsid w:val="00083952"/>
    <w:rsid w:val="00083A31"/>
    <w:rsid w:val="00083A54"/>
    <w:rsid w:val="00083A79"/>
    <w:rsid w:val="00083F9A"/>
    <w:rsid w:val="00083FC2"/>
    <w:rsid w:val="00084034"/>
    <w:rsid w:val="00084258"/>
    <w:rsid w:val="000842D2"/>
    <w:rsid w:val="000842ED"/>
    <w:rsid w:val="000842F2"/>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60"/>
    <w:rsid w:val="00084D6F"/>
    <w:rsid w:val="00084D8B"/>
    <w:rsid w:val="00084E4B"/>
    <w:rsid w:val="000850CE"/>
    <w:rsid w:val="000853BD"/>
    <w:rsid w:val="000858D3"/>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4"/>
    <w:rsid w:val="00090DBF"/>
    <w:rsid w:val="00090E86"/>
    <w:rsid w:val="00090EAA"/>
    <w:rsid w:val="00090F9B"/>
    <w:rsid w:val="00090FE8"/>
    <w:rsid w:val="00091502"/>
    <w:rsid w:val="000915F8"/>
    <w:rsid w:val="00091620"/>
    <w:rsid w:val="0009166A"/>
    <w:rsid w:val="00091691"/>
    <w:rsid w:val="000917C9"/>
    <w:rsid w:val="00091808"/>
    <w:rsid w:val="00091856"/>
    <w:rsid w:val="000918FE"/>
    <w:rsid w:val="00091943"/>
    <w:rsid w:val="0009196E"/>
    <w:rsid w:val="00091972"/>
    <w:rsid w:val="00091A14"/>
    <w:rsid w:val="00091B77"/>
    <w:rsid w:val="00091D85"/>
    <w:rsid w:val="00091E73"/>
    <w:rsid w:val="00091EA8"/>
    <w:rsid w:val="00091EE1"/>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A07"/>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86B"/>
    <w:rsid w:val="000968E7"/>
    <w:rsid w:val="00096985"/>
    <w:rsid w:val="000969CF"/>
    <w:rsid w:val="00096B01"/>
    <w:rsid w:val="00096C19"/>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5F70"/>
    <w:rsid w:val="000A6049"/>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59"/>
    <w:rsid w:val="000B6216"/>
    <w:rsid w:val="000B6741"/>
    <w:rsid w:val="000B68D0"/>
    <w:rsid w:val="000B6992"/>
    <w:rsid w:val="000B6AB4"/>
    <w:rsid w:val="000B6B77"/>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E83"/>
    <w:rsid w:val="000B7EA2"/>
    <w:rsid w:val="000B7FB4"/>
    <w:rsid w:val="000B7FBA"/>
    <w:rsid w:val="000C0114"/>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20"/>
    <w:rsid w:val="000C456B"/>
    <w:rsid w:val="000C456E"/>
    <w:rsid w:val="000C480C"/>
    <w:rsid w:val="000C4B96"/>
    <w:rsid w:val="000C4BBA"/>
    <w:rsid w:val="000C4CD1"/>
    <w:rsid w:val="000C4E38"/>
    <w:rsid w:val="000C5063"/>
    <w:rsid w:val="000C511C"/>
    <w:rsid w:val="000C5193"/>
    <w:rsid w:val="000C51E1"/>
    <w:rsid w:val="000C563E"/>
    <w:rsid w:val="000C57B1"/>
    <w:rsid w:val="000C580A"/>
    <w:rsid w:val="000C5B28"/>
    <w:rsid w:val="000C5CB4"/>
    <w:rsid w:val="000C5F45"/>
    <w:rsid w:val="000C5FAD"/>
    <w:rsid w:val="000C62A3"/>
    <w:rsid w:val="000C62B6"/>
    <w:rsid w:val="000C62ED"/>
    <w:rsid w:val="000C64A7"/>
    <w:rsid w:val="000C64FE"/>
    <w:rsid w:val="000C65D4"/>
    <w:rsid w:val="000C66AC"/>
    <w:rsid w:val="000C670F"/>
    <w:rsid w:val="000C6747"/>
    <w:rsid w:val="000C69FC"/>
    <w:rsid w:val="000C6A78"/>
    <w:rsid w:val="000C6BF3"/>
    <w:rsid w:val="000C6CE2"/>
    <w:rsid w:val="000C6DE4"/>
    <w:rsid w:val="000C6E1C"/>
    <w:rsid w:val="000C6E74"/>
    <w:rsid w:val="000C6FE3"/>
    <w:rsid w:val="000C713F"/>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712"/>
    <w:rsid w:val="000D7896"/>
    <w:rsid w:val="000D7B2E"/>
    <w:rsid w:val="000D7B63"/>
    <w:rsid w:val="000D7BB7"/>
    <w:rsid w:val="000D7BE4"/>
    <w:rsid w:val="000D7D76"/>
    <w:rsid w:val="000D7DE9"/>
    <w:rsid w:val="000E06CF"/>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C5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C9B"/>
    <w:rsid w:val="000E4D4B"/>
    <w:rsid w:val="000E4D59"/>
    <w:rsid w:val="000E4E01"/>
    <w:rsid w:val="000E4E68"/>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E4B"/>
    <w:rsid w:val="000E6F20"/>
    <w:rsid w:val="000E706A"/>
    <w:rsid w:val="000E71BA"/>
    <w:rsid w:val="000E7211"/>
    <w:rsid w:val="000E73EA"/>
    <w:rsid w:val="000E74B9"/>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1E"/>
    <w:rsid w:val="000F4CDF"/>
    <w:rsid w:val="000F4D7F"/>
    <w:rsid w:val="000F4E3E"/>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0F7EC3"/>
    <w:rsid w:val="001000CA"/>
    <w:rsid w:val="001004B6"/>
    <w:rsid w:val="00100565"/>
    <w:rsid w:val="001005A3"/>
    <w:rsid w:val="0010071C"/>
    <w:rsid w:val="00100791"/>
    <w:rsid w:val="0010081D"/>
    <w:rsid w:val="001009B1"/>
    <w:rsid w:val="00100D0F"/>
    <w:rsid w:val="0010101E"/>
    <w:rsid w:val="0010108E"/>
    <w:rsid w:val="001010A8"/>
    <w:rsid w:val="00101279"/>
    <w:rsid w:val="001016C0"/>
    <w:rsid w:val="0010192C"/>
    <w:rsid w:val="00101BB5"/>
    <w:rsid w:val="00101D55"/>
    <w:rsid w:val="001020C3"/>
    <w:rsid w:val="001020E1"/>
    <w:rsid w:val="001020E6"/>
    <w:rsid w:val="00102397"/>
    <w:rsid w:val="001023DA"/>
    <w:rsid w:val="001024D6"/>
    <w:rsid w:val="0010258B"/>
    <w:rsid w:val="00102896"/>
    <w:rsid w:val="00102914"/>
    <w:rsid w:val="00102977"/>
    <w:rsid w:val="001029A8"/>
    <w:rsid w:val="001029F1"/>
    <w:rsid w:val="00102D95"/>
    <w:rsid w:val="0010330D"/>
    <w:rsid w:val="0010343A"/>
    <w:rsid w:val="001034CE"/>
    <w:rsid w:val="00103502"/>
    <w:rsid w:val="001035DC"/>
    <w:rsid w:val="001036AF"/>
    <w:rsid w:val="001037CB"/>
    <w:rsid w:val="00103838"/>
    <w:rsid w:val="00103896"/>
    <w:rsid w:val="00103A59"/>
    <w:rsid w:val="00103BB6"/>
    <w:rsid w:val="00103EAE"/>
    <w:rsid w:val="00103EBE"/>
    <w:rsid w:val="00104028"/>
    <w:rsid w:val="0010421C"/>
    <w:rsid w:val="00104478"/>
    <w:rsid w:val="001045CB"/>
    <w:rsid w:val="001047A5"/>
    <w:rsid w:val="00104863"/>
    <w:rsid w:val="00104989"/>
    <w:rsid w:val="00104A83"/>
    <w:rsid w:val="00104AAE"/>
    <w:rsid w:val="00104C15"/>
    <w:rsid w:val="00104E66"/>
    <w:rsid w:val="00104E6C"/>
    <w:rsid w:val="00104EAD"/>
    <w:rsid w:val="00105016"/>
    <w:rsid w:val="001051D5"/>
    <w:rsid w:val="0010535F"/>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274"/>
    <w:rsid w:val="001103A9"/>
    <w:rsid w:val="00110471"/>
    <w:rsid w:val="00110587"/>
    <w:rsid w:val="0011067A"/>
    <w:rsid w:val="001106EA"/>
    <w:rsid w:val="0011071E"/>
    <w:rsid w:val="00110A6A"/>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A2A"/>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C62"/>
    <w:rsid w:val="00117E71"/>
    <w:rsid w:val="00120039"/>
    <w:rsid w:val="00120047"/>
    <w:rsid w:val="001200D0"/>
    <w:rsid w:val="00120258"/>
    <w:rsid w:val="00120289"/>
    <w:rsid w:val="0012040B"/>
    <w:rsid w:val="001208E0"/>
    <w:rsid w:val="00120AB5"/>
    <w:rsid w:val="00120AED"/>
    <w:rsid w:val="00120C73"/>
    <w:rsid w:val="00120D18"/>
    <w:rsid w:val="00120D6B"/>
    <w:rsid w:val="00120E31"/>
    <w:rsid w:val="00120EB4"/>
    <w:rsid w:val="001210D9"/>
    <w:rsid w:val="0012114D"/>
    <w:rsid w:val="0012137D"/>
    <w:rsid w:val="0012142A"/>
    <w:rsid w:val="0012154F"/>
    <w:rsid w:val="001215A8"/>
    <w:rsid w:val="001215D5"/>
    <w:rsid w:val="001216B3"/>
    <w:rsid w:val="0012173B"/>
    <w:rsid w:val="001217BB"/>
    <w:rsid w:val="0012198C"/>
    <w:rsid w:val="0012198F"/>
    <w:rsid w:val="00121DE6"/>
    <w:rsid w:val="00122024"/>
    <w:rsid w:val="00122132"/>
    <w:rsid w:val="00122185"/>
    <w:rsid w:val="001221CF"/>
    <w:rsid w:val="001221E0"/>
    <w:rsid w:val="001222CC"/>
    <w:rsid w:val="00122335"/>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72"/>
    <w:rsid w:val="00126599"/>
    <w:rsid w:val="001265DE"/>
    <w:rsid w:val="001267BD"/>
    <w:rsid w:val="00126996"/>
    <w:rsid w:val="00126C15"/>
    <w:rsid w:val="00126CDB"/>
    <w:rsid w:val="00126E7C"/>
    <w:rsid w:val="00126EA0"/>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302F"/>
    <w:rsid w:val="00133060"/>
    <w:rsid w:val="001330EB"/>
    <w:rsid w:val="0013319D"/>
    <w:rsid w:val="0013328F"/>
    <w:rsid w:val="001332AB"/>
    <w:rsid w:val="00133318"/>
    <w:rsid w:val="00133349"/>
    <w:rsid w:val="001335D1"/>
    <w:rsid w:val="001336ED"/>
    <w:rsid w:val="00133711"/>
    <w:rsid w:val="001337A0"/>
    <w:rsid w:val="001337B3"/>
    <w:rsid w:val="001339EE"/>
    <w:rsid w:val="00133C6B"/>
    <w:rsid w:val="00133D6E"/>
    <w:rsid w:val="00133E66"/>
    <w:rsid w:val="00133E6D"/>
    <w:rsid w:val="00134223"/>
    <w:rsid w:val="001342E0"/>
    <w:rsid w:val="001343A1"/>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65"/>
    <w:rsid w:val="00140681"/>
    <w:rsid w:val="001408EE"/>
    <w:rsid w:val="001409D3"/>
    <w:rsid w:val="00140AF5"/>
    <w:rsid w:val="00140C1E"/>
    <w:rsid w:val="00140CDE"/>
    <w:rsid w:val="00140DA5"/>
    <w:rsid w:val="00140DF5"/>
    <w:rsid w:val="00140F2D"/>
    <w:rsid w:val="00140FB6"/>
    <w:rsid w:val="00141199"/>
    <w:rsid w:val="00141343"/>
    <w:rsid w:val="001413B9"/>
    <w:rsid w:val="001413C5"/>
    <w:rsid w:val="001416A0"/>
    <w:rsid w:val="001416EF"/>
    <w:rsid w:val="001417A3"/>
    <w:rsid w:val="001418D4"/>
    <w:rsid w:val="0014190A"/>
    <w:rsid w:val="00141AEF"/>
    <w:rsid w:val="00141F61"/>
    <w:rsid w:val="00141F62"/>
    <w:rsid w:val="001420FF"/>
    <w:rsid w:val="001421CB"/>
    <w:rsid w:val="00142380"/>
    <w:rsid w:val="001423F9"/>
    <w:rsid w:val="0014261D"/>
    <w:rsid w:val="00142706"/>
    <w:rsid w:val="001427D5"/>
    <w:rsid w:val="0014286B"/>
    <w:rsid w:val="00142A0A"/>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65"/>
    <w:rsid w:val="001464A6"/>
    <w:rsid w:val="00146680"/>
    <w:rsid w:val="001468B8"/>
    <w:rsid w:val="001469B5"/>
    <w:rsid w:val="00146A49"/>
    <w:rsid w:val="00146B76"/>
    <w:rsid w:val="00146EEB"/>
    <w:rsid w:val="00146F34"/>
    <w:rsid w:val="00146F7C"/>
    <w:rsid w:val="00146F87"/>
    <w:rsid w:val="00146FE0"/>
    <w:rsid w:val="0014757E"/>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1A2"/>
    <w:rsid w:val="0015128C"/>
    <w:rsid w:val="0015133D"/>
    <w:rsid w:val="001514EF"/>
    <w:rsid w:val="0015158D"/>
    <w:rsid w:val="00151597"/>
    <w:rsid w:val="001517D9"/>
    <w:rsid w:val="001519D5"/>
    <w:rsid w:val="001519F0"/>
    <w:rsid w:val="00151B20"/>
    <w:rsid w:val="00151B54"/>
    <w:rsid w:val="00151C5C"/>
    <w:rsid w:val="00151D8E"/>
    <w:rsid w:val="00151E8B"/>
    <w:rsid w:val="00151F08"/>
    <w:rsid w:val="00151F17"/>
    <w:rsid w:val="00151FCE"/>
    <w:rsid w:val="00152122"/>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316"/>
    <w:rsid w:val="00154394"/>
    <w:rsid w:val="00154507"/>
    <w:rsid w:val="0015453C"/>
    <w:rsid w:val="001545BB"/>
    <w:rsid w:val="00154618"/>
    <w:rsid w:val="00154638"/>
    <w:rsid w:val="0015463C"/>
    <w:rsid w:val="0015493E"/>
    <w:rsid w:val="00154BCD"/>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2F4"/>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07F"/>
    <w:rsid w:val="0017010D"/>
    <w:rsid w:val="0017013C"/>
    <w:rsid w:val="00170278"/>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713"/>
    <w:rsid w:val="0017475B"/>
    <w:rsid w:val="001747B3"/>
    <w:rsid w:val="00174886"/>
    <w:rsid w:val="00174955"/>
    <w:rsid w:val="001749EC"/>
    <w:rsid w:val="00174B11"/>
    <w:rsid w:val="00174B41"/>
    <w:rsid w:val="00174B6D"/>
    <w:rsid w:val="00174C09"/>
    <w:rsid w:val="00174C9C"/>
    <w:rsid w:val="00174DA4"/>
    <w:rsid w:val="001753AB"/>
    <w:rsid w:val="00175B07"/>
    <w:rsid w:val="00175B4A"/>
    <w:rsid w:val="00175BC2"/>
    <w:rsid w:val="00175CD9"/>
    <w:rsid w:val="00175D16"/>
    <w:rsid w:val="00175D31"/>
    <w:rsid w:val="00175E6A"/>
    <w:rsid w:val="001760A2"/>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2E0"/>
    <w:rsid w:val="00181375"/>
    <w:rsid w:val="001813A6"/>
    <w:rsid w:val="001813D9"/>
    <w:rsid w:val="0018156F"/>
    <w:rsid w:val="00181618"/>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364D"/>
    <w:rsid w:val="0018372D"/>
    <w:rsid w:val="00183922"/>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8C"/>
    <w:rsid w:val="00185D59"/>
    <w:rsid w:val="00185D8A"/>
    <w:rsid w:val="0018606B"/>
    <w:rsid w:val="001861E8"/>
    <w:rsid w:val="00186233"/>
    <w:rsid w:val="001863FD"/>
    <w:rsid w:val="00186425"/>
    <w:rsid w:val="001864C6"/>
    <w:rsid w:val="001865BE"/>
    <w:rsid w:val="0018662E"/>
    <w:rsid w:val="00186706"/>
    <w:rsid w:val="00186872"/>
    <w:rsid w:val="001868D1"/>
    <w:rsid w:val="001869C0"/>
    <w:rsid w:val="00186ACF"/>
    <w:rsid w:val="00186AE2"/>
    <w:rsid w:val="00186AE6"/>
    <w:rsid w:val="00186C0F"/>
    <w:rsid w:val="00186C72"/>
    <w:rsid w:val="00186E1D"/>
    <w:rsid w:val="00186F78"/>
    <w:rsid w:val="001870C9"/>
    <w:rsid w:val="001870D0"/>
    <w:rsid w:val="0018718D"/>
    <w:rsid w:val="001871ED"/>
    <w:rsid w:val="0018746B"/>
    <w:rsid w:val="00187539"/>
    <w:rsid w:val="00187543"/>
    <w:rsid w:val="00187682"/>
    <w:rsid w:val="00187709"/>
    <w:rsid w:val="001878C2"/>
    <w:rsid w:val="00187B3C"/>
    <w:rsid w:val="00187CEA"/>
    <w:rsid w:val="00190082"/>
    <w:rsid w:val="00190197"/>
    <w:rsid w:val="0019029D"/>
    <w:rsid w:val="001904ED"/>
    <w:rsid w:val="00190525"/>
    <w:rsid w:val="00190672"/>
    <w:rsid w:val="00190B34"/>
    <w:rsid w:val="00190E41"/>
    <w:rsid w:val="00190E87"/>
    <w:rsid w:val="00190E88"/>
    <w:rsid w:val="00190EF1"/>
    <w:rsid w:val="0019105E"/>
    <w:rsid w:val="001913D0"/>
    <w:rsid w:val="001917B4"/>
    <w:rsid w:val="00191812"/>
    <w:rsid w:val="0019184D"/>
    <w:rsid w:val="0019187C"/>
    <w:rsid w:val="00191973"/>
    <w:rsid w:val="00191A56"/>
    <w:rsid w:val="00191B5A"/>
    <w:rsid w:val="00191BC8"/>
    <w:rsid w:val="00191D1A"/>
    <w:rsid w:val="00191EEF"/>
    <w:rsid w:val="00191FD9"/>
    <w:rsid w:val="00191FF1"/>
    <w:rsid w:val="00192061"/>
    <w:rsid w:val="001921BE"/>
    <w:rsid w:val="001922B7"/>
    <w:rsid w:val="00192317"/>
    <w:rsid w:val="00192342"/>
    <w:rsid w:val="00192409"/>
    <w:rsid w:val="00192551"/>
    <w:rsid w:val="00192613"/>
    <w:rsid w:val="0019270A"/>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182"/>
    <w:rsid w:val="00194235"/>
    <w:rsid w:val="001943F4"/>
    <w:rsid w:val="001944D3"/>
    <w:rsid w:val="00194616"/>
    <w:rsid w:val="0019464C"/>
    <w:rsid w:val="001947F8"/>
    <w:rsid w:val="00194ACA"/>
    <w:rsid w:val="001950A5"/>
    <w:rsid w:val="001954F0"/>
    <w:rsid w:val="001957B9"/>
    <w:rsid w:val="0019581D"/>
    <w:rsid w:val="00195905"/>
    <w:rsid w:val="00195957"/>
    <w:rsid w:val="0019595E"/>
    <w:rsid w:val="00195972"/>
    <w:rsid w:val="00195A5B"/>
    <w:rsid w:val="00195A8C"/>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FB2"/>
    <w:rsid w:val="00197FB9"/>
    <w:rsid w:val="001A0043"/>
    <w:rsid w:val="001A0097"/>
    <w:rsid w:val="001A0110"/>
    <w:rsid w:val="001A0215"/>
    <w:rsid w:val="001A0458"/>
    <w:rsid w:val="001A049B"/>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72"/>
    <w:rsid w:val="001A26C2"/>
    <w:rsid w:val="001A26CC"/>
    <w:rsid w:val="001A277F"/>
    <w:rsid w:val="001A27B0"/>
    <w:rsid w:val="001A280B"/>
    <w:rsid w:val="001A2925"/>
    <w:rsid w:val="001A2C03"/>
    <w:rsid w:val="001A2CAE"/>
    <w:rsid w:val="001A3059"/>
    <w:rsid w:val="001A30B4"/>
    <w:rsid w:val="001A32C0"/>
    <w:rsid w:val="001A33F1"/>
    <w:rsid w:val="001A36B8"/>
    <w:rsid w:val="001A37B7"/>
    <w:rsid w:val="001A3BA3"/>
    <w:rsid w:val="001A3CC5"/>
    <w:rsid w:val="001A422F"/>
    <w:rsid w:val="001A42F0"/>
    <w:rsid w:val="001A437D"/>
    <w:rsid w:val="001A43ED"/>
    <w:rsid w:val="001A4531"/>
    <w:rsid w:val="001A45E5"/>
    <w:rsid w:val="001A475B"/>
    <w:rsid w:val="001A4985"/>
    <w:rsid w:val="001A4AAA"/>
    <w:rsid w:val="001A4BA3"/>
    <w:rsid w:val="001A4EE4"/>
    <w:rsid w:val="001A4F08"/>
    <w:rsid w:val="001A4F0C"/>
    <w:rsid w:val="001A4F84"/>
    <w:rsid w:val="001A521C"/>
    <w:rsid w:val="001A5438"/>
    <w:rsid w:val="001A5506"/>
    <w:rsid w:val="001A582E"/>
    <w:rsid w:val="001A5A48"/>
    <w:rsid w:val="001A5C7E"/>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4A1"/>
    <w:rsid w:val="001A786F"/>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BD"/>
    <w:rsid w:val="001B4285"/>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521"/>
    <w:rsid w:val="001B6598"/>
    <w:rsid w:val="001B6600"/>
    <w:rsid w:val="001B6641"/>
    <w:rsid w:val="001B6654"/>
    <w:rsid w:val="001B69AB"/>
    <w:rsid w:val="001B6C64"/>
    <w:rsid w:val="001B6D32"/>
    <w:rsid w:val="001B6D3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79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6004"/>
    <w:rsid w:val="001C6421"/>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69"/>
    <w:rsid w:val="001D0E9A"/>
    <w:rsid w:val="001D0F33"/>
    <w:rsid w:val="001D0F4F"/>
    <w:rsid w:val="001D105F"/>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3C4"/>
    <w:rsid w:val="001D2455"/>
    <w:rsid w:val="001D24B6"/>
    <w:rsid w:val="001D24FE"/>
    <w:rsid w:val="001D2566"/>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B1"/>
    <w:rsid w:val="001D3B3F"/>
    <w:rsid w:val="001D3B7F"/>
    <w:rsid w:val="001D3C6E"/>
    <w:rsid w:val="001D3FCD"/>
    <w:rsid w:val="001D4008"/>
    <w:rsid w:val="001D4527"/>
    <w:rsid w:val="001D45D7"/>
    <w:rsid w:val="001D46B4"/>
    <w:rsid w:val="001D4702"/>
    <w:rsid w:val="001D4857"/>
    <w:rsid w:val="001D489B"/>
    <w:rsid w:val="001D4B58"/>
    <w:rsid w:val="001D4DEE"/>
    <w:rsid w:val="001D4EF0"/>
    <w:rsid w:val="001D5187"/>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C0"/>
    <w:rsid w:val="001D6111"/>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4CE"/>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5A"/>
    <w:rsid w:val="001E2CA9"/>
    <w:rsid w:val="001E2D94"/>
    <w:rsid w:val="001E2EB1"/>
    <w:rsid w:val="001E315C"/>
    <w:rsid w:val="001E34E7"/>
    <w:rsid w:val="001E3516"/>
    <w:rsid w:val="001E363C"/>
    <w:rsid w:val="001E3891"/>
    <w:rsid w:val="001E39E1"/>
    <w:rsid w:val="001E3B9B"/>
    <w:rsid w:val="001E3D19"/>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0B"/>
    <w:rsid w:val="001E7D5E"/>
    <w:rsid w:val="001E7E03"/>
    <w:rsid w:val="001F0021"/>
    <w:rsid w:val="001F0130"/>
    <w:rsid w:val="001F0200"/>
    <w:rsid w:val="001F03BE"/>
    <w:rsid w:val="001F06DF"/>
    <w:rsid w:val="001F0850"/>
    <w:rsid w:val="001F085C"/>
    <w:rsid w:val="001F093D"/>
    <w:rsid w:val="001F0978"/>
    <w:rsid w:val="001F0A48"/>
    <w:rsid w:val="001F0C2F"/>
    <w:rsid w:val="001F0C56"/>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BD"/>
    <w:rsid w:val="001F5FC5"/>
    <w:rsid w:val="001F60F6"/>
    <w:rsid w:val="001F6224"/>
    <w:rsid w:val="001F6231"/>
    <w:rsid w:val="001F636A"/>
    <w:rsid w:val="001F651B"/>
    <w:rsid w:val="001F69EA"/>
    <w:rsid w:val="001F6A9E"/>
    <w:rsid w:val="001F6BCD"/>
    <w:rsid w:val="001F6CEA"/>
    <w:rsid w:val="001F6ECA"/>
    <w:rsid w:val="001F6F2D"/>
    <w:rsid w:val="001F7351"/>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F74"/>
    <w:rsid w:val="001F7FA9"/>
    <w:rsid w:val="001F7FB7"/>
    <w:rsid w:val="002000CE"/>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A5"/>
    <w:rsid w:val="00201192"/>
    <w:rsid w:val="002011B9"/>
    <w:rsid w:val="00201243"/>
    <w:rsid w:val="00201323"/>
    <w:rsid w:val="0020136B"/>
    <w:rsid w:val="002013E4"/>
    <w:rsid w:val="002015E5"/>
    <w:rsid w:val="00201643"/>
    <w:rsid w:val="002017F7"/>
    <w:rsid w:val="00201890"/>
    <w:rsid w:val="002018F9"/>
    <w:rsid w:val="00201979"/>
    <w:rsid w:val="00201982"/>
    <w:rsid w:val="00201C20"/>
    <w:rsid w:val="00201C6F"/>
    <w:rsid w:val="00201CF1"/>
    <w:rsid w:val="00201D17"/>
    <w:rsid w:val="00201E49"/>
    <w:rsid w:val="00202250"/>
    <w:rsid w:val="002024EC"/>
    <w:rsid w:val="002025DC"/>
    <w:rsid w:val="0020263F"/>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FB6"/>
    <w:rsid w:val="0020401D"/>
    <w:rsid w:val="002041C7"/>
    <w:rsid w:val="0020423A"/>
    <w:rsid w:val="0020432B"/>
    <w:rsid w:val="0020440D"/>
    <w:rsid w:val="00204422"/>
    <w:rsid w:val="00204767"/>
    <w:rsid w:val="00204881"/>
    <w:rsid w:val="00204899"/>
    <w:rsid w:val="002049CB"/>
    <w:rsid w:val="00204A38"/>
    <w:rsid w:val="00204A9B"/>
    <w:rsid w:val="00204B4D"/>
    <w:rsid w:val="00204B96"/>
    <w:rsid w:val="00204C13"/>
    <w:rsid w:val="00204F61"/>
    <w:rsid w:val="00205033"/>
    <w:rsid w:val="00205316"/>
    <w:rsid w:val="00205491"/>
    <w:rsid w:val="0020551B"/>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F1D"/>
    <w:rsid w:val="00206FEF"/>
    <w:rsid w:val="0020702C"/>
    <w:rsid w:val="0020704E"/>
    <w:rsid w:val="002070D6"/>
    <w:rsid w:val="00207137"/>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8A"/>
    <w:rsid w:val="002145A2"/>
    <w:rsid w:val="00214679"/>
    <w:rsid w:val="0021480D"/>
    <w:rsid w:val="00214966"/>
    <w:rsid w:val="00214CF9"/>
    <w:rsid w:val="00214D41"/>
    <w:rsid w:val="00215196"/>
    <w:rsid w:val="002151C7"/>
    <w:rsid w:val="0021521D"/>
    <w:rsid w:val="002152F1"/>
    <w:rsid w:val="002155C6"/>
    <w:rsid w:val="002156C2"/>
    <w:rsid w:val="00215C38"/>
    <w:rsid w:val="00215DB0"/>
    <w:rsid w:val="00215E63"/>
    <w:rsid w:val="00215E7F"/>
    <w:rsid w:val="00215EB0"/>
    <w:rsid w:val="00216190"/>
    <w:rsid w:val="00216193"/>
    <w:rsid w:val="002161E3"/>
    <w:rsid w:val="0021641D"/>
    <w:rsid w:val="002164B1"/>
    <w:rsid w:val="002164C2"/>
    <w:rsid w:val="00216706"/>
    <w:rsid w:val="00216754"/>
    <w:rsid w:val="0021676B"/>
    <w:rsid w:val="0021676D"/>
    <w:rsid w:val="002167AB"/>
    <w:rsid w:val="00216831"/>
    <w:rsid w:val="002169C4"/>
    <w:rsid w:val="00216A49"/>
    <w:rsid w:val="00216A68"/>
    <w:rsid w:val="0021729D"/>
    <w:rsid w:val="002173B6"/>
    <w:rsid w:val="002174A8"/>
    <w:rsid w:val="002174C3"/>
    <w:rsid w:val="00217640"/>
    <w:rsid w:val="00217662"/>
    <w:rsid w:val="002176E4"/>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26A"/>
    <w:rsid w:val="002223B4"/>
    <w:rsid w:val="0022269E"/>
    <w:rsid w:val="0022295D"/>
    <w:rsid w:val="002229C1"/>
    <w:rsid w:val="00222A03"/>
    <w:rsid w:val="00222A4B"/>
    <w:rsid w:val="00222A5B"/>
    <w:rsid w:val="00222C6E"/>
    <w:rsid w:val="00222E2F"/>
    <w:rsid w:val="00222E3D"/>
    <w:rsid w:val="00223190"/>
    <w:rsid w:val="00223216"/>
    <w:rsid w:val="00223300"/>
    <w:rsid w:val="002233D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9AE"/>
    <w:rsid w:val="002249EB"/>
    <w:rsid w:val="00224A02"/>
    <w:rsid w:val="00224A29"/>
    <w:rsid w:val="00224A2A"/>
    <w:rsid w:val="00224A7E"/>
    <w:rsid w:val="00224CDA"/>
    <w:rsid w:val="00224EE0"/>
    <w:rsid w:val="00224EED"/>
    <w:rsid w:val="002251FB"/>
    <w:rsid w:val="0022527B"/>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9D"/>
    <w:rsid w:val="002307C5"/>
    <w:rsid w:val="00230BDA"/>
    <w:rsid w:val="00230CA4"/>
    <w:rsid w:val="00230D7D"/>
    <w:rsid w:val="00230DCF"/>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EC"/>
    <w:rsid w:val="0023587A"/>
    <w:rsid w:val="00235921"/>
    <w:rsid w:val="00235B23"/>
    <w:rsid w:val="00235D0E"/>
    <w:rsid w:val="00235D60"/>
    <w:rsid w:val="00235EA3"/>
    <w:rsid w:val="00235F54"/>
    <w:rsid w:val="00236099"/>
    <w:rsid w:val="00236163"/>
    <w:rsid w:val="002361BB"/>
    <w:rsid w:val="002361C9"/>
    <w:rsid w:val="00236426"/>
    <w:rsid w:val="002364ED"/>
    <w:rsid w:val="002365B2"/>
    <w:rsid w:val="002365E3"/>
    <w:rsid w:val="002369FB"/>
    <w:rsid w:val="00236A60"/>
    <w:rsid w:val="00236BB1"/>
    <w:rsid w:val="00236BDD"/>
    <w:rsid w:val="00236C14"/>
    <w:rsid w:val="00236CD4"/>
    <w:rsid w:val="00236CDB"/>
    <w:rsid w:val="00236D2C"/>
    <w:rsid w:val="00236D4A"/>
    <w:rsid w:val="00236EB3"/>
    <w:rsid w:val="00237096"/>
    <w:rsid w:val="00237298"/>
    <w:rsid w:val="00237392"/>
    <w:rsid w:val="0023741C"/>
    <w:rsid w:val="0023765B"/>
    <w:rsid w:val="002376FF"/>
    <w:rsid w:val="00237E1C"/>
    <w:rsid w:val="00237E8A"/>
    <w:rsid w:val="00237FB7"/>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5C8"/>
    <w:rsid w:val="00241643"/>
    <w:rsid w:val="0024168B"/>
    <w:rsid w:val="00241693"/>
    <w:rsid w:val="0024177F"/>
    <w:rsid w:val="0024189D"/>
    <w:rsid w:val="0024197B"/>
    <w:rsid w:val="00241A54"/>
    <w:rsid w:val="00241AD3"/>
    <w:rsid w:val="00241B37"/>
    <w:rsid w:val="00241DBD"/>
    <w:rsid w:val="00241E8B"/>
    <w:rsid w:val="00241F0A"/>
    <w:rsid w:val="00241FC7"/>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0B"/>
    <w:rsid w:val="00245766"/>
    <w:rsid w:val="0024593E"/>
    <w:rsid w:val="00245A77"/>
    <w:rsid w:val="00245ACA"/>
    <w:rsid w:val="00245BD1"/>
    <w:rsid w:val="00245C41"/>
    <w:rsid w:val="00245C5A"/>
    <w:rsid w:val="00245C7C"/>
    <w:rsid w:val="00245CC6"/>
    <w:rsid w:val="00245CCF"/>
    <w:rsid w:val="00245F7A"/>
    <w:rsid w:val="002460D1"/>
    <w:rsid w:val="00246407"/>
    <w:rsid w:val="00246628"/>
    <w:rsid w:val="002467E0"/>
    <w:rsid w:val="00246946"/>
    <w:rsid w:val="00246AAF"/>
    <w:rsid w:val="00246BBA"/>
    <w:rsid w:val="00246C77"/>
    <w:rsid w:val="00246D10"/>
    <w:rsid w:val="00246E92"/>
    <w:rsid w:val="00247158"/>
    <w:rsid w:val="00247248"/>
    <w:rsid w:val="00247286"/>
    <w:rsid w:val="002476F1"/>
    <w:rsid w:val="00247769"/>
    <w:rsid w:val="00247781"/>
    <w:rsid w:val="002477B1"/>
    <w:rsid w:val="00247A6C"/>
    <w:rsid w:val="00247C22"/>
    <w:rsid w:val="00247D6F"/>
    <w:rsid w:val="00247E8C"/>
    <w:rsid w:val="00247ECE"/>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C7"/>
    <w:rsid w:val="002524D6"/>
    <w:rsid w:val="00252507"/>
    <w:rsid w:val="0025266E"/>
    <w:rsid w:val="00252673"/>
    <w:rsid w:val="002526E6"/>
    <w:rsid w:val="0025272F"/>
    <w:rsid w:val="0025276D"/>
    <w:rsid w:val="002527CB"/>
    <w:rsid w:val="002528AA"/>
    <w:rsid w:val="00252A38"/>
    <w:rsid w:val="00252A98"/>
    <w:rsid w:val="00252AF5"/>
    <w:rsid w:val="0025300C"/>
    <w:rsid w:val="00253108"/>
    <w:rsid w:val="002531A0"/>
    <w:rsid w:val="00253270"/>
    <w:rsid w:val="002532B4"/>
    <w:rsid w:val="00253373"/>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8"/>
    <w:rsid w:val="002544EE"/>
    <w:rsid w:val="002546EA"/>
    <w:rsid w:val="0025470B"/>
    <w:rsid w:val="0025474F"/>
    <w:rsid w:val="00254C93"/>
    <w:rsid w:val="00254F21"/>
    <w:rsid w:val="002550AF"/>
    <w:rsid w:val="00255128"/>
    <w:rsid w:val="00255153"/>
    <w:rsid w:val="002551F7"/>
    <w:rsid w:val="00255333"/>
    <w:rsid w:val="00255359"/>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9BB"/>
    <w:rsid w:val="00256BF7"/>
    <w:rsid w:val="00256C7F"/>
    <w:rsid w:val="00256D03"/>
    <w:rsid w:val="00256D5C"/>
    <w:rsid w:val="00256D65"/>
    <w:rsid w:val="00256F54"/>
    <w:rsid w:val="002571AA"/>
    <w:rsid w:val="002575C2"/>
    <w:rsid w:val="0025770C"/>
    <w:rsid w:val="00257768"/>
    <w:rsid w:val="002577A2"/>
    <w:rsid w:val="002579BE"/>
    <w:rsid w:val="00257A6E"/>
    <w:rsid w:val="00257B6A"/>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314"/>
    <w:rsid w:val="002643A2"/>
    <w:rsid w:val="0026462C"/>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F4B"/>
    <w:rsid w:val="00266FD9"/>
    <w:rsid w:val="00266FF4"/>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67F1B"/>
    <w:rsid w:val="002700D6"/>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C27"/>
    <w:rsid w:val="00273077"/>
    <w:rsid w:val="002730D3"/>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8F8"/>
    <w:rsid w:val="00277A5E"/>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0E2"/>
    <w:rsid w:val="00282148"/>
    <w:rsid w:val="002822B3"/>
    <w:rsid w:val="00282410"/>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D2B"/>
    <w:rsid w:val="00284E5F"/>
    <w:rsid w:val="0028520E"/>
    <w:rsid w:val="0028532F"/>
    <w:rsid w:val="002854C1"/>
    <w:rsid w:val="0028559E"/>
    <w:rsid w:val="002855D5"/>
    <w:rsid w:val="002855DB"/>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58"/>
    <w:rsid w:val="00290D80"/>
    <w:rsid w:val="0029104F"/>
    <w:rsid w:val="002910B6"/>
    <w:rsid w:val="00291182"/>
    <w:rsid w:val="00291385"/>
    <w:rsid w:val="0029158B"/>
    <w:rsid w:val="00291640"/>
    <w:rsid w:val="00291699"/>
    <w:rsid w:val="00291731"/>
    <w:rsid w:val="00291849"/>
    <w:rsid w:val="002918F8"/>
    <w:rsid w:val="00291AB4"/>
    <w:rsid w:val="00291ADC"/>
    <w:rsid w:val="00291BC5"/>
    <w:rsid w:val="00291D16"/>
    <w:rsid w:val="00291D56"/>
    <w:rsid w:val="00291E4C"/>
    <w:rsid w:val="00292073"/>
    <w:rsid w:val="00292104"/>
    <w:rsid w:val="002922D8"/>
    <w:rsid w:val="0029231A"/>
    <w:rsid w:val="002924D0"/>
    <w:rsid w:val="002927F7"/>
    <w:rsid w:val="002929C5"/>
    <w:rsid w:val="00292C69"/>
    <w:rsid w:val="00292CAC"/>
    <w:rsid w:val="0029311C"/>
    <w:rsid w:val="002931FF"/>
    <w:rsid w:val="00293290"/>
    <w:rsid w:val="002932F2"/>
    <w:rsid w:val="002934E6"/>
    <w:rsid w:val="0029358F"/>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CFE"/>
    <w:rsid w:val="00296D6F"/>
    <w:rsid w:val="00296DC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43C"/>
    <w:rsid w:val="002A056C"/>
    <w:rsid w:val="002A0607"/>
    <w:rsid w:val="002A08D3"/>
    <w:rsid w:val="002A0913"/>
    <w:rsid w:val="002A096B"/>
    <w:rsid w:val="002A09BE"/>
    <w:rsid w:val="002A0C60"/>
    <w:rsid w:val="002A0CD7"/>
    <w:rsid w:val="002A0E3A"/>
    <w:rsid w:val="002A118A"/>
    <w:rsid w:val="002A11B2"/>
    <w:rsid w:val="002A1221"/>
    <w:rsid w:val="002A12A1"/>
    <w:rsid w:val="002A13E5"/>
    <w:rsid w:val="002A1720"/>
    <w:rsid w:val="002A19FC"/>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90"/>
    <w:rsid w:val="002B10FC"/>
    <w:rsid w:val="002B12E4"/>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C4"/>
    <w:rsid w:val="002B5542"/>
    <w:rsid w:val="002B5562"/>
    <w:rsid w:val="002B55BA"/>
    <w:rsid w:val="002B564C"/>
    <w:rsid w:val="002B582D"/>
    <w:rsid w:val="002B58B2"/>
    <w:rsid w:val="002B58D4"/>
    <w:rsid w:val="002B59A7"/>
    <w:rsid w:val="002B59DB"/>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756"/>
    <w:rsid w:val="002D07B7"/>
    <w:rsid w:val="002D07EB"/>
    <w:rsid w:val="002D0844"/>
    <w:rsid w:val="002D084A"/>
    <w:rsid w:val="002D0944"/>
    <w:rsid w:val="002D0AE0"/>
    <w:rsid w:val="002D0CB5"/>
    <w:rsid w:val="002D0ECF"/>
    <w:rsid w:val="002D0F30"/>
    <w:rsid w:val="002D1198"/>
    <w:rsid w:val="002D11DA"/>
    <w:rsid w:val="002D1278"/>
    <w:rsid w:val="002D147F"/>
    <w:rsid w:val="002D14C9"/>
    <w:rsid w:val="002D154E"/>
    <w:rsid w:val="002D1640"/>
    <w:rsid w:val="002D1769"/>
    <w:rsid w:val="002D17AA"/>
    <w:rsid w:val="002D1844"/>
    <w:rsid w:val="002D190D"/>
    <w:rsid w:val="002D1A08"/>
    <w:rsid w:val="002D1A0B"/>
    <w:rsid w:val="002D1A5C"/>
    <w:rsid w:val="002D1A5F"/>
    <w:rsid w:val="002D1A75"/>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9C4"/>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591"/>
    <w:rsid w:val="002E282F"/>
    <w:rsid w:val="002E28D9"/>
    <w:rsid w:val="002E291E"/>
    <w:rsid w:val="002E2923"/>
    <w:rsid w:val="002E2A71"/>
    <w:rsid w:val="002E2E0D"/>
    <w:rsid w:val="002E2E49"/>
    <w:rsid w:val="002E2F0F"/>
    <w:rsid w:val="002E2F1F"/>
    <w:rsid w:val="002E2F5D"/>
    <w:rsid w:val="002E2FF3"/>
    <w:rsid w:val="002E3345"/>
    <w:rsid w:val="002E33DD"/>
    <w:rsid w:val="002E33F2"/>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A7"/>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AC3"/>
    <w:rsid w:val="002E6C19"/>
    <w:rsid w:val="002E6E55"/>
    <w:rsid w:val="002E6FBF"/>
    <w:rsid w:val="002E7021"/>
    <w:rsid w:val="002E70D3"/>
    <w:rsid w:val="002E7582"/>
    <w:rsid w:val="002E7639"/>
    <w:rsid w:val="002E76B1"/>
    <w:rsid w:val="002E76DC"/>
    <w:rsid w:val="002E7783"/>
    <w:rsid w:val="002E79A4"/>
    <w:rsid w:val="002E7D80"/>
    <w:rsid w:val="002F0080"/>
    <w:rsid w:val="002F024C"/>
    <w:rsid w:val="002F05A5"/>
    <w:rsid w:val="002F075D"/>
    <w:rsid w:val="002F0874"/>
    <w:rsid w:val="002F0982"/>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B49"/>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82"/>
    <w:rsid w:val="002F5B91"/>
    <w:rsid w:val="002F5BC5"/>
    <w:rsid w:val="002F5D89"/>
    <w:rsid w:val="002F5E84"/>
    <w:rsid w:val="002F63B6"/>
    <w:rsid w:val="002F6527"/>
    <w:rsid w:val="002F6592"/>
    <w:rsid w:val="002F6614"/>
    <w:rsid w:val="002F6698"/>
    <w:rsid w:val="002F670B"/>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0FAE"/>
    <w:rsid w:val="0030110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66"/>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37B"/>
    <w:rsid w:val="0031041A"/>
    <w:rsid w:val="0031065E"/>
    <w:rsid w:val="003107BA"/>
    <w:rsid w:val="00310830"/>
    <w:rsid w:val="00310864"/>
    <w:rsid w:val="00310B6C"/>
    <w:rsid w:val="00310D88"/>
    <w:rsid w:val="00310EE7"/>
    <w:rsid w:val="00310F91"/>
    <w:rsid w:val="003111A0"/>
    <w:rsid w:val="00311353"/>
    <w:rsid w:val="00311479"/>
    <w:rsid w:val="00311518"/>
    <w:rsid w:val="0031176D"/>
    <w:rsid w:val="003117A0"/>
    <w:rsid w:val="00311894"/>
    <w:rsid w:val="00311D97"/>
    <w:rsid w:val="00312037"/>
    <w:rsid w:val="00312240"/>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CB"/>
    <w:rsid w:val="00316E5F"/>
    <w:rsid w:val="00316FEB"/>
    <w:rsid w:val="00317110"/>
    <w:rsid w:val="0031732C"/>
    <w:rsid w:val="0031737E"/>
    <w:rsid w:val="0031748A"/>
    <w:rsid w:val="003175F6"/>
    <w:rsid w:val="00317667"/>
    <w:rsid w:val="003176BC"/>
    <w:rsid w:val="0031772C"/>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116B"/>
    <w:rsid w:val="00321251"/>
    <w:rsid w:val="00321337"/>
    <w:rsid w:val="0032133C"/>
    <w:rsid w:val="00321503"/>
    <w:rsid w:val="0032155D"/>
    <w:rsid w:val="0032159F"/>
    <w:rsid w:val="00321AC5"/>
    <w:rsid w:val="00321AE0"/>
    <w:rsid w:val="00321D34"/>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8A1"/>
    <w:rsid w:val="00326A25"/>
    <w:rsid w:val="00326AAC"/>
    <w:rsid w:val="00326CEA"/>
    <w:rsid w:val="00326DA9"/>
    <w:rsid w:val="00326E08"/>
    <w:rsid w:val="00326FDB"/>
    <w:rsid w:val="003270D5"/>
    <w:rsid w:val="003272B2"/>
    <w:rsid w:val="003273A5"/>
    <w:rsid w:val="003273E4"/>
    <w:rsid w:val="00327420"/>
    <w:rsid w:val="003275A2"/>
    <w:rsid w:val="00327707"/>
    <w:rsid w:val="003278E9"/>
    <w:rsid w:val="00330052"/>
    <w:rsid w:val="00330190"/>
    <w:rsid w:val="00330250"/>
    <w:rsid w:val="00330803"/>
    <w:rsid w:val="0033083C"/>
    <w:rsid w:val="003308AF"/>
    <w:rsid w:val="00330976"/>
    <w:rsid w:val="00330E56"/>
    <w:rsid w:val="00330F81"/>
    <w:rsid w:val="003311B1"/>
    <w:rsid w:val="003312E2"/>
    <w:rsid w:val="00331533"/>
    <w:rsid w:val="00331ACC"/>
    <w:rsid w:val="00331ADB"/>
    <w:rsid w:val="00331AF7"/>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9C1"/>
    <w:rsid w:val="00334AEA"/>
    <w:rsid w:val="00334F16"/>
    <w:rsid w:val="00334F74"/>
    <w:rsid w:val="0033501E"/>
    <w:rsid w:val="00335048"/>
    <w:rsid w:val="0033506C"/>
    <w:rsid w:val="00335117"/>
    <w:rsid w:val="0033512C"/>
    <w:rsid w:val="00335324"/>
    <w:rsid w:val="0033535A"/>
    <w:rsid w:val="0033548B"/>
    <w:rsid w:val="003354C5"/>
    <w:rsid w:val="00335530"/>
    <w:rsid w:val="00335650"/>
    <w:rsid w:val="003356FE"/>
    <w:rsid w:val="0033592C"/>
    <w:rsid w:val="003359D1"/>
    <w:rsid w:val="00335B0B"/>
    <w:rsid w:val="00335E22"/>
    <w:rsid w:val="00335F44"/>
    <w:rsid w:val="00335F6C"/>
    <w:rsid w:val="003360F4"/>
    <w:rsid w:val="00336670"/>
    <w:rsid w:val="0033677F"/>
    <w:rsid w:val="00336807"/>
    <w:rsid w:val="00336D84"/>
    <w:rsid w:val="00336DD0"/>
    <w:rsid w:val="00336E1E"/>
    <w:rsid w:val="0033701C"/>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526"/>
    <w:rsid w:val="00340732"/>
    <w:rsid w:val="0034090B"/>
    <w:rsid w:val="00340995"/>
    <w:rsid w:val="00340A5C"/>
    <w:rsid w:val="00340F68"/>
    <w:rsid w:val="00340F6C"/>
    <w:rsid w:val="00340FA3"/>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812"/>
    <w:rsid w:val="0034381B"/>
    <w:rsid w:val="0034384A"/>
    <w:rsid w:val="00343854"/>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7A7"/>
    <w:rsid w:val="0034587C"/>
    <w:rsid w:val="0034590B"/>
    <w:rsid w:val="00345A59"/>
    <w:rsid w:val="00345BFC"/>
    <w:rsid w:val="00345C31"/>
    <w:rsid w:val="00345C81"/>
    <w:rsid w:val="00345D80"/>
    <w:rsid w:val="00345E30"/>
    <w:rsid w:val="00346074"/>
    <w:rsid w:val="0034622B"/>
    <w:rsid w:val="00346305"/>
    <w:rsid w:val="00346372"/>
    <w:rsid w:val="003463FE"/>
    <w:rsid w:val="0034642D"/>
    <w:rsid w:val="0034646B"/>
    <w:rsid w:val="00346629"/>
    <w:rsid w:val="0034699C"/>
    <w:rsid w:val="00346BE9"/>
    <w:rsid w:val="00346C68"/>
    <w:rsid w:val="00346E46"/>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1A"/>
    <w:rsid w:val="00347FB3"/>
    <w:rsid w:val="00347FE5"/>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46D"/>
    <w:rsid w:val="003525FE"/>
    <w:rsid w:val="003527DF"/>
    <w:rsid w:val="00352804"/>
    <w:rsid w:val="00352829"/>
    <w:rsid w:val="00352A5E"/>
    <w:rsid w:val="00352CEE"/>
    <w:rsid w:val="00352DFB"/>
    <w:rsid w:val="00352E6C"/>
    <w:rsid w:val="00352E8B"/>
    <w:rsid w:val="00352E9E"/>
    <w:rsid w:val="00353058"/>
    <w:rsid w:val="0035327F"/>
    <w:rsid w:val="003533CB"/>
    <w:rsid w:val="00353627"/>
    <w:rsid w:val="003537DD"/>
    <w:rsid w:val="003537EE"/>
    <w:rsid w:val="003538E2"/>
    <w:rsid w:val="00353A12"/>
    <w:rsid w:val="00353A9F"/>
    <w:rsid w:val="00353B65"/>
    <w:rsid w:val="00353B80"/>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10"/>
    <w:rsid w:val="003576B3"/>
    <w:rsid w:val="0035777B"/>
    <w:rsid w:val="00357832"/>
    <w:rsid w:val="00357C0C"/>
    <w:rsid w:val="00357CB0"/>
    <w:rsid w:val="00357D1C"/>
    <w:rsid w:val="0036015C"/>
    <w:rsid w:val="003601E2"/>
    <w:rsid w:val="00360227"/>
    <w:rsid w:val="00360388"/>
    <w:rsid w:val="003604F4"/>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7FF"/>
    <w:rsid w:val="00365888"/>
    <w:rsid w:val="00365DD1"/>
    <w:rsid w:val="00365E43"/>
    <w:rsid w:val="003661A4"/>
    <w:rsid w:val="003662DB"/>
    <w:rsid w:val="0036647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1168"/>
    <w:rsid w:val="003711E4"/>
    <w:rsid w:val="00371256"/>
    <w:rsid w:val="003712D7"/>
    <w:rsid w:val="003712DA"/>
    <w:rsid w:val="0037139E"/>
    <w:rsid w:val="0037160B"/>
    <w:rsid w:val="00371808"/>
    <w:rsid w:val="003718F7"/>
    <w:rsid w:val="00371ABA"/>
    <w:rsid w:val="00371ABB"/>
    <w:rsid w:val="003720C1"/>
    <w:rsid w:val="0037212F"/>
    <w:rsid w:val="00372397"/>
    <w:rsid w:val="003723BB"/>
    <w:rsid w:val="0037247E"/>
    <w:rsid w:val="00372574"/>
    <w:rsid w:val="003727BB"/>
    <w:rsid w:val="003728C5"/>
    <w:rsid w:val="0037294B"/>
    <w:rsid w:val="00372965"/>
    <w:rsid w:val="00372A05"/>
    <w:rsid w:val="00372A49"/>
    <w:rsid w:val="00372AF2"/>
    <w:rsid w:val="00372C93"/>
    <w:rsid w:val="00372CEA"/>
    <w:rsid w:val="00372D28"/>
    <w:rsid w:val="00372D2B"/>
    <w:rsid w:val="00372D46"/>
    <w:rsid w:val="00372E1D"/>
    <w:rsid w:val="00372E81"/>
    <w:rsid w:val="00372F1F"/>
    <w:rsid w:val="00372FB2"/>
    <w:rsid w:val="00372FFD"/>
    <w:rsid w:val="003730B3"/>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5F4F"/>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84"/>
    <w:rsid w:val="00380876"/>
    <w:rsid w:val="00380C32"/>
    <w:rsid w:val="00380ECA"/>
    <w:rsid w:val="00380EE5"/>
    <w:rsid w:val="003811E6"/>
    <w:rsid w:val="00381244"/>
    <w:rsid w:val="00381306"/>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A8C"/>
    <w:rsid w:val="00383AE5"/>
    <w:rsid w:val="00383BA6"/>
    <w:rsid w:val="00383D7B"/>
    <w:rsid w:val="00383FF4"/>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5288"/>
    <w:rsid w:val="00385356"/>
    <w:rsid w:val="003853CB"/>
    <w:rsid w:val="0038568F"/>
    <w:rsid w:val="003856C3"/>
    <w:rsid w:val="003856DB"/>
    <w:rsid w:val="0038573C"/>
    <w:rsid w:val="0038583D"/>
    <w:rsid w:val="003858A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47A"/>
    <w:rsid w:val="0039059D"/>
    <w:rsid w:val="00390721"/>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7F8"/>
    <w:rsid w:val="00391A06"/>
    <w:rsid w:val="00391AFF"/>
    <w:rsid w:val="00391C79"/>
    <w:rsid w:val="00391D20"/>
    <w:rsid w:val="00391EB0"/>
    <w:rsid w:val="00391F93"/>
    <w:rsid w:val="00391FA0"/>
    <w:rsid w:val="0039205F"/>
    <w:rsid w:val="00392105"/>
    <w:rsid w:val="003922A0"/>
    <w:rsid w:val="0039249E"/>
    <w:rsid w:val="003924B0"/>
    <w:rsid w:val="003924E4"/>
    <w:rsid w:val="00392563"/>
    <w:rsid w:val="0039260F"/>
    <w:rsid w:val="00392795"/>
    <w:rsid w:val="00392AFC"/>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687"/>
    <w:rsid w:val="003A1907"/>
    <w:rsid w:val="003A1C69"/>
    <w:rsid w:val="003A1C78"/>
    <w:rsid w:val="003A1CC2"/>
    <w:rsid w:val="003A1DC3"/>
    <w:rsid w:val="003A1E26"/>
    <w:rsid w:val="003A1ED1"/>
    <w:rsid w:val="003A1F32"/>
    <w:rsid w:val="003A2041"/>
    <w:rsid w:val="003A217D"/>
    <w:rsid w:val="003A2249"/>
    <w:rsid w:val="003A2417"/>
    <w:rsid w:val="003A255C"/>
    <w:rsid w:val="003A2634"/>
    <w:rsid w:val="003A26FD"/>
    <w:rsid w:val="003A27AC"/>
    <w:rsid w:val="003A284F"/>
    <w:rsid w:val="003A296B"/>
    <w:rsid w:val="003A2A84"/>
    <w:rsid w:val="003A2B4C"/>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403C"/>
    <w:rsid w:val="003A469A"/>
    <w:rsid w:val="003A46A0"/>
    <w:rsid w:val="003A4724"/>
    <w:rsid w:val="003A4973"/>
    <w:rsid w:val="003A4BBE"/>
    <w:rsid w:val="003A4D89"/>
    <w:rsid w:val="003A4DD3"/>
    <w:rsid w:val="003A5079"/>
    <w:rsid w:val="003A525F"/>
    <w:rsid w:val="003A532B"/>
    <w:rsid w:val="003A5567"/>
    <w:rsid w:val="003A56A5"/>
    <w:rsid w:val="003A572A"/>
    <w:rsid w:val="003A57A9"/>
    <w:rsid w:val="003A58E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88"/>
    <w:rsid w:val="003B0FAE"/>
    <w:rsid w:val="003B1516"/>
    <w:rsid w:val="003B1576"/>
    <w:rsid w:val="003B1657"/>
    <w:rsid w:val="003B1699"/>
    <w:rsid w:val="003B16B4"/>
    <w:rsid w:val="003B16FB"/>
    <w:rsid w:val="003B1824"/>
    <w:rsid w:val="003B18C0"/>
    <w:rsid w:val="003B1B62"/>
    <w:rsid w:val="003B22BC"/>
    <w:rsid w:val="003B23D0"/>
    <w:rsid w:val="003B26A5"/>
    <w:rsid w:val="003B280A"/>
    <w:rsid w:val="003B2883"/>
    <w:rsid w:val="003B29FB"/>
    <w:rsid w:val="003B2B33"/>
    <w:rsid w:val="003B2EA2"/>
    <w:rsid w:val="003B2EC1"/>
    <w:rsid w:val="003B2F7D"/>
    <w:rsid w:val="003B30CF"/>
    <w:rsid w:val="003B317A"/>
    <w:rsid w:val="003B3301"/>
    <w:rsid w:val="003B3346"/>
    <w:rsid w:val="003B336E"/>
    <w:rsid w:val="003B3501"/>
    <w:rsid w:val="003B354F"/>
    <w:rsid w:val="003B3BEF"/>
    <w:rsid w:val="003B3F13"/>
    <w:rsid w:val="003B3F46"/>
    <w:rsid w:val="003B400C"/>
    <w:rsid w:val="003B4248"/>
    <w:rsid w:val="003B448C"/>
    <w:rsid w:val="003B4514"/>
    <w:rsid w:val="003B45D9"/>
    <w:rsid w:val="003B47C7"/>
    <w:rsid w:val="003B49DF"/>
    <w:rsid w:val="003B4A69"/>
    <w:rsid w:val="003B4B1C"/>
    <w:rsid w:val="003B4D3B"/>
    <w:rsid w:val="003B4F6A"/>
    <w:rsid w:val="003B50E7"/>
    <w:rsid w:val="003B5102"/>
    <w:rsid w:val="003B51C1"/>
    <w:rsid w:val="003B51F9"/>
    <w:rsid w:val="003B5233"/>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88D"/>
    <w:rsid w:val="003C091E"/>
    <w:rsid w:val="003C0944"/>
    <w:rsid w:val="003C09B6"/>
    <w:rsid w:val="003C0AC0"/>
    <w:rsid w:val="003C0B54"/>
    <w:rsid w:val="003C0BA3"/>
    <w:rsid w:val="003C0C7A"/>
    <w:rsid w:val="003C0D39"/>
    <w:rsid w:val="003C0D83"/>
    <w:rsid w:val="003C0DC6"/>
    <w:rsid w:val="003C0E3B"/>
    <w:rsid w:val="003C0E6A"/>
    <w:rsid w:val="003C1131"/>
    <w:rsid w:val="003C1190"/>
    <w:rsid w:val="003C1409"/>
    <w:rsid w:val="003C14DF"/>
    <w:rsid w:val="003C14E8"/>
    <w:rsid w:val="003C16BF"/>
    <w:rsid w:val="003C1824"/>
    <w:rsid w:val="003C1996"/>
    <w:rsid w:val="003C1B53"/>
    <w:rsid w:val="003C1DFE"/>
    <w:rsid w:val="003C2193"/>
    <w:rsid w:val="003C2249"/>
    <w:rsid w:val="003C2417"/>
    <w:rsid w:val="003C2667"/>
    <w:rsid w:val="003C2854"/>
    <w:rsid w:val="003C28D3"/>
    <w:rsid w:val="003C2C2C"/>
    <w:rsid w:val="003C2D35"/>
    <w:rsid w:val="003C2EB6"/>
    <w:rsid w:val="003C2ED2"/>
    <w:rsid w:val="003C2F41"/>
    <w:rsid w:val="003C2F5A"/>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F6B"/>
    <w:rsid w:val="003C510A"/>
    <w:rsid w:val="003C5158"/>
    <w:rsid w:val="003C5167"/>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F26"/>
    <w:rsid w:val="003C7F60"/>
    <w:rsid w:val="003D019D"/>
    <w:rsid w:val="003D01BB"/>
    <w:rsid w:val="003D024D"/>
    <w:rsid w:val="003D02F5"/>
    <w:rsid w:val="003D031C"/>
    <w:rsid w:val="003D0385"/>
    <w:rsid w:val="003D0680"/>
    <w:rsid w:val="003D06C4"/>
    <w:rsid w:val="003D08CE"/>
    <w:rsid w:val="003D0A14"/>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F4B"/>
    <w:rsid w:val="003D405F"/>
    <w:rsid w:val="003D4106"/>
    <w:rsid w:val="003D44A2"/>
    <w:rsid w:val="003D460C"/>
    <w:rsid w:val="003D464A"/>
    <w:rsid w:val="003D4676"/>
    <w:rsid w:val="003D469A"/>
    <w:rsid w:val="003D478C"/>
    <w:rsid w:val="003D4857"/>
    <w:rsid w:val="003D4A44"/>
    <w:rsid w:val="003D4AE0"/>
    <w:rsid w:val="003D4BF9"/>
    <w:rsid w:val="003D4C61"/>
    <w:rsid w:val="003D4C68"/>
    <w:rsid w:val="003D4D62"/>
    <w:rsid w:val="003D4F75"/>
    <w:rsid w:val="003D5131"/>
    <w:rsid w:val="003D533E"/>
    <w:rsid w:val="003D5363"/>
    <w:rsid w:val="003D544F"/>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926"/>
    <w:rsid w:val="003E0A30"/>
    <w:rsid w:val="003E0B53"/>
    <w:rsid w:val="003E0C56"/>
    <w:rsid w:val="003E0E74"/>
    <w:rsid w:val="003E110C"/>
    <w:rsid w:val="003E122C"/>
    <w:rsid w:val="003E140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707B"/>
    <w:rsid w:val="003E70C9"/>
    <w:rsid w:val="003E70DB"/>
    <w:rsid w:val="003E7166"/>
    <w:rsid w:val="003E71BC"/>
    <w:rsid w:val="003E72FD"/>
    <w:rsid w:val="003E7422"/>
    <w:rsid w:val="003E7504"/>
    <w:rsid w:val="003E77F5"/>
    <w:rsid w:val="003E790B"/>
    <w:rsid w:val="003E7956"/>
    <w:rsid w:val="003E7BFC"/>
    <w:rsid w:val="003E7E58"/>
    <w:rsid w:val="003F0173"/>
    <w:rsid w:val="003F0241"/>
    <w:rsid w:val="003F0282"/>
    <w:rsid w:val="003F0293"/>
    <w:rsid w:val="003F02BA"/>
    <w:rsid w:val="003F0459"/>
    <w:rsid w:val="003F0545"/>
    <w:rsid w:val="003F07C1"/>
    <w:rsid w:val="003F085D"/>
    <w:rsid w:val="003F090A"/>
    <w:rsid w:val="003F0B7C"/>
    <w:rsid w:val="003F0F38"/>
    <w:rsid w:val="003F11EB"/>
    <w:rsid w:val="003F12B2"/>
    <w:rsid w:val="003F13D8"/>
    <w:rsid w:val="003F1425"/>
    <w:rsid w:val="003F1431"/>
    <w:rsid w:val="003F16FB"/>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4FA"/>
    <w:rsid w:val="003F66F8"/>
    <w:rsid w:val="003F6726"/>
    <w:rsid w:val="003F6877"/>
    <w:rsid w:val="003F6DC1"/>
    <w:rsid w:val="003F6DF3"/>
    <w:rsid w:val="003F6E40"/>
    <w:rsid w:val="003F6E75"/>
    <w:rsid w:val="003F700B"/>
    <w:rsid w:val="003F71C7"/>
    <w:rsid w:val="003F71F0"/>
    <w:rsid w:val="003F7256"/>
    <w:rsid w:val="003F73DB"/>
    <w:rsid w:val="003F740B"/>
    <w:rsid w:val="003F7424"/>
    <w:rsid w:val="003F7658"/>
    <w:rsid w:val="003F76FE"/>
    <w:rsid w:val="003F7726"/>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91B"/>
    <w:rsid w:val="00400964"/>
    <w:rsid w:val="00400995"/>
    <w:rsid w:val="00400A52"/>
    <w:rsid w:val="00400AF2"/>
    <w:rsid w:val="00400B9A"/>
    <w:rsid w:val="00400C06"/>
    <w:rsid w:val="00400DFC"/>
    <w:rsid w:val="00400EA5"/>
    <w:rsid w:val="00401038"/>
    <w:rsid w:val="00401221"/>
    <w:rsid w:val="00401339"/>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F0"/>
    <w:rsid w:val="00405F18"/>
    <w:rsid w:val="004061E1"/>
    <w:rsid w:val="00406254"/>
    <w:rsid w:val="004062E7"/>
    <w:rsid w:val="00406431"/>
    <w:rsid w:val="00406675"/>
    <w:rsid w:val="00406698"/>
    <w:rsid w:val="004066DA"/>
    <w:rsid w:val="00406820"/>
    <w:rsid w:val="004069B9"/>
    <w:rsid w:val="00406A1D"/>
    <w:rsid w:val="00406A7F"/>
    <w:rsid w:val="00406B1E"/>
    <w:rsid w:val="00406D20"/>
    <w:rsid w:val="00406E6C"/>
    <w:rsid w:val="00406FD2"/>
    <w:rsid w:val="004071CF"/>
    <w:rsid w:val="00407216"/>
    <w:rsid w:val="0040722A"/>
    <w:rsid w:val="00407540"/>
    <w:rsid w:val="00407558"/>
    <w:rsid w:val="0040788F"/>
    <w:rsid w:val="004078B8"/>
    <w:rsid w:val="00407989"/>
    <w:rsid w:val="00407DE5"/>
    <w:rsid w:val="00407E57"/>
    <w:rsid w:val="00407E91"/>
    <w:rsid w:val="00407F7E"/>
    <w:rsid w:val="00407FC3"/>
    <w:rsid w:val="0041006E"/>
    <w:rsid w:val="004101CE"/>
    <w:rsid w:val="004103F2"/>
    <w:rsid w:val="004104A7"/>
    <w:rsid w:val="00410695"/>
    <w:rsid w:val="00410EE6"/>
    <w:rsid w:val="00410F8F"/>
    <w:rsid w:val="00410F9B"/>
    <w:rsid w:val="004110EA"/>
    <w:rsid w:val="0041113C"/>
    <w:rsid w:val="00411154"/>
    <w:rsid w:val="0041130D"/>
    <w:rsid w:val="0041139D"/>
    <w:rsid w:val="004114D6"/>
    <w:rsid w:val="0041154A"/>
    <w:rsid w:val="00411552"/>
    <w:rsid w:val="004115E7"/>
    <w:rsid w:val="004117A7"/>
    <w:rsid w:val="004117E6"/>
    <w:rsid w:val="0041185C"/>
    <w:rsid w:val="00411910"/>
    <w:rsid w:val="00411979"/>
    <w:rsid w:val="00411DB4"/>
    <w:rsid w:val="00411E8D"/>
    <w:rsid w:val="00411F6C"/>
    <w:rsid w:val="00412001"/>
    <w:rsid w:val="004120E0"/>
    <w:rsid w:val="00412294"/>
    <w:rsid w:val="00412393"/>
    <w:rsid w:val="00412678"/>
    <w:rsid w:val="0041283F"/>
    <w:rsid w:val="00412B3D"/>
    <w:rsid w:val="00412B58"/>
    <w:rsid w:val="00412BCC"/>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32F"/>
    <w:rsid w:val="0041458E"/>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E16"/>
    <w:rsid w:val="00415F0E"/>
    <w:rsid w:val="00415F8B"/>
    <w:rsid w:val="00415F8D"/>
    <w:rsid w:val="00415FAA"/>
    <w:rsid w:val="004161C3"/>
    <w:rsid w:val="004163ED"/>
    <w:rsid w:val="00416469"/>
    <w:rsid w:val="0041649C"/>
    <w:rsid w:val="00416688"/>
    <w:rsid w:val="004167ED"/>
    <w:rsid w:val="00416866"/>
    <w:rsid w:val="00416953"/>
    <w:rsid w:val="00416CBD"/>
    <w:rsid w:val="00416ECC"/>
    <w:rsid w:val="00417173"/>
    <w:rsid w:val="0041739B"/>
    <w:rsid w:val="004176FA"/>
    <w:rsid w:val="004177D6"/>
    <w:rsid w:val="00417918"/>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6AD"/>
    <w:rsid w:val="004206D0"/>
    <w:rsid w:val="004206F5"/>
    <w:rsid w:val="00420985"/>
    <w:rsid w:val="00420B0F"/>
    <w:rsid w:val="00420B8F"/>
    <w:rsid w:val="00420C0F"/>
    <w:rsid w:val="00420EAB"/>
    <w:rsid w:val="00420EFB"/>
    <w:rsid w:val="00420F01"/>
    <w:rsid w:val="00420F50"/>
    <w:rsid w:val="00421182"/>
    <w:rsid w:val="004213B5"/>
    <w:rsid w:val="004215A5"/>
    <w:rsid w:val="004215B5"/>
    <w:rsid w:val="004215FE"/>
    <w:rsid w:val="004216FD"/>
    <w:rsid w:val="00421AD5"/>
    <w:rsid w:val="00421B7D"/>
    <w:rsid w:val="00421D64"/>
    <w:rsid w:val="00421EEA"/>
    <w:rsid w:val="00421F5B"/>
    <w:rsid w:val="00422230"/>
    <w:rsid w:val="0042242A"/>
    <w:rsid w:val="004224B2"/>
    <w:rsid w:val="004224BF"/>
    <w:rsid w:val="0042253E"/>
    <w:rsid w:val="0042256D"/>
    <w:rsid w:val="00422769"/>
    <w:rsid w:val="0042292C"/>
    <w:rsid w:val="00422A30"/>
    <w:rsid w:val="00422AE3"/>
    <w:rsid w:val="00422C8C"/>
    <w:rsid w:val="00422D2B"/>
    <w:rsid w:val="00422E40"/>
    <w:rsid w:val="00422F20"/>
    <w:rsid w:val="00422F25"/>
    <w:rsid w:val="00423040"/>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5C2"/>
    <w:rsid w:val="0042462C"/>
    <w:rsid w:val="00424631"/>
    <w:rsid w:val="004246A5"/>
    <w:rsid w:val="004247CF"/>
    <w:rsid w:val="004248E7"/>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AEA"/>
    <w:rsid w:val="00425CAE"/>
    <w:rsid w:val="00425D90"/>
    <w:rsid w:val="00425D9F"/>
    <w:rsid w:val="00425FF5"/>
    <w:rsid w:val="00426010"/>
    <w:rsid w:val="0042607C"/>
    <w:rsid w:val="0042618B"/>
    <w:rsid w:val="00426243"/>
    <w:rsid w:val="004263AD"/>
    <w:rsid w:val="0042652C"/>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EFA"/>
    <w:rsid w:val="00433FD7"/>
    <w:rsid w:val="00434078"/>
    <w:rsid w:val="00434083"/>
    <w:rsid w:val="0043409C"/>
    <w:rsid w:val="00434103"/>
    <w:rsid w:val="00434135"/>
    <w:rsid w:val="004345FB"/>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3D"/>
    <w:rsid w:val="00435D42"/>
    <w:rsid w:val="00435DE5"/>
    <w:rsid w:val="00435ED8"/>
    <w:rsid w:val="00435F87"/>
    <w:rsid w:val="00435FB4"/>
    <w:rsid w:val="00436017"/>
    <w:rsid w:val="00436209"/>
    <w:rsid w:val="0043628E"/>
    <w:rsid w:val="004362F6"/>
    <w:rsid w:val="0043641F"/>
    <w:rsid w:val="004365F4"/>
    <w:rsid w:val="00436771"/>
    <w:rsid w:val="00436833"/>
    <w:rsid w:val="0043685F"/>
    <w:rsid w:val="00436968"/>
    <w:rsid w:val="004369D3"/>
    <w:rsid w:val="00436A32"/>
    <w:rsid w:val="00436C19"/>
    <w:rsid w:val="00436D80"/>
    <w:rsid w:val="00436D86"/>
    <w:rsid w:val="00436E65"/>
    <w:rsid w:val="00436ED4"/>
    <w:rsid w:val="00436EF2"/>
    <w:rsid w:val="00437118"/>
    <w:rsid w:val="0043712F"/>
    <w:rsid w:val="0043720E"/>
    <w:rsid w:val="00437302"/>
    <w:rsid w:val="004373DC"/>
    <w:rsid w:val="00437467"/>
    <w:rsid w:val="00437582"/>
    <w:rsid w:val="004376B0"/>
    <w:rsid w:val="0043775B"/>
    <w:rsid w:val="004377D1"/>
    <w:rsid w:val="004378F8"/>
    <w:rsid w:val="0043793C"/>
    <w:rsid w:val="00437B2B"/>
    <w:rsid w:val="00440203"/>
    <w:rsid w:val="0044024C"/>
    <w:rsid w:val="0044040C"/>
    <w:rsid w:val="00440459"/>
    <w:rsid w:val="00440588"/>
    <w:rsid w:val="004405C7"/>
    <w:rsid w:val="00440852"/>
    <w:rsid w:val="0044098B"/>
    <w:rsid w:val="004409C7"/>
    <w:rsid w:val="00440BB8"/>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E"/>
    <w:rsid w:val="00442E9C"/>
    <w:rsid w:val="00442EC2"/>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7C"/>
    <w:rsid w:val="0044482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ACD"/>
    <w:rsid w:val="00445B1D"/>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7D4"/>
    <w:rsid w:val="00452A23"/>
    <w:rsid w:val="00452A58"/>
    <w:rsid w:val="00452B6C"/>
    <w:rsid w:val="00452CBA"/>
    <w:rsid w:val="00452D9A"/>
    <w:rsid w:val="00452F72"/>
    <w:rsid w:val="004531E6"/>
    <w:rsid w:val="004532B9"/>
    <w:rsid w:val="00453407"/>
    <w:rsid w:val="00453425"/>
    <w:rsid w:val="00453453"/>
    <w:rsid w:val="004536D3"/>
    <w:rsid w:val="00453779"/>
    <w:rsid w:val="004537E9"/>
    <w:rsid w:val="00453A71"/>
    <w:rsid w:val="00453D4B"/>
    <w:rsid w:val="00453E97"/>
    <w:rsid w:val="00453F22"/>
    <w:rsid w:val="00454163"/>
    <w:rsid w:val="0045416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2E63"/>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6E6"/>
    <w:rsid w:val="004647CF"/>
    <w:rsid w:val="004648D5"/>
    <w:rsid w:val="00464978"/>
    <w:rsid w:val="00464988"/>
    <w:rsid w:val="00464AAB"/>
    <w:rsid w:val="00464BB5"/>
    <w:rsid w:val="00464C65"/>
    <w:rsid w:val="00464D40"/>
    <w:rsid w:val="0046504D"/>
    <w:rsid w:val="004650C9"/>
    <w:rsid w:val="0046521D"/>
    <w:rsid w:val="00465282"/>
    <w:rsid w:val="00465373"/>
    <w:rsid w:val="004653C3"/>
    <w:rsid w:val="00465749"/>
    <w:rsid w:val="004657C9"/>
    <w:rsid w:val="0046594F"/>
    <w:rsid w:val="00465A07"/>
    <w:rsid w:val="00465B3D"/>
    <w:rsid w:val="00465B52"/>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B87"/>
    <w:rsid w:val="00470C0E"/>
    <w:rsid w:val="00470C49"/>
    <w:rsid w:val="00470D0E"/>
    <w:rsid w:val="00470E40"/>
    <w:rsid w:val="00470E7F"/>
    <w:rsid w:val="00470E82"/>
    <w:rsid w:val="00470EA8"/>
    <w:rsid w:val="00470ED1"/>
    <w:rsid w:val="00470FA5"/>
    <w:rsid w:val="00471468"/>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0"/>
    <w:rsid w:val="00473BC2"/>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187"/>
    <w:rsid w:val="0047525E"/>
    <w:rsid w:val="0047531B"/>
    <w:rsid w:val="004753B6"/>
    <w:rsid w:val="0047563F"/>
    <w:rsid w:val="004756A8"/>
    <w:rsid w:val="004758A9"/>
    <w:rsid w:val="00475997"/>
    <w:rsid w:val="00475A90"/>
    <w:rsid w:val="00475C11"/>
    <w:rsid w:val="00475D02"/>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218"/>
    <w:rsid w:val="00480377"/>
    <w:rsid w:val="00480445"/>
    <w:rsid w:val="0048046B"/>
    <w:rsid w:val="004805DC"/>
    <w:rsid w:val="00480672"/>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185"/>
    <w:rsid w:val="00486367"/>
    <w:rsid w:val="004863F6"/>
    <w:rsid w:val="004864AA"/>
    <w:rsid w:val="004864C4"/>
    <w:rsid w:val="0048655C"/>
    <w:rsid w:val="00486688"/>
    <w:rsid w:val="004866FF"/>
    <w:rsid w:val="00486950"/>
    <w:rsid w:val="00486966"/>
    <w:rsid w:val="00486A68"/>
    <w:rsid w:val="00486ACD"/>
    <w:rsid w:val="00486B3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10C2"/>
    <w:rsid w:val="00491299"/>
    <w:rsid w:val="00491342"/>
    <w:rsid w:val="0049141D"/>
    <w:rsid w:val="00491444"/>
    <w:rsid w:val="004915C9"/>
    <w:rsid w:val="0049186C"/>
    <w:rsid w:val="00491918"/>
    <w:rsid w:val="00491ADA"/>
    <w:rsid w:val="00491B3E"/>
    <w:rsid w:val="00491D2A"/>
    <w:rsid w:val="00491E98"/>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F77"/>
    <w:rsid w:val="004950E6"/>
    <w:rsid w:val="00495100"/>
    <w:rsid w:val="00495126"/>
    <w:rsid w:val="004951A2"/>
    <w:rsid w:val="004952DC"/>
    <w:rsid w:val="004953FC"/>
    <w:rsid w:val="00495450"/>
    <w:rsid w:val="004955E2"/>
    <w:rsid w:val="0049568D"/>
    <w:rsid w:val="0049582C"/>
    <w:rsid w:val="004958E3"/>
    <w:rsid w:val="00495917"/>
    <w:rsid w:val="00495A9F"/>
    <w:rsid w:val="00495AB7"/>
    <w:rsid w:val="00495B43"/>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51"/>
    <w:rsid w:val="00496DC7"/>
    <w:rsid w:val="00496FBC"/>
    <w:rsid w:val="00496FCC"/>
    <w:rsid w:val="00497020"/>
    <w:rsid w:val="00497196"/>
    <w:rsid w:val="004972DE"/>
    <w:rsid w:val="00497567"/>
    <w:rsid w:val="00497571"/>
    <w:rsid w:val="004975A9"/>
    <w:rsid w:val="004977C3"/>
    <w:rsid w:val="0049789B"/>
    <w:rsid w:val="00497DC9"/>
    <w:rsid w:val="00497F60"/>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661"/>
    <w:rsid w:val="004A1927"/>
    <w:rsid w:val="004A1993"/>
    <w:rsid w:val="004A1BFC"/>
    <w:rsid w:val="004A1C63"/>
    <w:rsid w:val="004A1D85"/>
    <w:rsid w:val="004A1D8B"/>
    <w:rsid w:val="004A1F3D"/>
    <w:rsid w:val="004A1F94"/>
    <w:rsid w:val="004A22B4"/>
    <w:rsid w:val="004A2709"/>
    <w:rsid w:val="004A2825"/>
    <w:rsid w:val="004A3022"/>
    <w:rsid w:val="004A329E"/>
    <w:rsid w:val="004A3361"/>
    <w:rsid w:val="004A360E"/>
    <w:rsid w:val="004A362C"/>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CA0"/>
    <w:rsid w:val="004B0E38"/>
    <w:rsid w:val="004B0EB9"/>
    <w:rsid w:val="004B0FA7"/>
    <w:rsid w:val="004B113D"/>
    <w:rsid w:val="004B11C0"/>
    <w:rsid w:val="004B12BA"/>
    <w:rsid w:val="004B139F"/>
    <w:rsid w:val="004B1490"/>
    <w:rsid w:val="004B1547"/>
    <w:rsid w:val="004B1705"/>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304"/>
    <w:rsid w:val="004B4437"/>
    <w:rsid w:val="004B4481"/>
    <w:rsid w:val="004B44A4"/>
    <w:rsid w:val="004B4530"/>
    <w:rsid w:val="004B4B3F"/>
    <w:rsid w:val="004B4C36"/>
    <w:rsid w:val="004B4CA1"/>
    <w:rsid w:val="004B4DDD"/>
    <w:rsid w:val="004B4EFF"/>
    <w:rsid w:val="004B4F02"/>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185"/>
    <w:rsid w:val="004B6237"/>
    <w:rsid w:val="004B636A"/>
    <w:rsid w:val="004B6378"/>
    <w:rsid w:val="004B6421"/>
    <w:rsid w:val="004B6481"/>
    <w:rsid w:val="004B6500"/>
    <w:rsid w:val="004B6527"/>
    <w:rsid w:val="004B6560"/>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BB5"/>
    <w:rsid w:val="004C1C3B"/>
    <w:rsid w:val="004C1FF0"/>
    <w:rsid w:val="004C206A"/>
    <w:rsid w:val="004C20B0"/>
    <w:rsid w:val="004C217E"/>
    <w:rsid w:val="004C2245"/>
    <w:rsid w:val="004C23E8"/>
    <w:rsid w:val="004C261A"/>
    <w:rsid w:val="004C2627"/>
    <w:rsid w:val="004C2924"/>
    <w:rsid w:val="004C292F"/>
    <w:rsid w:val="004C2977"/>
    <w:rsid w:val="004C2978"/>
    <w:rsid w:val="004C2B96"/>
    <w:rsid w:val="004C2BF0"/>
    <w:rsid w:val="004C2CA3"/>
    <w:rsid w:val="004C2D31"/>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ED"/>
    <w:rsid w:val="004D1DFA"/>
    <w:rsid w:val="004D1E5B"/>
    <w:rsid w:val="004D1E7C"/>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81E"/>
    <w:rsid w:val="004D3890"/>
    <w:rsid w:val="004D394D"/>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19F"/>
    <w:rsid w:val="004E13C3"/>
    <w:rsid w:val="004E148B"/>
    <w:rsid w:val="004E1571"/>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8B"/>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38"/>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9B"/>
    <w:rsid w:val="004E65D4"/>
    <w:rsid w:val="004E678E"/>
    <w:rsid w:val="004E680B"/>
    <w:rsid w:val="004E6B22"/>
    <w:rsid w:val="004E6B64"/>
    <w:rsid w:val="004E6C1E"/>
    <w:rsid w:val="004E6C47"/>
    <w:rsid w:val="004E6D95"/>
    <w:rsid w:val="004E708A"/>
    <w:rsid w:val="004E70FC"/>
    <w:rsid w:val="004E717E"/>
    <w:rsid w:val="004E7517"/>
    <w:rsid w:val="004E767A"/>
    <w:rsid w:val="004E76B6"/>
    <w:rsid w:val="004E7846"/>
    <w:rsid w:val="004E78F1"/>
    <w:rsid w:val="004E7A4B"/>
    <w:rsid w:val="004E7AA4"/>
    <w:rsid w:val="004E7F7B"/>
    <w:rsid w:val="004F0015"/>
    <w:rsid w:val="004F0072"/>
    <w:rsid w:val="004F01CB"/>
    <w:rsid w:val="004F03FF"/>
    <w:rsid w:val="004F0466"/>
    <w:rsid w:val="004F0646"/>
    <w:rsid w:val="004F0A52"/>
    <w:rsid w:val="004F0AAF"/>
    <w:rsid w:val="004F0BA5"/>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839"/>
    <w:rsid w:val="004F383F"/>
    <w:rsid w:val="004F3976"/>
    <w:rsid w:val="004F39EC"/>
    <w:rsid w:val="004F39F1"/>
    <w:rsid w:val="004F3D60"/>
    <w:rsid w:val="004F3E59"/>
    <w:rsid w:val="004F3EF9"/>
    <w:rsid w:val="004F3F19"/>
    <w:rsid w:val="004F3F50"/>
    <w:rsid w:val="004F3F96"/>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749"/>
    <w:rsid w:val="0050084A"/>
    <w:rsid w:val="005008C2"/>
    <w:rsid w:val="00500932"/>
    <w:rsid w:val="00500A6D"/>
    <w:rsid w:val="00500AC6"/>
    <w:rsid w:val="00500C09"/>
    <w:rsid w:val="00500E12"/>
    <w:rsid w:val="00500E6C"/>
    <w:rsid w:val="005012F1"/>
    <w:rsid w:val="005013A6"/>
    <w:rsid w:val="00501457"/>
    <w:rsid w:val="0050161F"/>
    <w:rsid w:val="0050174B"/>
    <w:rsid w:val="00501798"/>
    <w:rsid w:val="005017DB"/>
    <w:rsid w:val="005017FD"/>
    <w:rsid w:val="00501825"/>
    <w:rsid w:val="00501C39"/>
    <w:rsid w:val="00501CBF"/>
    <w:rsid w:val="00501D69"/>
    <w:rsid w:val="00501F36"/>
    <w:rsid w:val="00502306"/>
    <w:rsid w:val="0050268D"/>
    <w:rsid w:val="00502733"/>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5EE"/>
    <w:rsid w:val="00504662"/>
    <w:rsid w:val="005046CF"/>
    <w:rsid w:val="00504845"/>
    <w:rsid w:val="0050487D"/>
    <w:rsid w:val="00504B14"/>
    <w:rsid w:val="00504C04"/>
    <w:rsid w:val="00504D23"/>
    <w:rsid w:val="00504D81"/>
    <w:rsid w:val="00504E2A"/>
    <w:rsid w:val="00504F44"/>
    <w:rsid w:val="00504FD3"/>
    <w:rsid w:val="005053A4"/>
    <w:rsid w:val="00505419"/>
    <w:rsid w:val="00505502"/>
    <w:rsid w:val="005055E7"/>
    <w:rsid w:val="0050562C"/>
    <w:rsid w:val="005057B5"/>
    <w:rsid w:val="00505A53"/>
    <w:rsid w:val="00505AD1"/>
    <w:rsid w:val="00505B32"/>
    <w:rsid w:val="00505C3B"/>
    <w:rsid w:val="00505F55"/>
    <w:rsid w:val="00506132"/>
    <w:rsid w:val="0050626B"/>
    <w:rsid w:val="00506478"/>
    <w:rsid w:val="00506508"/>
    <w:rsid w:val="005065CE"/>
    <w:rsid w:val="0050666E"/>
    <w:rsid w:val="00506703"/>
    <w:rsid w:val="00506913"/>
    <w:rsid w:val="00506AA4"/>
    <w:rsid w:val="00506AB3"/>
    <w:rsid w:val="00506B58"/>
    <w:rsid w:val="00506E32"/>
    <w:rsid w:val="00506E70"/>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E07"/>
    <w:rsid w:val="00520E60"/>
    <w:rsid w:val="00521047"/>
    <w:rsid w:val="00521048"/>
    <w:rsid w:val="0052112D"/>
    <w:rsid w:val="005213FA"/>
    <w:rsid w:val="0052167F"/>
    <w:rsid w:val="005216A1"/>
    <w:rsid w:val="005217F0"/>
    <w:rsid w:val="00521821"/>
    <w:rsid w:val="0052191F"/>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A03"/>
    <w:rsid w:val="00523D33"/>
    <w:rsid w:val="00524245"/>
    <w:rsid w:val="0052439A"/>
    <w:rsid w:val="005244DB"/>
    <w:rsid w:val="00524615"/>
    <w:rsid w:val="00524803"/>
    <w:rsid w:val="005249CD"/>
    <w:rsid w:val="00524A05"/>
    <w:rsid w:val="00524AB9"/>
    <w:rsid w:val="00524AF8"/>
    <w:rsid w:val="00524BA4"/>
    <w:rsid w:val="00524BD4"/>
    <w:rsid w:val="00524D16"/>
    <w:rsid w:val="00525280"/>
    <w:rsid w:val="00525494"/>
    <w:rsid w:val="0052556D"/>
    <w:rsid w:val="005255A0"/>
    <w:rsid w:val="00525933"/>
    <w:rsid w:val="00525A37"/>
    <w:rsid w:val="00525ADD"/>
    <w:rsid w:val="00525B59"/>
    <w:rsid w:val="00525C87"/>
    <w:rsid w:val="00525D32"/>
    <w:rsid w:val="00525DFC"/>
    <w:rsid w:val="00525E7A"/>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AC"/>
    <w:rsid w:val="00527183"/>
    <w:rsid w:val="005271B1"/>
    <w:rsid w:val="0052721E"/>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7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EEC"/>
    <w:rsid w:val="00534FEF"/>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8F5"/>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53E"/>
    <w:rsid w:val="00541AAA"/>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A99"/>
    <w:rsid w:val="00550CFA"/>
    <w:rsid w:val="00550F78"/>
    <w:rsid w:val="00551026"/>
    <w:rsid w:val="00551453"/>
    <w:rsid w:val="00551587"/>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7AA"/>
    <w:rsid w:val="00552851"/>
    <w:rsid w:val="0055285A"/>
    <w:rsid w:val="005529C6"/>
    <w:rsid w:val="00552D80"/>
    <w:rsid w:val="00552DA5"/>
    <w:rsid w:val="005531A7"/>
    <w:rsid w:val="005531AA"/>
    <w:rsid w:val="00553449"/>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2A5"/>
    <w:rsid w:val="00557411"/>
    <w:rsid w:val="00557433"/>
    <w:rsid w:val="0055744B"/>
    <w:rsid w:val="0055747A"/>
    <w:rsid w:val="0055750D"/>
    <w:rsid w:val="0055759C"/>
    <w:rsid w:val="005576B4"/>
    <w:rsid w:val="005576B6"/>
    <w:rsid w:val="00557757"/>
    <w:rsid w:val="005579D6"/>
    <w:rsid w:val="00557B6A"/>
    <w:rsid w:val="00557C6B"/>
    <w:rsid w:val="00557D48"/>
    <w:rsid w:val="00557D88"/>
    <w:rsid w:val="00557E27"/>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377"/>
    <w:rsid w:val="00561403"/>
    <w:rsid w:val="00561428"/>
    <w:rsid w:val="005614B2"/>
    <w:rsid w:val="005616EE"/>
    <w:rsid w:val="00561762"/>
    <w:rsid w:val="00561813"/>
    <w:rsid w:val="005618B6"/>
    <w:rsid w:val="005618C1"/>
    <w:rsid w:val="00561A0F"/>
    <w:rsid w:val="00561AE9"/>
    <w:rsid w:val="00561AF2"/>
    <w:rsid w:val="00561C3E"/>
    <w:rsid w:val="00561CFF"/>
    <w:rsid w:val="00561FB8"/>
    <w:rsid w:val="005621E1"/>
    <w:rsid w:val="00562288"/>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F7"/>
    <w:rsid w:val="00566706"/>
    <w:rsid w:val="005667FB"/>
    <w:rsid w:val="00566826"/>
    <w:rsid w:val="00566971"/>
    <w:rsid w:val="00566AAF"/>
    <w:rsid w:val="00566C78"/>
    <w:rsid w:val="00566EB0"/>
    <w:rsid w:val="00566FE1"/>
    <w:rsid w:val="00567404"/>
    <w:rsid w:val="0056748B"/>
    <w:rsid w:val="00567499"/>
    <w:rsid w:val="00567548"/>
    <w:rsid w:val="00567569"/>
    <w:rsid w:val="005677E8"/>
    <w:rsid w:val="00567975"/>
    <w:rsid w:val="005679AE"/>
    <w:rsid w:val="00567A30"/>
    <w:rsid w:val="00567A52"/>
    <w:rsid w:val="00567BA3"/>
    <w:rsid w:val="00567D47"/>
    <w:rsid w:val="00567FB3"/>
    <w:rsid w:val="0057010E"/>
    <w:rsid w:val="0057029D"/>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7A3"/>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662"/>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F8"/>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C0"/>
    <w:rsid w:val="00582A16"/>
    <w:rsid w:val="00582ABB"/>
    <w:rsid w:val="00582B15"/>
    <w:rsid w:val="00582C2F"/>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CA"/>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A3"/>
    <w:rsid w:val="00587122"/>
    <w:rsid w:val="00587168"/>
    <w:rsid w:val="00587341"/>
    <w:rsid w:val="00587687"/>
    <w:rsid w:val="00587812"/>
    <w:rsid w:val="00587AB2"/>
    <w:rsid w:val="00587B40"/>
    <w:rsid w:val="00587C94"/>
    <w:rsid w:val="00587CF9"/>
    <w:rsid w:val="00587EEA"/>
    <w:rsid w:val="00587FDB"/>
    <w:rsid w:val="0059012A"/>
    <w:rsid w:val="00590245"/>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01C"/>
    <w:rsid w:val="00592024"/>
    <w:rsid w:val="005922B8"/>
    <w:rsid w:val="00592337"/>
    <w:rsid w:val="00592354"/>
    <w:rsid w:val="00592580"/>
    <w:rsid w:val="0059259C"/>
    <w:rsid w:val="005925F6"/>
    <w:rsid w:val="0059266D"/>
    <w:rsid w:val="00592743"/>
    <w:rsid w:val="00592A05"/>
    <w:rsid w:val="00592A8A"/>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C05"/>
    <w:rsid w:val="00594CDA"/>
    <w:rsid w:val="00594D7B"/>
    <w:rsid w:val="00594FE0"/>
    <w:rsid w:val="00595083"/>
    <w:rsid w:val="005950BA"/>
    <w:rsid w:val="00595237"/>
    <w:rsid w:val="005952F9"/>
    <w:rsid w:val="00595394"/>
    <w:rsid w:val="005957C6"/>
    <w:rsid w:val="0059589F"/>
    <w:rsid w:val="005958D8"/>
    <w:rsid w:val="00595ACC"/>
    <w:rsid w:val="00595C0A"/>
    <w:rsid w:val="00595E28"/>
    <w:rsid w:val="00595E4D"/>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16"/>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2D2"/>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1FFA"/>
    <w:rsid w:val="005A213C"/>
    <w:rsid w:val="005A21ED"/>
    <w:rsid w:val="005A2300"/>
    <w:rsid w:val="005A23EC"/>
    <w:rsid w:val="005A23F2"/>
    <w:rsid w:val="005A263E"/>
    <w:rsid w:val="005A2685"/>
    <w:rsid w:val="005A281D"/>
    <w:rsid w:val="005A2F00"/>
    <w:rsid w:val="005A3157"/>
    <w:rsid w:val="005A316B"/>
    <w:rsid w:val="005A3446"/>
    <w:rsid w:val="005A35AA"/>
    <w:rsid w:val="005A35FB"/>
    <w:rsid w:val="005A3744"/>
    <w:rsid w:val="005A3990"/>
    <w:rsid w:val="005A39A5"/>
    <w:rsid w:val="005A3C17"/>
    <w:rsid w:val="005A3DD6"/>
    <w:rsid w:val="005A3E8A"/>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BD"/>
    <w:rsid w:val="005C05F4"/>
    <w:rsid w:val="005C0651"/>
    <w:rsid w:val="005C0771"/>
    <w:rsid w:val="005C0941"/>
    <w:rsid w:val="005C0943"/>
    <w:rsid w:val="005C09DE"/>
    <w:rsid w:val="005C0A19"/>
    <w:rsid w:val="005C0A35"/>
    <w:rsid w:val="005C0AF3"/>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57D"/>
    <w:rsid w:val="005C496E"/>
    <w:rsid w:val="005C499B"/>
    <w:rsid w:val="005C4D12"/>
    <w:rsid w:val="005C4F82"/>
    <w:rsid w:val="005C5042"/>
    <w:rsid w:val="005C5097"/>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736"/>
    <w:rsid w:val="005C6B6C"/>
    <w:rsid w:val="005C6E3B"/>
    <w:rsid w:val="005C6FE2"/>
    <w:rsid w:val="005C711A"/>
    <w:rsid w:val="005C7254"/>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E2"/>
    <w:rsid w:val="005D1176"/>
    <w:rsid w:val="005D1233"/>
    <w:rsid w:val="005D1302"/>
    <w:rsid w:val="005D1331"/>
    <w:rsid w:val="005D13D3"/>
    <w:rsid w:val="005D13F5"/>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251"/>
    <w:rsid w:val="005D4301"/>
    <w:rsid w:val="005D432C"/>
    <w:rsid w:val="005D4380"/>
    <w:rsid w:val="005D43E2"/>
    <w:rsid w:val="005D44F2"/>
    <w:rsid w:val="005D4571"/>
    <w:rsid w:val="005D45CD"/>
    <w:rsid w:val="005D45D5"/>
    <w:rsid w:val="005D45EC"/>
    <w:rsid w:val="005D4859"/>
    <w:rsid w:val="005D489C"/>
    <w:rsid w:val="005D489E"/>
    <w:rsid w:val="005D48F2"/>
    <w:rsid w:val="005D49A5"/>
    <w:rsid w:val="005D4B60"/>
    <w:rsid w:val="005D4C50"/>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6E08"/>
    <w:rsid w:val="005D701C"/>
    <w:rsid w:val="005D7076"/>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738"/>
    <w:rsid w:val="005E083A"/>
    <w:rsid w:val="005E08C3"/>
    <w:rsid w:val="005E08D8"/>
    <w:rsid w:val="005E0919"/>
    <w:rsid w:val="005E09CD"/>
    <w:rsid w:val="005E0B45"/>
    <w:rsid w:val="005E0C18"/>
    <w:rsid w:val="005E0D5F"/>
    <w:rsid w:val="005E108A"/>
    <w:rsid w:val="005E11EA"/>
    <w:rsid w:val="005E1566"/>
    <w:rsid w:val="005E166A"/>
    <w:rsid w:val="005E173B"/>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54"/>
    <w:rsid w:val="005E2AC2"/>
    <w:rsid w:val="005E2CAA"/>
    <w:rsid w:val="005E2D6F"/>
    <w:rsid w:val="005E2EDE"/>
    <w:rsid w:val="005E3062"/>
    <w:rsid w:val="005E30F6"/>
    <w:rsid w:val="005E3160"/>
    <w:rsid w:val="005E3411"/>
    <w:rsid w:val="005E3421"/>
    <w:rsid w:val="005E3524"/>
    <w:rsid w:val="005E36E3"/>
    <w:rsid w:val="005E3877"/>
    <w:rsid w:val="005E39C1"/>
    <w:rsid w:val="005E3A4B"/>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E3"/>
    <w:rsid w:val="005F2AF4"/>
    <w:rsid w:val="005F2C15"/>
    <w:rsid w:val="005F2D30"/>
    <w:rsid w:val="005F2DAD"/>
    <w:rsid w:val="005F2FB2"/>
    <w:rsid w:val="005F2FF3"/>
    <w:rsid w:val="005F302A"/>
    <w:rsid w:val="005F3414"/>
    <w:rsid w:val="005F36AA"/>
    <w:rsid w:val="005F3B1A"/>
    <w:rsid w:val="005F3B7E"/>
    <w:rsid w:val="005F3C00"/>
    <w:rsid w:val="005F3C68"/>
    <w:rsid w:val="005F3E11"/>
    <w:rsid w:val="005F3EEC"/>
    <w:rsid w:val="005F40E3"/>
    <w:rsid w:val="005F423A"/>
    <w:rsid w:val="005F4264"/>
    <w:rsid w:val="005F4460"/>
    <w:rsid w:val="005F4687"/>
    <w:rsid w:val="005F4749"/>
    <w:rsid w:val="005F4AD4"/>
    <w:rsid w:val="005F4AED"/>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D24"/>
    <w:rsid w:val="005F73CD"/>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AAC"/>
    <w:rsid w:val="00612C2B"/>
    <w:rsid w:val="00612D6F"/>
    <w:rsid w:val="00612F04"/>
    <w:rsid w:val="00612F94"/>
    <w:rsid w:val="006130BE"/>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59B"/>
    <w:rsid w:val="00614602"/>
    <w:rsid w:val="00614648"/>
    <w:rsid w:val="00614752"/>
    <w:rsid w:val="0061482E"/>
    <w:rsid w:val="0061497E"/>
    <w:rsid w:val="00614A9B"/>
    <w:rsid w:val="00614C16"/>
    <w:rsid w:val="00614DE3"/>
    <w:rsid w:val="00614FF4"/>
    <w:rsid w:val="00615109"/>
    <w:rsid w:val="006151CE"/>
    <w:rsid w:val="00615336"/>
    <w:rsid w:val="00615507"/>
    <w:rsid w:val="00615773"/>
    <w:rsid w:val="006158FA"/>
    <w:rsid w:val="00615C25"/>
    <w:rsid w:val="00615D30"/>
    <w:rsid w:val="00615E0A"/>
    <w:rsid w:val="00616396"/>
    <w:rsid w:val="0061653F"/>
    <w:rsid w:val="0061656A"/>
    <w:rsid w:val="00616592"/>
    <w:rsid w:val="006168B5"/>
    <w:rsid w:val="0061694F"/>
    <w:rsid w:val="00616971"/>
    <w:rsid w:val="00616A6F"/>
    <w:rsid w:val="00616B2F"/>
    <w:rsid w:val="00616CDB"/>
    <w:rsid w:val="00616E0F"/>
    <w:rsid w:val="00616EEB"/>
    <w:rsid w:val="00616F9C"/>
    <w:rsid w:val="00617105"/>
    <w:rsid w:val="0061722C"/>
    <w:rsid w:val="0061723C"/>
    <w:rsid w:val="0061727F"/>
    <w:rsid w:val="006173DD"/>
    <w:rsid w:val="00617487"/>
    <w:rsid w:val="0061763C"/>
    <w:rsid w:val="0061769D"/>
    <w:rsid w:val="006176D1"/>
    <w:rsid w:val="00617707"/>
    <w:rsid w:val="0061781C"/>
    <w:rsid w:val="00617923"/>
    <w:rsid w:val="00617BE9"/>
    <w:rsid w:val="00617BFD"/>
    <w:rsid w:val="00617DFE"/>
    <w:rsid w:val="00617E02"/>
    <w:rsid w:val="006202B2"/>
    <w:rsid w:val="006202C5"/>
    <w:rsid w:val="006203B1"/>
    <w:rsid w:val="006204CA"/>
    <w:rsid w:val="00620A39"/>
    <w:rsid w:val="00620BED"/>
    <w:rsid w:val="00620C1D"/>
    <w:rsid w:val="00620F69"/>
    <w:rsid w:val="0062108B"/>
    <w:rsid w:val="00621203"/>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54"/>
    <w:rsid w:val="00623CAE"/>
    <w:rsid w:val="00623CE0"/>
    <w:rsid w:val="00623E03"/>
    <w:rsid w:val="00623EC8"/>
    <w:rsid w:val="00624061"/>
    <w:rsid w:val="0062423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7B"/>
    <w:rsid w:val="006258DA"/>
    <w:rsid w:val="00625970"/>
    <w:rsid w:val="00625A74"/>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8A"/>
    <w:rsid w:val="006269A3"/>
    <w:rsid w:val="006269B1"/>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935"/>
    <w:rsid w:val="006319A9"/>
    <w:rsid w:val="00631A4D"/>
    <w:rsid w:val="00631DAF"/>
    <w:rsid w:val="00631DB4"/>
    <w:rsid w:val="00631E54"/>
    <w:rsid w:val="00631EB9"/>
    <w:rsid w:val="00631ED9"/>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4E1E"/>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C73"/>
    <w:rsid w:val="00637D2D"/>
    <w:rsid w:val="00637D82"/>
    <w:rsid w:val="00637DCB"/>
    <w:rsid w:val="00637E0B"/>
    <w:rsid w:val="00637E65"/>
    <w:rsid w:val="0064002C"/>
    <w:rsid w:val="006400E7"/>
    <w:rsid w:val="00640324"/>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1FE5"/>
    <w:rsid w:val="006421A1"/>
    <w:rsid w:val="006421F6"/>
    <w:rsid w:val="006423E0"/>
    <w:rsid w:val="00642432"/>
    <w:rsid w:val="006428CD"/>
    <w:rsid w:val="00642967"/>
    <w:rsid w:val="00642B3F"/>
    <w:rsid w:val="00642C2B"/>
    <w:rsid w:val="00642CD7"/>
    <w:rsid w:val="00642F12"/>
    <w:rsid w:val="00643100"/>
    <w:rsid w:val="0064316B"/>
    <w:rsid w:val="0064324E"/>
    <w:rsid w:val="0064328E"/>
    <w:rsid w:val="0064329C"/>
    <w:rsid w:val="006432EC"/>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67F"/>
    <w:rsid w:val="006477F5"/>
    <w:rsid w:val="006479FB"/>
    <w:rsid w:val="00647B23"/>
    <w:rsid w:val="00647B5D"/>
    <w:rsid w:val="00647BAC"/>
    <w:rsid w:val="00647D3A"/>
    <w:rsid w:val="00647D68"/>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31BB"/>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BD9"/>
    <w:rsid w:val="00662BF4"/>
    <w:rsid w:val="00662C5A"/>
    <w:rsid w:val="0066308B"/>
    <w:rsid w:val="006632F5"/>
    <w:rsid w:val="006634C9"/>
    <w:rsid w:val="006634DA"/>
    <w:rsid w:val="00663669"/>
    <w:rsid w:val="00663756"/>
    <w:rsid w:val="00663950"/>
    <w:rsid w:val="00663D60"/>
    <w:rsid w:val="00663DDF"/>
    <w:rsid w:val="00663DFE"/>
    <w:rsid w:val="00663E9D"/>
    <w:rsid w:val="00663F54"/>
    <w:rsid w:val="00664182"/>
    <w:rsid w:val="0066419E"/>
    <w:rsid w:val="0066426E"/>
    <w:rsid w:val="0066428E"/>
    <w:rsid w:val="00664435"/>
    <w:rsid w:val="006644D8"/>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C35"/>
    <w:rsid w:val="00665FC7"/>
    <w:rsid w:val="00666271"/>
    <w:rsid w:val="00666316"/>
    <w:rsid w:val="00666425"/>
    <w:rsid w:val="006665FF"/>
    <w:rsid w:val="00666653"/>
    <w:rsid w:val="0066687F"/>
    <w:rsid w:val="00666924"/>
    <w:rsid w:val="00666DEC"/>
    <w:rsid w:val="00666E80"/>
    <w:rsid w:val="00666FEC"/>
    <w:rsid w:val="0066705F"/>
    <w:rsid w:val="00667223"/>
    <w:rsid w:val="00667432"/>
    <w:rsid w:val="00667534"/>
    <w:rsid w:val="00667580"/>
    <w:rsid w:val="00667649"/>
    <w:rsid w:val="00667862"/>
    <w:rsid w:val="00667A34"/>
    <w:rsid w:val="00667CB4"/>
    <w:rsid w:val="00667CC4"/>
    <w:rsid w:val="00667ED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AE0"/>
    <w:rsid w:val="00676CF8"/>
    <w:rsid w:val="00676ECD"/>
    <w:rsid w:val="00676FC0"/>
    <w:rsid w:val="006771D2"/>
    <w:rsid w:val="00677335"/>
    <w:rsid w:val="006773DE"/>
    <w:rsid w:val="00677766"/>
    <w:rsid w:val="00677796"/>
    <w:rsid w:val="0067782B"/>
    <w:rsid w:val="006779EA"/>
    <w:rsid w:val="00677AF0"/>
    <w:rsid w:val="00677B98"/>
    <w:rsid w:val="00677DA7"/>
    <w:rsid w:val="00677E44"/>
    <w:rsid w:val="0068018C"/>
    <w:rsid w:val="006801C2"/>
    <w:rsid w:val="0068036F"/>
    <w:rsid w:val="0068065C"/>
    <w:rsid w:val="00680A2C"/>
    <w:rsid w:val="00680A78"/>
    <w:rsid w:val="00680AD4"/>
    <w:rsid w:val="00680B66"/>
    <w:rsid w:val="00680DC8"/>
    <w:rsid w:val="00680F81"/>
    <w:rsid w:val="00680F83"/>
    <w:rsid w:val="00680FF8"/>
    <w:rsid w:val="00681088"/>
    <w:rsid w:val="0068109C"/>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79C"/>
    <w:rsid w:val="00682862"/>
    <w:rsid w:val="006828EA"/>
    <w:rsid w:val="0068292A"/>
    <w:rsid w:val="006829B7"/>
    <w:rsid w:val="00682A32"/>
    <w:rsid w:val="00682AA1"/>
    <w:rsid w:val="00682B12"/>
    <w:rsid w:val="00682B1A"/>
    <w:rsid w:val="00682CEE"/>
    <w:rsid w:val="00682D77"/>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0CE"/>
    <w:rsid w:val="00686142"/>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56C"/>
    <w:rsid w:val="00691627"/>
    <w:rsid w:val="006916C3"/>
    <w:rsid w:val="006916C4"/>
    <w:rsid w:val="00691B00"/>
    <w:rsid w:val="00691B6D"/>
    <w:rsid w:val="00691D23"/>
    <w:rsid w:val="006920D2"/>
    <w:rsid w:val="006920FC"/>
    <w:rsid w:val="0069213A"/>
    <w:rsid w:val="00692212"/>
    <w:rsid w:val="00692221"/>
    <w:rsid w:val="006922D4"/>
    <w:rsid w:val="0069247A"/>
    <w:rsid w:val="0069247B"/>
    <w:rsid w:val="006928F9"/>
    <w:rsid w:val="00692B80"/>
    <w:rsid w:val="00692BF9"/>
    <w:rsid w:val="00692C74"/>
    <w:rsid w:val="00692D64"/>
    <w:rsid w:val="00692DD9"/>
    <w:rsid w:val="00692F7E"/>
    <w:rsid w:val="00692F86"/>
    <w:rsid w:val="0069309C"/>
    <w:rsid w:val="00693144"/>
    <w:rsid w:val="00693152"/>
    <w:rsid w:val="00693331"/>
    <w:rsid w:val="0069340F"/>
    <w:rsid w:val="006934E0"/>
    <w:rsid w:val="00693512"/>
    <w:rsid w:val="00693543"/>
    <w:rsid w:val="006937D0"/>
    <w:rsid w:val="0069383D"/>
    <w:rsid w:val="0069397C"/>
    <w:rsid w:val="006939B1"/>
    <w:rsid w:val="00693A07"/>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8C6"/>
    <w:rsid w:val="00696919"/>
    <w:rsid w:val="00696A83"/>
    <w:rsid w:val="00696B7C"/>
    <w:rsid w:val="00696CF2"/>
    <w:rsid w:val="00696E23"/>
    <w:rsid w:val="00696F97"/>
    <w:rsid w:val="006970A9"/>
    <w:rsid w:val="00697323"/>
    <w:rsid w:val="0069735C"/>
    <w:rsid w:val="00697375"/>
    <w:rsid w:val="00697546"/>
    <w:rsid w:val="006975A8"/>
    <w:rsid w:val="006976B1"/>
    <w:rsid w:val="006976E8"/>
    <w:rsid w:val="006978A6"/>
    <w:rsid w:val="00697A04"/>
    <w:rsid w:val="00697A62"/>
    <w:rsid w:val="00697B08"/>
    <w:rsid w:val="00697BD2"/>
    <w:rsid w:val="00697C34"/>
    <w:rsid w:val="00697D57"/>
    <w:rsid w:val="00697D9B"/>
    <w:rsid w:val="00697EDF"/>
    <w:rsid w:val="006A02EC"/>
    <w:rsid w:val="006A0498"/>
    <w:rsid w:val="006A04BE"/>
    <w:rsid w:val="006A071D"/>
    <w:rsid w:val="006A07B2"/>
    <w:rsid w:val="006A07BE"/>
    <w:rsid w:val="006A08E4"/>
    <w:rsid w:val="006A093B"/>
    <w:rsid w:val="006A0A69"/>
    <w:rsid w:val="006A0C6E"/>
    <w:rsid w:val="006A0DB1"/>
    <w:rsid w:val="006A0E30"/>
    <w:rsid w:val="006A0E67"/>
    <w:rsid w:val="006A0E69"/>
    <w:rsid w:val="006A0F36"/>
    <w:rsid w:val="006A0FFF"/>
    <w:rsid w:val="006A10B9"/>
    <w:rsid w:val="006A12AA"/>
    <w:rsid w:val="006A139B"/>
    <w:rsid w:val="006A141F"/>
    <w:rsid w:val="006A1424"/>
    <w:rsid w:val="006A1454"/>
    <w:rsid w:val="006A162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34"/>
    <w:rsid w:val="006A2AF9"/>
    <w:rsid w:val="006A2E99"/>
    <w:rsid w:val="006A2F6E"/>
    <w:rsid w:val="006A2FBD"/>
    <w:rsid w:val="006A3091"/>
    <w:rsid w:val="006A30E7"/>
    <w:rsid w:val="006A3228"/>
    <w:rsid w:val="006A34D3"/>
    <w:rsid w:val="006A3553"/>
    <w:rsid w:val="006A35EA"/>
    <w:rsid w:val="006A3799"/>
    <w:rsid w:val="006A382E"/>
    <w:rsid w:val="006A38C3"/>
    <w:rsid w:val="006A3B17"/>
    <w:rsid w:val="006A3BAC"/>
    <w:rsid w:val="006A3C45"/>
    <w:rsid w:val="006A3DDB"/>
    <w:rsid w:val="006A3DF3"/>
    <w:rsid w:val="006A3EA4"/>
    <w:rsid w:val="006A3F00"/>
    <w:rsid w:val="006A3FD6"/>
    <w:rsid w:val="006A4109"/>
    <w:rsid w:val="006A41FF"/>
    <w:rsid w:val="006A436D"/>
    <w:rsid w:val="006A46DC"/>
    <w:rsid w:val="006A46E4"/>
    <w:rsid w:val="006A4915"/>
    <w:rsid w:val="006A4B93"/>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6D6"/>
    <w:rsid w:val="006A7836"/>
    <w:rsid w:val="006A7A36"/>
    <w:rsid w:val="006B006C"/>
    <w:rsid w:val="006B0124"/>
    <w:rsid w:val="006B01DD"/>
    <w:rsid w:val="006B027D"/>
    <w:rsid w:val="006B040E"/>
    <w:rsid w:val="006B05C6"/>
    <w:rsid w:val="006B0649"/>
    <w:rsid w:val="006B0714"/>
    <w:rsid w:val="006B07F1"/>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D5A"/>
    <w:rsid w:val="006B2149"/>
    <w:rsid w:val="006B22CA"/>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56"/>
    <w:rsid w:val="006B7E82"/>
    <w:rsid w:val="006B7E9F"/>
    <w:rsid w:val="006B7F54"/>
    <w:rsid w:val="006C00A4"/>
    <w:rsid w:val="006C00D0"/>
    <w:rsid w:val="006C020C"/>
    <w:rsid w:val="006C0394"/>
    <w:rsid w:val="006C0684"/>
    <w:rsid w:val="006C06D0"/>
    <w:rsid w:val="006C0791"/>
    <w:rsid w:val="006C0875"/>
    <w:rsid w:val="006C09D3"/>
    <w:rsid w:val="006C0A00"/>
    <w:rsid w:val="006C0A4C"/>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3F4"/>
    <w:rsid w:val="006C247B"/>
    <w:rsid w:val="006C25F2"/>
    <w:rsid w:val="006C2929"/>
    <w:rsid w:val="006C29E1"/>
    <w:rsid w:val="006C29EF"/>
    <w:rsid w:val="006C2A90"/>
    <w:rsid w:val="006C33EB"/>
    <w:rsid w:val="006C3496"/>
    <w:rsid w:val="006C34D5"/>
    <w:rsid w:val="006C3667"/>
    <w:rsid w:val="006C3735"/>
    <w:rsid w:val="006C39E0"/>
    <w:rsid w:val="006C3BEE"/>
    <w:rsid w:val="006C3ED9"/>
    <w:rsid w:val="006C3FB2"/>
    <w:rsid w:val="006C406D"/>
    <w:rsid w:val="006C40C3"/>
    <w:rsid w:val="006C40D7"/>
    <w:rsid w:val="006C4315"/>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4FFE"/>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79F"/>
    <w:rsid w:val="006E27EF"/>
    <w:rsid w:val="006E284E"/>
    <w:rsid w:val="006E28ED"/>
    <w:rsid w:val="006E2985"/>
    <w:rsid w:val="006E2B7D"/>
    <w:rsid w:val="006E2C69"/>
    <w:rsid w:val="006E2DBA"/>
    <w:rsid w:val="006E2E17"/>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27"/>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A99"/>
    <w:rsid w:val="006F0DB1"/>
    <w:rsid w:val="006F0F34"/>
    <w:rsid w:val="006F0F91"/>
    <w:rsid w:val="006F11C3"/>
    <w:rsid w:val="006F122C"/>
    <w:rsid w:val="006F13C2"/>
    <w:rsid w:val="006F13D4"/>
    <w:rsid w:val="006F1782"/>
    <w:rsid w:val="006F188E"/>
    <w:rsid w:val="006F18A6"/>
    <w:rsid w:val="006F19F3"/>
    <w:rsid w:val="006F1A0C"/>
    <w:rsid w:val="006F1A58"/>
    <w:rsid w:val="006F1A5B"/>
    <w:rsid w:val="006F1AB8"/>
    <w:rsid w:val="006F1B10"/>
    <w:rsid w:val="006F1B59"/>
    <w:rsid w:val="006F1C27"/>
    <w:rsid w:val="006F1C91"/>
    <w:rsid w:val="006F1C9A"/>
    <w:rsid w:val="006F2370"/>
    <w:rsid w:val="006F256A"/>
    <w:rsid w:val="006F260F"/>
    <w:rsid w:val="006F2855"/>
    <w:rsid w:val="006F2937"/>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0E4"/>
    <w:rsid w:val="006F4128"/>
    <w:rsid w:val="006F418E"/>
    <w:rsid w:val="006F41E5"/>
    <w:rsid w:val="006F44E0"/>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B08"/>
    <w:rsid w:val="006F5B59"/>
    <w:rsid w:val="006F5CBE"/>
    <w:rsid w:val="006F5F01"/>
    <w:rsid w:val="006F5F45"/>
    <w:rsid w:val="006F6067"/>
    <w:rsid w:val="006F606C"/>
    <w:rsid w:val="006F6180"/>
    <w:rsid w:val="006F61EB"/>
    <w:rsid w:val="006F6444"/>
    <w:rsid w:val="006F6475"/>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28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DA9"/>
    <w:rsid w:val="00704E4D"/>
    <w:rsid w:val="00704EC8"/>
    <w:rsid w:val="00704F5C"/>
    <w:rsid w:val="00704F8C"/>
    <w:rsid w:val="00705075"/>
    <w:rsid w:val="00705086"/>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80D"/>
    <w:rsid w:val="00710881"/>
    <w:rsid w:val="007108FC"/>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5"/>
    <w:rsid w:val="00714D4D"/>
    <w:rsid w:val="00714DE1"/>
    <w:rsid w:val="00714E99"/>
    <w:rsid w:val="00715017"/>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49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769"/>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DA1"/>
    <w:rsid w:val="00722E41"/>
    <w:rsid w:val="00722F9E"/>
    <w:rsid w:val="0072311C"/>
    <w:rsid w:val="007231F1"/>
    <w:rsid w:val="00723245"/>
    <w:rsid w:val="0072330E"/>
    <w:rsid w:val="0072334F"/>
    <w:rsid w:val="007233C3"/>
    <w:rsid w:val="007233E6"/>
    <w:rsid w:val="0072351C"/>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B0"/>
    <w:rsid w:val="007316D2"/>
    <w:rsid w:val="0073173F"/>
    <w:rsid w:val="00731A7B"/>
    <w:rsid w:val="00731BD4"/>
    <w:rsid w:val="00731BFF"/>
    <w:rsid w:val="00731C21"/>
    <w:rsid w:val="00731C3D"/>
    <w:rsid w:val="00731C87"/>
    <w:rsid w:val="00731DCD"/>
    <w:rsid w:val="00731FEA"/>
    <w:rsid w:val="00732071"/>
    <w:rsid w:val="00732222"/>
    <w:rsid w:val="007322F5"/>
    <w:rsid w:val="00732609"/>
    <w:rsid w:val="007328A9"/>
    <w:rsid w:val="007329A5"/>
    <w:rsid w:val="00732B25"/>
    <w:rsid w:val="00732B93"/>
    <w:rsid w:val="00732C30"/>
    <w:rsid w:val="00732CC8"/>
    <w:rsid w:val="00732D7F"/>
    <w:rsid w:val="00732DF6"/>
    <w:rsid w:val="00732E3F"/>
    <w:rsid w:val="00732E4D"/>
    <w:rsid w:val="00732E7D"/>
    <w:rsid w:val="00732EB4"/>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530"/>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933"/>
    <w:rsid w:val="00740B79"/>
    <w:rsid w:val="00740C0A"/>
    <w:rsid w:val="00740DFE"/>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C7"/>
    <w:rsid w:val="00750B02"/>
    <w:rsid w:val="00750B8E"/>
    <w:rsid w:val="00750DA3"/>
    <w:rsid w:val="00750E68"/>
    <w:rsid w:val="00750FE8"/>
    <w:rsid w:val="007510B4"/>
    <w:rsid w:val="007510B7"/>
    <w:rsid w:val="0075111B"/>
    <w:rsid w:val="007512A0"/>
    <w:rsid w:val="007512FD"/>
    <w:rsid w:val="0075134E"/>
    <w:rsid w:val="007514F5"/>
    <w:rsid w:val="0075152C"/>
    <w:rsid w:val="00751627"/>
    <w:rsid w:val="00751774"/>
    <w:rsid w:val="007519B6"/>
    <w:rsid w:val="007519F6"/>
    <w:rsid w:val="00751A53"/>
    <w:rsid w:val="00751A67"/>
    <w:rsid w:val="00751AB6"/>
    <w:rsid w:val="00751C03"/>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802"/>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0E56"/>
    <w:rsid w:val="007611B9"/>
    <w:rsid w:val="00761436"/>
    <w:rsid w:val="007614CB"/>
    <w:rsid w:val="007616F9"/>
    <w:rsid w:val="00761752"/>
    <w:rsid w:val="00761D7E"/>
    <w:rsid w:val="00761E16"/>
    <w:rsid w:val="00761E29"/>
    <w:rsid w:val="00761F1D"/>
    <w:rsid w:val="00762190"/>
    <w:rsid w:val="007621C9"/>
    <w:rsid w:val="0076229D"/>
    <w:rsid w:val="007622B2"/>
    <w:rsid w:val="00762407"/>
    <w:rsid w:val="00762521"/>
    <w:rsid w:val="00762557"/>
    <w:rsid w:val="007626AF"/>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A3C"/>
    <w:rsid w:val="00764ADD"/>
    <w:rsid w:val="00764B0B"/>
    <w:rsid w:val="00764B59"/>
    <w:rsid w:val="00764CA2"/>
    <w:rsid w:val="00764DE5"/>
    <w:rsid w:val="00764E17"/>
    <w:rsid w:val="00764E5D"/>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96"/>
    <w:rsid w:val="00765E3E"/>
    <w:rsid w:val="00765E92"/>
    <w:rsid w:val="00765EBF"/>
    <w:rsid w:val="00766059"/>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8F9"/>
    <w:rsid w:val="007679C5"/>
    <w:rsid w:val="00767A78"/>
    <w:rsid w:val="00767AD1"/>
    <w:rsid w:val="00767B16"/>
    <w:rsid w:val="00767C1D"/>
    <w:rsid w:val="00767CB0"/>
    <w:rsid w:val="0077016B"/>
    <w:rsid w:val="00770245"/>
    <w:rsid w:val="00770366"/>
    <w:rsid w:val="007703B4"/>
    <w:rsid w:val="007703BC"/>
    <w:rsid w:val="0077051D"/>
    <w:rsid w:val="007705A7"/>
    <w:rsid w:val="007706C8"/>
    <w:rsid w:val="007707A7"/>
    <w:rsid w:val="0077091D"/>
    <w:rsid w:val="00770931"/>
    <w:rsid w:val="0077093B"/>
    <w:rsid w:val="00770AAD"/>
    <w:rsid w:val="00770BF6"/>
    <w:rsid w:val="00770CF7"/>
    <w:rsid w:val="00770EBB"/>
    <w:rsid w:val="00770F03"/>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5C6"/>
    <w:rsid w:val="0077569E"/>
    <w:rsid w:val="00775816"/>
    <w:rsid w:val="007758C9"/>
    <w:rsid w:val="007758CE"/>
    <w:rsid w:val="00775901"/>
    <w:rsid w:val="007759C1"/>
    <w:rsid w:val="007759D9"/>
    <w:rsid w:val="00775A11"/>
    <w:rsid w:val="00775D2C"/>
    <w:rsid w:val="00775FAE"/>
    <w:rsid w:val="0077616C"/>
    <w:rsid w:val="007763F0"/>
    <w:rsid w:val="007764FE"/>
    <w:rsid w:val="007766FD"/>
    <w:rsid w:val="007767E4"/>
    <w:rsid w:val="0077680C"/>
    <w:rsid w:val="007769F0"/>
    <w:rsid w:val="00776AE6"/>
    <w:rsid w:val="00776E4B"/>
    <w:rsid w:val="00776FDC"/>
    <w:rsid w:val="00776FEC"/>
    <w:rsid w:val="0077721E"/>
    <w:rsid w:val="00777263"/>
    <w:rsid w:val="00777429"/>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6CD"/>
    <w:rsid w:val="00781820"/>
    <w:rsid w:val="00781827"/>
    <w:rsid w:val="00781889"/>
    <w:rsid w:val="00781C3B"/>
    <w:rsid w:val="00782505"/>
    <w:rsid w:val="00782604"/>
    <w:rsid w:val="0078261D"/>
    <w:rsid w:val="0078275A"/>
    <w:rsid w:val="007828D0"/>
    <w:rsid w:val="007828FA"/>
    <w:rsid w:val="00782911"/>
    <w:rsid w:val="00782A0C"/>
    <w:rsid w:val="00782A49"/>
    <w:rsid w:val="00782A87"/>
    <w:rsid w:val="00782B7E"/>
    <w:rsid w:val="00782C2B"/>
    <w:rsid w:val="00782C30"/>
    <w:rsid w:val="0078318C"/>
    <w:rsid w:val="0078327D"/>
    <w:rsid w:val="00783409"/>
    <w:rsid w:val="0078350B"/>
    <w:rsid w:val="007836A5"/>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A31"/>
    <w:rsid w:val="00790B52"/>
    <w:rsid w:val="00790BFF"/>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1C"/>
    <w:rsid w:val="007920DD"/>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5C5"/>
    <w:rsid w:val="0079371C"/>
    <w:rsid w:val="00793808"/>
    <w:rsid w:val="00793933"/>
    <w:rsid w:val="00793ABC"/>
    <w:rsid w:val="00793BCF"/>
    <w:rsid w:val="00793D75"/>
    <w:rsid w:val="00793DD0"/>
    <w:rsid w:val="00793F24"/>
    <w:rsid w:val="0079426E"/>
    <w:rsid w:val="007943E4"/>
    <w:rsid w:val="007944A2"/>
    <w:rsid w:val="0079464D"/>
    <w:rsid w:val="007947CA"/>
    <w:rsid w:val="007948AF"/>
    <w:rsid w:val="007948EA"/>
    <w:rsid w:val="007949CF"/>
    <w:rsid w:val="00794BC3"/>
    <w:rsid w:val="00794C6D"/>
    <w:rsid w:val="00794E05"/>
    <w:rsid w:val="00794EB4"/>
    <w:rsid w:val="007951BD"/>
    <w:rsid w:val="00795234"/>
    <w:rsid w:val="00795316"/>
    <w:rsid w:val="00795402"/>
    <w:rsid w:val="00795451"/>
    <w:rsid w:val="0079569E"/>
    <w:rsid w:val="00795780"/>
    <w:rsid w:val="0079582F"/>
    <w:rsid w:val="00795B80"/>
    <w:rsid w:val="00795CBA"/>
    <w:rsid w:val="00795EF5"/>
    <w:rsid w:val="007961B7"/>
    <w:rsid w:val="0079629B"/>
    <w:rsid w:val="00796395"/>
    <w:rsid w:val="00796492"/>
    <w:rsid w:val="00796DC7"/>
    <w:rsid w:val="00796E10"/>
    <w:rsid w:val="00796F4F"/>
    <w:rsid w:val="00796F5E"/>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F0"/>
    <w:rsid w:val="007A0785"/>
    <w:rsid w:val="007A07C8"/>
    <w:rsid w:val="007A089D"/>
    <w:rsid w:val="007A09D9"/>
    <w:rsid w:val="007A0A63"/>
    <w:rsid w:val="007A0ACA"/>
    <w:rsid w:val="007A0CB8"/>
    <w:rsid w:val="007A0D46"/>
    <w:rsid w:val="007A0DFE"/>
    <w:rsid w:val="007A0ED3"/>
    <w:rsid w:val="007A0FA1"/>
    <w:rsid w:val="007A1053"/>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AA0"/>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A8"/>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6D"/>
    <w:rsid w:val="007C14EB"/>
    <w:rsid w:val="007C151A"/>
    <w:rsid w:val="007C17D9"/>
    <w:rsid w:val="007C18CE"/>
    <w:rsid w:val="007C1A27"/>
    <w:rsid w:val="007C1D34"/>
    <w:rsid w:val="007C1EE5"/>
    <w:rsid w:val="007C1F5C"/>
    <w:rsid w:val="007C1F60"/>
    <w:rsid w:val="007C1FF4"/>
    <w:rsid w:val="007C225A"/>
    <w:rsid w:val="007C22A0"/>
    <w:rsid w:val="007C27AA"/>
    <w:rsid w:val="007C29A5"/>
    <w:rsid w:val="007C2A34"/>
    <w:rsid w:val="007C2AB1"/>
    <w:rsid w:val="007C2C73"/>
    <w:rsid w:val="007C2D46"/>
    <w:rsid w:val="007C2D96"/>
    <w:rsid w:val="007C2DB3"/>
    <w:rsid w:val="007C2ED7"/>
    <w:rsid w:val="007C32BA"/>
    <w:rsid w:val="007C3317"/>
    <w:rsid w:val="007C3541"/>
    <w:rsid w:val="007C365B"/>
    <w:rsid w:val="007C373C"/>
    <w:rsid w:val="007C3ED8"/>
    <w:rsid w:val="007C3F60"/>
    <w:rsid w:val="007C3FC9"/>
    <w:rsid w:val="007C4065"/>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E9"/>
    <w:rsid w:val="007C7A7F"/>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A2"/>
    <w:rsid w:val="007D13E2"/>
    <w:rsid w:val="007D150E"/>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C37"/>
    <w:rsid w:val="007D305C"/>
    <w:rsid w:val="007D315E"/>
    <w:rsid w:val="007D3269"/>
    <w:rsid w:val="007D32BF"/>
    <w:rsid w:val="007D3426"/>
    <w:rsid w:val="007D34B3"/>
    <w:rsid w:val="007D3562"/>
    <w:rsid w:val="007D3568"/>
    <w:rsid w:val="007D3575"/>
    <w:rsid w:val="007D361E"/>
    <w:rsid w:val="007D36D1"/>
    <w:rsid w:val="007D3841"/>
    <w:rsid w:val="007D3B2B"/>
    <w:rsid w:val="007D3B8F"/>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F8"/>
    <w:rsid w:val="007D6250"/>
    <w:rsid w:val="007D62FC"/>
    <w:rsid w:val="007D6321"/>
    <w:rsid w:val="007D64C9"/>
    <w:rsid w:val="007D6518"/>
    <w:rsid w:val="007D6893"/>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93"/>
    <w:rsid w:val="007E05A3"/>
    <w:rsid w:val="007E074F"/>
    <w:rsid w:val="007E09E2"/>
    <w:rsid w:val="007E0B3D"/>
    <w:rsid w:val="007E0B4B"/>
    <w:rsid w:val="007E0BC5"/>
    <w:rsid w:val="007E0C7D"/>
    <w:rsid w:val="007E0DB7"/>
    <w:rsid w:val="007E0EE2"/>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686"/>
    <w:rsid w:val="007E27FD"/>
    <w:rsid w:val="007E2A13"/>
    <w:rsid w:val="007E2A60"/>
    <w:rsid w:val="007E2A8F"/>
    <w:rsid w:val="007E2A9F"/>
    <w:rsid w:val="007E2C7B"/>
    <w:rsid w:val="007E2CDB"/>
    <w:rsid w:val="007E2CE9"/>
    <w:rsid w:val="007E2D30"/>
    <w:rsid w:val="007E2D42"/>
    <w:rsid w:val="007E2F29"/>
    <w:rsid w:val="007E3007"/>
    <w:rsid w:val="007E30AC"/>
    <w:rsid w:val="007E318D"/>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3F4"/>
    <w:rsid w:val="007F46C0"/>
    <w:rsid w:val="007F4789"/>
    <w:rsid w:val="007F4AD0"/>
    <w:rsid w:val="007F4B11"/>
    <w:rsid w:val="007F4C60"/>
    <w:rsid w:val="007F4E2B"/>
    <w:rsid w:val="007F4E76"/>
    <w:rsid w:val="007F5087"/>
    <w:rsid w:val="007F510B"/>
    <w:rsid w:val="007F53B4"/>
    <w:rsid w:val="007F5413"/>
    <w:rsid w:val="007F55CA"/>
    <w:rsid w:val="007F586F"/>
    <w:rsid w:val="007F5A76"/>
    <w:rsid w:val="007F5A83"/>
    <w:rsid w:val="007F5A93"/>
    <w:rsid w:val="007F5BDE"/>
    <w:rsid w:val="007F618F"/>
    <w:rsid w:val="007F6190"/>
    <w:rsid w:val="007F61B0"/>
    <w:rsid w:val="007F61CD"/>
    <w:rsid w:val="007F61D8"/>
    <w:rsid w:val="007F623C"/>
    <w:rsid w:val="007F63B2"/>
    <w:rsid w:val="007F63FA"/>
    <w:rsid w:val="007F6406"/>
    <w:rsid w:val="007F66D4"/>
    <w:rsid w:val="007F6804"/>
    <w:rsid w:val="007F689A"/>
    <w:rsid w:val="007F6903"/>
    <w:rsid w:val="007F6C77"/>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F6"/>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BCE"/>
    <w:rsid w:val="00803D96"/>
    <w:rsid w:val="00803E2B"/>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CB"/>
    <w:rsid w:val="00807D2F"/>
    <w:rsid w:val="00807EA2"/>
    <w:rsid w:val="00807F80"/>
    <w:rsid w:val="00810042"/>
    <w:rsid w:val="008100BD"/>
    <w:rsid w:val="00810178"/>
    <w:rsid w:val="00810384"/>
    <w:rsid w:val="00810497"/>
    <w:rsid w:val="00810528"/>
    <w:rsid w:val="00810622"/>
    <w:rsid w:val="0081075C"/>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1F3B"/>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221"/>
    <w:rsid w:val="00822408"/>
    <w:rsid w:val="0082266A"/>
    <w:rsid w:val="0082266E"/>
    <w:rsid w:val="00822A06"/>
    <w:rsid w:val="00822A5A"/>
    <w:rsid w:val="00822AE1"/>
    <w:rsid w:val="00822C11"/>
    <w:rsid w:val="00822CC3"/>
    <w:rsid w:val="00822EC9"/>
    <w:rsid w:val="00822FB4"/>
    <w:rsid w:val="00823096"/>
    <w:rsid w:val="00823124"/>
    <w:rsid w:val="0082314D"/>
    <w:rsid w:val="008231CF"/>
    <w:rsid w:val="00823309"/>
    <w:rsid w:val="0082330C"/>
    <w:rsid w:val="008234E8"/>
    <w:rsid w:val="008236FA"/>
    <w:rsid w:val="008238FA"/>
    <w:rsid w:val="00823AFD"/>
    <w:rsid w:val="00823BF5"/>
    <w:rsid w:val="00823CD3"/>
    <w:rsid w:val="00823CFD"/>
    <w:rsid w:val="00823E0D"/>
    <w:rsid w:val="00824014"/>
    <w:rsid w:val="00824032"/>
    <w:rsid w:val="00824185"/>
    <w:rsid w:val="008244B4"/>
    <w:rsid w:val="0082480A"/>
    <w:rsid w:val="008249C7"/>
    <w:rsid w:val="00824A16"/>
    <w:rsid w:val="00824C04"/>
    <w:rsid w:val="00824E39"/>
    <w:rsid w:val="00824F1D"/>
    <w:rsid w:val="00825147"/>
    <w:rsid w:val="008252FF"/>
    <w:rsid w:val="0082531A"/>
    <w:rsid w:val="0082535D"/>
    <w:rsid w:val="0082546E"/>
    <w:rsid w:val="008254BE"/>
    <w:rsid w:val="008258F5"/>
    <w:rsid w:val="008259D7"/>
    <w:rsid w:val="00825DCC"/>
    <w:rsid w:val="00826076"/>
    <w:rsid w:val="00826096"/>
    <w:rsid w:val="008261F9"/>
    <w:rsid w:val="00826323"/>
    <w:rsid w:val="008263D4"/>
    <w:rsid w:val="008263E3"/>
    <w:rsid w:val="00826579"/>
    <w:rsid w:val="00826628"/>
    <w:rsid w:val="00826668"/>
    <w:rsid w:val="008268F9"/>
    <w:rsid w:val="008269B4"/>
    <w:rsid w:val="00826A9C"/>
    <w:rsid w:val="00826AA8"/>
    <w:rsid w:val="00826BCD"/>
    <w:rsid w:val="00826D28"/>
    <w:rsid w:val="00826DE7"/>
    <w:rsid w:val="00826DE9"/>
    <w:rsid w:val="00826E5A"/>
    <w:rsid w:val="00826F75"/>
    <w:rsid w:val="00826FAE"/>
    <w:rsid w:val="0082719A"/>
    <w:rsid w:val="008271D5"/>
    <w:rsid w:val="0082731B"/>
    <w:rsid w:val="00827509"/>
    <w:rsid w:val="008276F2"/>
    <w:rsid w:val="008277B6"/>
    <w:rsid w:val="00827905"/>
    <w:rsid w:val="00827A30"/>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75D"/>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5A"/>
    <w:rsid w:val="00833B64"/>
    <w:rsid w:val="00833C02"/>
    <w:rsid w:val="00833D1C"/>
    <w:rsid w:val="00833D81"/>
    <w:rsid w:val="00833E61"/>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9"/>
    <w:rsid w:val="008370E2"/>
    <w:rsid w:val="00837230"/>
    <w:rsid w:val="00837480"/>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9DC"/>
    <w:rsid w:val="00841AC2"/>
    <w:rsid w:val="00841AFB"/>
    <w:rsid w:val="00842185"/>
    <w:rsid w:val="008422C1"/>
    <w:rsid w:val="00842378"/>
    <w:rsid w:val="0084246E"/>
    <w:rsid w:val="008425DC"/>
    <w:rsid w:val="008426F4"/>
    <w:rsid w:val="00842997"/>
    <w:rsid w:val="00842A6A"/>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CC6"/>
    <w:rsid w:val="00844DC6"/>
    <w:rsid w:val="00844FB7"/>
    <w:rsid w:val="00845184"/>
    <w:rsid w:val="00845229"/>
    <w:rsid w:val="00845301"/>
    <w:rsid w:val="00845503"/>
    <w:rsid w:val="00845663"/>
    <w:rsid w:val="00845AE0"/>
    <w:rsid w:val="00845C64"/>
    <w:rsid w:val="00845CAD"/>
    <w:rsid w:val="00845E76"/>
    <w:rsid w:val="008460B3"/>
    <w:rsid w:val="008463DA"/>
    <w:rsid w:val="0084640A"/>
    <w:rsid w:val="008464F2"/>
    <w:rsid w:val="0084652C"/>
    <w:rsid w:val="0084661C"/>
    <w:rsid w:val="00846663"/>
    <w:rsid w:val="008466CA"/>
    <w:rsid w:val="008468A0"/>
    <w:rsid w:val="008468C5"/>
    <w:rsid w:val="00846B58"/>
    <w:rsid w:val="00846D3A"/>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973"/>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AF6"/>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5A7"/>
    <w:rsid w:val="00854679"/>
    <w:rsid w:val="00854757"/>
    <w:rsid w:val="00854781"/>
    <w:rsid w:val="008547A1"/>
    <w:rsid w:val="0085481A"/>
    <w:rsid w:val="008548CD"/>
    <w:rsid w:val="00854B1F"/>
    <w:rsid w:val="00854B3C"/>
    <w:rsid w:val="00854C5F"/>
    <w:rsid w:val="00854C90"/>
    <w:rsid w:val="00854CB3"/>
    <w:rsid w:val="00854D2E"/>
    <w:rsid w:val="00854F72"/>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A6"/>
    <w:rsid w:val="008566D7"/>
    <w:rsid w:val="008567B0"/>
    <w:rsid w:val="008567EA"/>
    <w:rsid w:val="00856942"/>
    <w:rsid w:val="008569A2"/>
    <w:rsid w:val="008569E1"/>
    <w:rsid w:val="00856B00"/>
    <w:rsid w:val="00856E71"/>
    <w:rsid w:val="00856ECD"/>
    <w:rsid w:val="00856EFF"/>
    <w:rsid w:val="00857205"/>
    <w:rsid w:val="008573D3"/>
    <w:rsid w:val="008573EF"/>
    <w:rsid w:val="00857446"/>
    <w:rsid w:val="0085760A"/>
    <w:rsid w:val="008576B1"/>
    <w:rsid w:val="00857716"/>
    <w:rsid w:val="008578C1"/>
    <w:rsid w:val="00857A3E"/>
    <w:rsid w:val="00857C12"/>
    <w:rsid w:val="00857D83"/>
    <w:rsid w:val="00857DFC"/>
    <w:rsid w:val="00857E0C"/>
    <w:rsid w:val="00857E70"/>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29"/>
    <w:rsid w:val="008629E3"/>
    <w:rsid w:val="00862D2A"/>
    <w:rsid w:val="00862E8E"/>
    <w:rsid w:val="00862EEE"/>
    <w:rsid w:val="00863085"/>
    <w:rsid w:val="008633F7"/>
    <w:rsid w:val="00863496"/>
    <w:rsid w:val="008634D6"/>
    <w:rsid w:val="008636A0"/>
    <w:rsid w:val="008636D8"/>
    <w:rsid w:val="00863713"/>
    <w:rsid w:val="00863758"/>
    <w:rsid w:val="00863A9B"/>
    <w:rsid w:val="00863B2B"/>
    <w:rsid w:val="00863D97"/>
    <w:rsid w:val="008641B0"/>
    <w:rsid w:val="00864379"/>
    <w:rsid w:val="008643AB"/>
    <w:rsid w:val="00864406"/>
    <w:rsid w:val="008644B6"/>
    <w:rsid w:val="00864576"/>
    <w:rsid w:val="00864A38"/>
    <w:rsid w:val="00864FD1"/>
    <w:rsid w:val="008650FA"/>
    <w:rsid w:val="0086520F"/>
    <w:rsid w:val="00865262"/>
    <w:rsid w:val="0086535F"/>
    <w:rsid w:val="008654DC"/>
    <w:rsid w:val="00865539"/>
    <w:rsid w:val="00865635"/>
    <w:rsid w:val="0086564D"/>
    <w:rsid w:val="008658E6"/>
    <w:rsid w:val="00865A69"/>
    <w:rsid w:val="00865AFE"/>
    <w:rsid w:val="00865BF8"/>
    <w:rsid w:val="00865F52"/>
    <w:rsid w:val="008661BD"/>
    <w:rsid w:val="008661BE"/>
    <w:rsid w:val="0086631D"/>
    <w:rsid w:val="0086645B"/>
    <w:rsid w:val="00866480"/>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D56"/>
    <w:rsid w:val="00867DF6"/>
    <w:rsid w:val="00867E33"/>
    <w:rsid w:val="00867E73"/>
    <w:rsid w:val="00867EF8"/>
    <w:rsid w:val="00867F01"/>
    <w:rsid w:val="00867F95"/>
    <w:rsid w:val="00870020"/>
    <w:rsid w:val="00870370"/>
    <w:rsid w:val="00870523"/>
    <w:rsid w:val="008705B3"/>
    <w:rsid w:val="00870621"/>
    <w:rsid w:val="008707D6"/>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24C"/>
    <w:rsid w:val="0087126B"/>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1F81"/>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8F4"/>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0B3"/>
    <w:rsid w:val="0088311F"/>
    <w:rsid w:val="00883404"/>
    <w:rsid w:val="00883555"/>
    <w:rsid w:val="0088361C"/>
    <w:rsid w:val="00883AD8"/>
    <w:rsid w:val="00883B9A"/>
    <w:rsid w:val="00883C98"/>
    <w:rsid w:val="00883D8E"/>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3F"/>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BE"/>
    <w:rsid w:val="008956F6"/>
    <w:rsid w:val="008957B6"/>
    <w:rsid w:val="00895924"/>
    <w:rsid w:val="0089592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A87"/>
    <w:rsid w:val="00896AA1"/>
    <w:rsid w:val="00896F07"/>
    <w:rsid w:val="008971ED"/>
    <w:rsid w:val="0089726F"/>
    <w:rsid w:val="008972C9"/>
    <w:rsid w:val="008974CB"/>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08B"/>
    <w:rsid w:val="008A1340"/>
    <w:rsid w:val="008A13BD"/>
    <w:rsid w:val="008A14DF"/>
    <w:rsid w:val="008A15C3"/>
    <w:rsid w:val="008A16FE"/>
    <w:rsid w:val="008A1B92"/>
    <w:rsid w:val="008A1E6C"/>
    <w:rsid w:val="008A2343"/>
    <w:rsid w:val="008A23FE"/>
    <w:rsid w:val="008A24F7"/>
    <w:rsid w:val="008A2623"/>
    <w:rsid w:val="008A2699"/>
    <w:rsid w:val="008A287C"/>
    <w:rsid w:val="008A28A3"/>
    <w:rsid w:val="008A28CA"/>
    <w:rsid w:val="008A293C"/>
    <w:rsid w:val="008A29DB"/>
    <w:rsid w:val="008A29DF"/>
    <w:rsid w:val="008A2B1A"/>
    <w:rsid w:val="008A2EA4"/>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2C"/>
    <w:rsid w:val="008A5483"/>
    <w:rsid w:val="008A565B"/>
    <w:rsid w:val="008A5677"/>
    <w:rsid w:val="008A579F"/>
    <w:rsid w:val="008A5A5F"/>
    <w:rsid w:val="008A5B0E"/>
    <w:rsid w:val="008A5B83"/>
    <w:rsid w:val="008A5C18"/>
    <w:rsid w:val="008A5C3A"/>
    <w:rsid w:val="008A5C3F"/>
    <w:rsid w:val="008A5C61"/>
    <w:rsid w:val="008A602E"/>
    <w:rsid w:val="008A6056"/>
    <w:rsid w:val="008A636F"/>
    <w:rsid w:val="008A641E"/>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48"/>
    <w:rsid w:val="008A74A3"/>
    <w:rsid w:val="008A7560"/>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8D"/>
    <w:rsid w:val="008C149B"/>
    <w:rsid w:val="008C17FA"/>
    <w:rsid w:val="008C1923"/>
    <w:rsid w:val="008C1A7C"/>
    <w:rsid w:val="008C1B30"/>
    <w:rsid w:val="008C1C6D"/>
    <w:rsid w:val="008C1CE3"/>
    <w:rsid w:val="008C1DB3"/>
    <w:rsid w:val="008C1FA8"/>
    <w:rsid w:val="008C2044"/>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B7C"/>
    <w:rsid w:val="008C7CAC"/>
    <w:rsid w:val="008C7E4B"/>
    <w:rsid w:val="008C7ECB"/>
    <w:rsid w:val="008C7F02"/>
    <w:rsid w:val="008D0021"/>
    <w:rsid w:val="008D00BA"/>
    <w:rsid w:val="008D0305"/>
    <w:rsid w:val="008D045D"/>
    <w:rsid w:val="008D0759"/>
    <w:rsid w:val="008D0833"/>
    <w:rsid w:val="008D0BC7"/>
    <w:rsid w:val="008D0C27"/>
    <w:rsid w:val="008D0C5A"/>
    <w:rsid w:val="008D0D32"/>
    <w:rsid w:val="008D0E09"/>
    <w:rsid w:val="008D0E3B"/>
    <w:rsid w:val="008D0E68"/>
    <w:rsid w:val="008D12EF"/>
    <w:rsid w:val="008D1380"/>
    <w:rsid w:val="008D14D9"/>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0B8"/>
    <w:rsid w:val="008E0105"/>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2F9"/>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4CC"/>
    <w:rsid w:val="008E46C2"/>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5A"/>
    <w:rsid w:val="008E5BEF"/>
    <w:rsid w:val="008E5D8E"/>
    <w:rsid w:val="008E5E77"/>
    <w:rsid w:val="008E5F17"/>
    <w:rsid w:val="008E5F43"/>
    <w:rsid w:val="008E5F51"/>
    <w:rsid w:val="008E5FFF"/>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97F"/>
    <w:rsid w:val="008E7B93"/>
    <w:rsid w:val="008E7C77"/>
    <w:rsid w:val="008E7C83"/>
    <w:rsid w:val="008E7CB4"/>
    <w:rsid w:val="008E7DBE"/>
    <w:rsid w:val="008E7DC5"/>
    <w:rsid w:val="008E7E05"/>
    <w:rsid w:val="008F02FD"/>
    <w:rsid w:val="008F0350"/>
    <w:rsid w:val="008F049D"/>
    <w:rsid w:val="008F0663"/>
    <w:rsid w:val="008F09C9"/>
    <w:rsid w:val="008F0C16"/>
    <w:rsid w:val="008F0C9E"/>
    <w:rsid w:val="008F0DAC"/>
    <w:rsid w:val="008F0E0D"/>
    <w:rsid w:val="008F0ED9"/>
    <w:rsid w:val="008F0F6A"/>
    <w:rsid w:val="008F0F72"/>
    <w:rsid w:val="008F0FB8"/>
    <w:rsid w:val="008F107A"/>
    <w:rsid w:val="008F1094"/>
    <w:rsid w:val="008F1199"/>
    <w:rsid w:val="008F13A0"/>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C8"/>
    <w:rsid w:val="008F263C"/>
    <w:rsid w:val="008F27C5"/>
    <w:rsid w:val="008F283B"/>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5085"/>
    <w:rsid w:val="008F513E"/>
    <w:rsid w:val="008F532D"/>
    <w:rsid w:val="008F555A"/>
    <w:rsid w:val="008F55B0"/>
    <w:rsid w:val="008F5636"/>
    <w:rsid w:val="008F5734"/>
    <w:rsid w:val="008F5814"/>
    <w:rsid w:val="008F5892"/>
    <w:rsid w:val="008F599E"/>
    <w:rsid w:val="008F5A3E"/>
    <w:rsid w:val="008F5A40"/>
    <w:rsid w:val="008F5CA2"/>
    <w:rsid w:val="008F5CF2"/>
    <w:rsid w:val="008F5DD5"/>
    <w:rsid w:val="008F5EF4"/>
    <w:rsid w:val="008F6019"/>
    <w:rsid w:val="008F60BE"/>
    <w:rsid w:val="008F62F3"/>
    <w:rsid w:val="008F65C1"/>
    <w:rsid w:val="008F6661"/>
    <w:rsid w:val="008F6690"/>
    <w:rsid w:val="008F6751"/>
    <w:rsid w:val="008F6759"/>
    <w:rsid w:val="008F68A6"/>
    <w:rsid w:val="008F68EA"/>
    <w:rsid w:val="008F68FE"/>
    <w:rsid w:val="008F69B5"/>
    <w:rsid w:val="008F6ADF"/>
    <w:rsid w:val="008F6C31"/>
    <w:rsid w:val="008F6C3F"/>
    <w:rsid w:val="008F6D0A"/>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E0"/>
    <w:rsid w:val="0090403A"/>
    <w:rsid w:val="00904164"/>
    <w:rsid w:val="00904184"/>
    <w:rsid w:val="009041E3"/>
    <w:rsid w:val="00904253"/>
    <w:rsid w:val="0090433E"/>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CF0"/>
    <w:rsid w:val="00905EA1"/>
    <w:rsid w:val="00905EA2"/>
    <w:rsid w:val="00906116"/>
    <w:rsid w:val="00906170"/>
    <w:rsid w:val="00906318"/>
    <w:rsid w:val="009063A0"/>
    <w:rsid w:val="0090664C"/>
    <w:rsid w:val="0090671A"/>
    <w:rsid w:val="00906A73"/>
    <w:rsid w:val="00906B02"/>
    <w:rsid w:val="00906BE0"/>
    <w:rsid w:val="00906C3D"/>
    <w:rsid w:val="00906C95"/>
    <w:rsid w:val="00906DF0"/>
    <w:rsid w:val="00906FE4"/>
    <w:rsid w:val="00907087"/>
    <w:rsid w:val="009071B8"/>
    <w:rsid w:val="0090741F"/>
    <w:rsid w:val="009074A0"/>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8FF"/>
    <w:rsid w:val="009109B2"/>
    <w:rsid w:val="009109E1"/>
    <w:rsid w:val="00910A6D"/>
    <w:rsid w:val="00910FB9"/>
    <w:rsid w:val="009110E3"/>
    <w:rsid w:val="0091110E"/>
    <w:rsid w:val="009112B6"/>
    <w:rsid w:val="0091146C"/>
    <w:rsid w:val="0091196E"/>
    <w:rsid w:val="00911AEB"/>
    <w:rsid w:val="00911B79"/>
    <w:rsid w:val="00911B7E"/>
    <w:rsid w:val="00911BE7"/>
    <w:rsid w:val="00911BEA"/>
    <w:rsid w:val="00911C95"/>
    <w:rsid w:val="00911E51"/>
    <w:rsid w:val="00911FBA"/>
    <w:rsid w:val="00912140"/>
    <w:rsid w:val="009122E7"/>
    <w:rsid w:val="00912302"/>
    <w:rsid w:val="00912406"/>
    <w:rsid w:val="0091249A"/>
    <w:rsid w:val="009124E6"/>
    <w:rsid w:val="009126B7"/>
    <w:rsid w:val="009126BA"/>
    <w:rsid w:val="009126D7"/>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96C"/>
    <w:rsid w:val="00915B2A"/>
    <w:rsid w:val="00915C06"/>
    <w:rsid w:val="00916052"/>
    <w:rsid w:val="009161CA"/>
    <w:rsid w:val="00916453"/>
    <w:rsid w:val="00916479"/>
    <w:rsid w:val="00916523"/>
    <w:rsid w:val="00916546"/>
    <w:rsid w:val="0091674C"/>
    <w:rsid w:val="009168A4"/>
    <w:rsid w:val="00916A09"/>
    <w:rsid w:val="00916CBD"/>
    <w:rsid w:val="00916D39"/>
    <w:rsid w:val="00916DCB"/>
    <w:rsid w:val="00916E7B"/>
    <w:rsid w:val="00916E8D"/>
    <w:rsid w:val="00916F82"/>
    <w:rsid w:val="009170A1"/>
    <w:rsid w:val="009171AE"/>
    <w:rsid w:val="009171E3"/>
    <w:rsid w:val="009174E3"/>
    <w:rsid w:val="0091750D"/>
    <w:rsid w:val="00917678"/>
    <w:rsid w:val="00917857"/>
    <w:rsid w:val="00917B63"/>
    <w:rsid w:val="00917BD3"/>
    <w:rsid w:val="00917DD3"/>
    <w:rsid w:val="00917DF0"/>
    <w:rsid w:val="00920087"/>
    <w:rsid w:val="009201D4"/>
    <w:rsid w:val="00920202"/>
    <w:rsid w:val="00920254"/>
    <w:rsid w:val="00920264"/>
    <w:rsid w:val="00920343"/>
    <w:rsid w:val="00920405"/>
    <w:rsid w:val="00920407"/>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266"/>
    <w:rsid w:val="009212E2"/>
    <w:rsid w:val="00921326"/>
    <w:rsid w:val="00921347"/>
    <w:rsid w:val="00921375"/>
    <w:rsid w:val="00921384"/>
    <w:rsid w:val="009216EB"/>
    <w:rsid w:val="009218B3"/>
    <w:rsid w:val="00921902"/>
    <w:rsid w:val="009219EC"/>
    <w:rsid w:val="00921B4F"/>
    <w:rsid w:val="00921B77"/>
    <w:rsid w:val="00921C5A"/>
    <w:rsid w:val="00922083"/>
    <w:rsid w:val="00922170"/>
    <w:rsid w:val="0092220C"/>
    <w:rsid w:val="0092221A"/>
    <w:rsid w:val="00922233"/>
    <w:rsid w:val="00922254"/>
    <w:rsid w:val="009222F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1E7"/>
    <w:rsid w:val="00924287"/>
    <w:rsid w:val="00924356"/>
    <w:rsid w:val="0092435D"/>
    <w:rsid w:val="0092436E"/>
    <w:rsid w:val="00924469"/>
    <w:rsid w:val="009249C4"/>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22"/>
    <w:rsid w:val="00925F4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396"/>
    <w:rsid w:val="009304ED"/>
    <w:rsid w:val="009305FE"/>
    <w:rsid w:val="009306E7"/>
    <w:rsid w:val="0093070F"/>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85F"/>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2A8"/>
    <w:rsid w:val="0093436B"/>
    <w:rsid w:val="0093442F"/>
    <w:rsid w:val="00934448"/>
    <w:rsid w:val="009346C9"/>
    <w:rsid w:val="009346F3"/>
    <w:rsid w:val="00934766"/>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C73"/>
    <w:rsid w:val="00940F02"/>
    <w:rsid w:val="00940F47"/>
    <w:rsid w:val="00940FCF"/>
    <w:rsid w:val="00941273"/>
    <w:rsid w:val="009412E2"/>
    <w:rsid w:val="009412FB"/>
    <w:rsid w:val="0094139E"/>
    <w:rsid w:val="009414DB"/>
    <w:rsid w:val="009415D6"/>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AEE"/>
    <w:rsid w:val="00942B34"/>
    <w:rsid w:val="00942B5C"/>
    <w:rsid w:val="00942C2B"/>
    <w:rsid w:val="00942D2E"/>
    <w:rsid w:val="00942D5C"/>
    <w:rsid w:val="00942DF7"/>
    <w:rsid w:val="00942F10"/>
    <w:rsid w:val="00942FB2"/>
    <w:rsid w:val="0094318B"/>
    <w:rsid w:val="0094323B"/>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A"/>
    <w:rsid w:val="00944F48"/>
    <w:rsid w:val="0094509E"/>
    <w:rsid w:val="0094523C"/>
    <w:rsid w:val="0094523F"/>
    <w:rsid w:val="00945284"/>
    <w:rsid w:val="00945465"/>
    <w:rsid w:val="00945810"/>
    <w:rsid w:val="00945914"/>
    <w:rsid w:val="00945B4B"/>
    <w:rsid w:val="00945B9F"/>
    <w:rsid w:val="00945E31"/>
    <w:rsid w:val="009461A2"/>
    <w:rsid w:val="009467E7"/>
    <w:rsid w:val="0094691C"/>
    <w:rsid w:val="00946959"/>
    <w:rsid w:val="00946991"/>
    <w:rsid w:val="00946A85"/>
    <w:rsid w:val="00946AEE"/>
    <w:rsid w:val="00946CBC"/>
    <w:rsid w:val="00946D5A"/>
    <w:rsid w:val="00946EDE"/>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6D"/>
    <w:rsid w:val="00951A61"/>
    <w:rsid w:val="00951AA9"/>
    <w:rsid w:val="00951AD0"/>
    <w:rsid w:val="00951B02"/>
    <w:rsid w:val="00951B3D"/>
    <w:rsid w:val="00951B70"/>
    <w:rsid w:val="00951C79"/>
    <w:rsid w:val="00951CC5"/>
    <w:rsid w:val="00951CE8"/>
    <w:rsid w:val="00951F71"/>
    <w:rsid w:val="0095204E"/>
    <w:rsid w:val="009521D7"/>
    <w:rsid w:val="0095251D"/>
    <w:rsid w:val="00952551"/>
    <w:rsid w:val="0095257C"/>
    <w:rsid w:val="00952616"/>
    <w:rsid w:val="00952849"/>
    <w:rsid w:val="009528F5"/>
    <w:rsid w:val="00952A34"/>
    <w:rsid w:val="00952BBF"/>
    <w:rsid w:val="00952C26"/>
    <w:rsid w:val="00952CE8"/>
    <w:rsid w:val="00952F30"/>
    <w:rsid w:val="00952FAD"/>
    <w:rsid w:val="00952FBA"/>
    <w:rsid w:val="00953048"/>
    <w:rsid w:val="009532F3"/>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937"/>
    <w:rsid w:val="00962C5E"/>
    <w:rsid w:val="00962CE2"/>
    <w:rsid w:val="00962E13"/>
    <w:rsid w:val="009632F0"/>
    <w:rsid w:val="009633FB"/>
    <w:rsid w:val="00963690"/>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51B9"/>
    <w:rsid w:val="00965275"/>
    <w:rsid w:val="009652BE"/>
    <w:rsid w:val="009652DC"/>
    <w:rsid w:val="00965502"/>
    <w:rsid w:val="009655A4"/>
    <w:rsid w:val="00965621"/>
    <w:rsid w:val="0096567D"/>
    <w:rsid w:val="00965820"/>
    <w:rsid w:val="00965918"/>
    <w:rsid w:val="00965B36"/>
    <w:rsid w:val="00965B84"/>
    <w:rsid w:val="00965CF1"/>
    <w:rsid w:val="00965D43"/>
    <w:rsid w:val="00965EA2"/>
    <w:rsid w:val="00966067"/>
    <w:rsid w:val="0096614D"/>
    <w:rsid w:val="009661DE"/>
    <w:rsid w:val="009664B6"/>
    <w:rsid w:val="009664E0"/>
    <w:rsid w:val="00966554"/>
    <w:rsid w:val="009666D8"/>
    <w:rsid w:val="00966828"/>
    <w:rsid w:val="0096696B"/>
    <w:rsid w:val="009669F8"/>
    <w:rsid w:val="00966A4A"/>
    <w:rsid w:val="00966D5D"/>
    <w:rsid w:val="00966E42"/>
    <w:rsid w:val="00966ED5"/>
    <w:rsid w:val="00966F12"/>
    <w:rsid w:val="00967239"/>
    <w:rsid w:val="00967435"/>
    <w:rsid w:val="009679D6"/>
    <w:rsid w:val="00967B02"/>
    <w:rsid w:val="00967B8A"/>
    <w:rsid w:val="00967CF1"/>
    <w:rsid w:val="00967D14"/>
    <w:rsid w:val="00967D35"/>
    <w:rsid w:val="00967E10"/>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A7"/>
    <w:rsid w:val="009720B3"/>
    <w:rsid w:val="009723D1"/>
    <w:rsid w:val="009726A8"/>
    <w:rsid w:val="00972706"/>
    <w:rsid w:val="00972973"/>
    <w:rsid w:val="009729B1"/>
    <w:rsid w:val="00972AB8"/>
    <w:rsid w:val="00972B0E"/>
    <w:rsid w:val="00972CAE"/>
    <w:rsid w:val="00972E78"/>
    <w:rsid w:val="00972FE1"/>
    <w:rsid w:val="00973037"/>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27"/>
    <w:rsid w:val="0097503F"/>
    <w:rsid w:val="00975065"/>
    <w:rsid w:val="00975128"/>
    <w:rsid w:val="0097516C"/>
    <w:rsid w:val="009751DA"/>
    <w:rsid w:val="0097536C"/>
    <w:rsid w:val="00975416"/>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6E"/>
    <w:rsid w:val="009803AF"/>
    <w:rsid w:val="00980400"/>
    <w:rsid w:val="00980451"/>
    <w:rsid w:val="009805AB"/>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AE7"/>
    <w:rsid w:val="00983B2B"/>
    <w:rsid w:val="00983D9E"/>
    <w:rsid w:val="00983E3D"/>
    <w:rsid w:val="00983E6C"/>
    <w:rsid w:val="00983F49"/>
    <w:rsid w:val="00983F68"/>
    <w:rsid w:val="009840E4"/>
    <w:rsid w:val="009840FC"/>
    <w:rsid w:val="0098428E"/>
    <w:rsid w:val="009843B5"/>
    <w:rsid w:val="00984554"/>
    <w:rsid w:val="0098479C"/>
    <w:rsid w:val="0098486A"/>
    <w:rsid w:val="009849E9"/>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75A"/>
    <w:rsid w:val="009877C0"/>
    <w:rsid w:val="009877EA"/>
    <w:rsid w:val="0098788C"/>
    <w:rsid w:val="00987923"/>
    <w:rsid w:val="00987A83"/>
    <w:rsid w:val="00987BEB"/>
    <w:rsid w:val="00987C18"/>
    <w:rsid w:val="00987C71"/>
    <w:rsid w:val="00987F2A"/>
    <w:rsid w:val="00987F93"/>
    <w:rsid w:val="00990110"/>
    <w:rsid w:val="00990112"/>
    <w:rsid w:val="00990152"/>
    <w:rsid w:val="00990202"/>
    <w:rsid w:val="00990215"/>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59B"/>
    <w:rsid w:val="009937AA"/>
    <w:rsid w:val="0099380E"/>
    <w:rsid w:val="009938D9"/>
    <w:rsid w:val="0099393D"/>
    <w:rsid w:val="0099395A"/>
    <w:rsid w:val="00993A43"/>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96B"/>
    <w:rsid w:val="00996973"/>
    <w:rsid w:val="009969BE"/>
    <w:rsid w:val="00996B6E"/>
    <w:rsid w:val="00996BA2"/>
    <w:rsid w:val="00996CEF"/>
    <w:rsid w:val="00996D34"/>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807"/>
    <w:rsid w:val="009A0852"/>
    <w:rsid w:val="009A0A71"/>
    <w:rsid w:val="009A0A8A"/>
    <w:rsid w:val="009A0B9C"/>
    <w:rsid w:val="009A0C1D"/>
    <w:rsid w:val="009A0D56"/>
    <w:rsid w:val="009A0E1D"/>
    <w:rsid w:val="009A0E2A"/>
    <w:rsid w:val="009A0E95"/>
    <w:rsid w:val="009A0FC8"/>
    <w:rsid w:val="009A1188"/>
    <w:rsid w:val="009A1271"/>
    <w:rsid w:val="009A12B0"/>
    <w:rsid w:val="009A1424"/>
    <w:rsid w:val="009A14EC"/>
    <w:rsid w:val="009A14F6"/>
    <w:rsid w:val="009A171B"/>
    <w:rsid w:val="009A1787"/>
    <w:rsid w:val="009A17B7"/>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CB"/>
    <w:rsid w:val="009A3073"/>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E"/>
    <w:rsid w:val="009A6E15"/>
    <w:rsid w:val="009A6F7E"/>
    <w:rsid w:val="009A73D3"/>
    <w:rsid w:val="009A7539"/>
    <w:rsid w:val="009A763D"/>
    <w:rsid w:val="009A76FF"/>
    <w:rsid w:val="009A7781"/>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30"/>
    <w:rsid w:val="009C28A1"/>
    <w:rsid w:val="009C2E77"/>
    <w:rsid w:val="009C2ED6"/>
    <w:rsid w:val="009C2FD2"/>
    <w:rsid w:val="009C32C0"/>
    <w:rsid w:val="009C358E"/>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358"/>
    <w:rsid w:val="009C43D6"/>
    <w:rsid w:val="009C445B"/>
    <w:rsid w:val="009C4479"/>
    <w:rsid w:val="009C4498"/>
    <w:rsid w:val="009C4512"/>
    <w:rsid w:val="009C473A"/>
    <w:rsid w:val="009C490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5F82"/>
    <w:rsid w:val="009C5F9C"/>
    <w:rsid w:val="009C5FB1"/>
    <w:rsid w:val="009C601B"/>
    <w:rsid w:val="009C60B4"/>
    <w:rsid w:val="009C61D3"/>
    <w:rsid w:val="009C63FE"/>
    <w:rsid w:val="009C6407"/>
    <w:rsid w:val="009C6415"/>
    <w:rsid w:val="009C6424"/>
    <w:rsid w:val="009C66FD"/>
    <w:rsid w:val="009C674A"/>
    <w:rsid w:val="009C689B"/>
    <w:rsid w:val="009C692A"/>
    <w:rsid w:val="009C6AB6"/>
    <w:rsid w:val="009C6B37"/>
    <w:rsid w:val="009C6BB1"/>
    <w:rsid w:val="009C6C1F"/>
    <w:rsid w:val="009C6D3A"/>
    <w:rsid w:val="009C6DDD"/>
    <w:rsid w:val="009C6EFA"/>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288"/>
    <w:rsid w:val="009D53B2"/>
    <w:rsid w:val="009D540D"/>
    <w:rsid w:val="009D5463"/>
    <w:rsid w:val="009D557C"/>
    <w:rsid w:val="009D576A"/>
    <w:rsid w:val="009D5781"/>
    <w:rsid w:val="009D582C"/>
    <w:rsid w:val="009D58A8"/>
    <w:rsid w:val="009D5A11"/>
    <w:rsid w:val="009D5C8E"/>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F31"/>
    <w:rsid w:val="009D7F5B"/>
    <w:rsid w:val="009D7FA9"/>
    <w:rsid w:val="009E0169"/>
    <w:rsid w:val="009E025B"/>
    <w:rsid w:val="009E02D3"/>
    <w:rsid w:val="009E05CD"/>
    <w:rsid w:val="009E067E"/>
    <w:rsid w:val="009E073F"/>
    <w:rsid w:val="009E07B1"/>
    <w:rsid w:val="009E0875"/>
    <w:rsid w:val="009E0898"/>
    <w:rsid w:val="009E090B"/>
    <w:rsid w:val="009E0B2E"/>
    <w:rsid w:val="009E0D0A"/>
    <w:rsid w:val="009E0E57"/>
    <w:rsid w:val="009E0F5D"/>
    <w:rsid w:val="009E0F79"/>
    <w:rsid w:val="009E1047"/>
    <w:rsid w:val="009E104B"/>
    <w:rsid w:val="009E111C"/>
    <w:rsid w:val="009E119D"/>
    <w:rsid w:val="009E14BF"/>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A7C"/>
    <w:rsid w:val="009E3B8F"/>
    <w:rsid w:val="009E3D9F"/>
    <w:rsid w:val="009E3DD6"/>
    <w:rsid w:val="009E3EC9"/>
    <w:rsid w:val="009E3F4F"/>
    <w:rsid w:val="009E3FDD"/>
    <w:rsid w:val="009E418D"/>
    <w:rsid w:val="009E424C"/>
    <w:rsid w:val="009E4258"/>
    <w:rsid w:val="009E43D9"/>
    <w:rsid w:val="009E44E5"/>
    <w:rsid w:val="009E4713"/>
    <w:rsid w:val="009E4979"/>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48"/>
    <w:rsid w:val="009E6A31"/>
    <w:rsid w:val="009E6AF0"/>
    <w:rsid w:val="009E6BBA"/>
    <w:rsid w:val="009E6BDD"/>
    <w:rsid w:val="009E7019"/>
    <w:rsid w:val="009E719A"/>
    <w:rsid w:val="009E71B5"/>
    <w:rsid w:val="009E7359"/>
    <w:rsid w:val="009E7392"/>
    <w:rsid w:val="009E73D9"/>
    <w:rsid w:val="009E74D7"/>
    <w:rsid w:val="009E76BF"/>
    <w:rsid w:val="009E7922"/>
    <w:rsid w:val="009E79D9"/>
    <w:rsid w:val="009E7AC3"/>
    <w:rsid w:val="009E7C49"/>
    <w:rsid w:val="009E7D2C"/>
    <w:rsid w:val="009E7D3B"/>
    <w:rsid w:val="009E7F44"/>
    <w:rsid w:val="009F0132"/>
    <w:rsid w:val="009F0223"/>
    <w:rsid w:val="009F024A"/>
    <w:rsid w:val="009F02E8"/>
    <w:rsid w:val="009F03B2"/>
    <w:rsid w:val="009F03F8"/>
    <w:rsid w:val="009F043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402"/>
    <w:rsid w:val="009F2593"/>
    <w:rsid w:val="009F277E"/>
    <w:rsid w:val="009F27B4"/>
    <w:rsid w:val="009F2841"/>
    <w:rsid w:val="009F286D"/>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407"/>
    <w:rsid w:val="009F5453"/>
    <w:rsid w:val="009F545F"/>
    <w:rsid w:val="009F54B3"/>
    <w:rsid w:val="009F54DC"/>
    <w:rsid w:val="009F5507"/>
    <w:rsid w:val="009F5BC9"/>
    <w:rsid w:val="009F5E2E"/>
    <w:rsid w:val="009F604E"/>
    <w:rsid w:val="009F6211"/>
    <w:rsid w:val="009F621A"/>
    <w:rsid w:val="009F62B0"/>
    <w:rsid w:val="009F6404"/>
    <w:rsid w:val="009F64D4"/>
    <w:rsid w:val="009F65E3"/>
    <w:rsid w:val="009F66C0"/>
    <w:rsid w:val="009F676D"/>
    <w:rsid w:val="009F67E4"/>
    <w:rsid w:val="009F68CB"/>
    <w:rsid w:val="009F6B9F"/>
    <w:rsid w:val="009F6C85"/>
    <w:rsid w:val="009F6C86"/>
    <w:rsid w:val="009F6CFC"/>
    <w:rsid w:val="009F6DB2"/>
    <w:rsid w:val="009F6DD2"/>
    <w:rsid w:val="009F6F9C"/>
    <w:rsid w:val="009F7112"/>
    <w:rsid w:val="009F7118"/>
    <w:rsid w:val="009F711B"/>
    <w:rsid w:val="009F71DC"/>
    <w:rsid w:val="009F7237"/>
    <w:rsid w:val="009F73B6"/>
    <w:rsid w:val="009F742B"/>
    <w:rsid w:val="009F7661"/>
    <w:rsid w:val="009F775D"/>
    <w:rsid w:val="009F77C7"/>
    <w:rsid w:val="009F7B24"/>
    <w:rsid w:val="009F7C2E"/>
    <w:rsid w:val="009F7D60"/>
    <w:rsid w:val="009F7D75"/>
    <w:rsid w:val="009F7D7F"/>
    <w:rsid w:val="009F7F41"/>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0FBB"/>
    <w:rsid w:val="00A010B9"/>
    <w:rsid w:val="00A0118D"/>
    <w:rsid w:val="00A011CC"/>
    <w:rsid w:val="00A012CC"/>
    <w:rsid w:val="00A01363"/>
    <w:rsid w:val="00A01406"/>
    <w:rsid w:val="00A01629"/>
    <w:rsid w:val="00A016C1"/>
    <w:rsid w:val="00A016F9"/>
    <w:rsid w:val="00A018A9"/>
    <w:rsid w:val="00A018EB"/>
    <w:rsid w:val="00A01AA2"/>
    <w:rsid w:val="00A01AAD"/>
    <w:rsid w:val="00A01B8B"/>
    <w:rsid w:val="00A01C3E"/>
    <w:rsid w:val="00A0223E"/>
    <w:rsid w:val="00A0248E"/>
    <w:rsid w:val="00A024F9"/>
    <w:rsid w:val="00A02555"/>
    <w:rsid w:val="00A026DB"/>
    <w:rsid w:val="00A02732"/>
    <w:rsid w:val="00A02A7B"/>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87C"/>
    <w:rsid w:val="00A03A19"/>
    <w:rsid w:val="00A03A41"/>
    <w:rsid w:val="00A03C10"/>
    <w:rsid w:val="00A03CAD"/>
    <w:rsid w:val="00A03CAE"/>
    <w:rsid w:val="00A041AB"/>
    <w:rsid w:val="00A043D1"/>
    <w:rsid w:val="00A04419"/>
    <w:rsid w:val="00A04707"/>
    <w:rsid w:val="00A0486F"/>
    <w:rsid w:val="00A04AA7"/>
    <w:rsid w:val="00A04AB9"/>
    <w:rsid w:val="00A04D26"/>
    <w:rsid w:val="00A04D45"/>
    <w:rsid w:val="00A04E6B"/>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E04"/>
    <w:rsid w:val="00A06E8F"/>
    <w:rsid w:val="00A0718D"/>
    <w:rsid w:val="00A0737E"/>
    <w:rsid w:val="00A0739B"/>
    <w:rsid w:val="00A0753F"/>
    <w:rsid w:val="00A07549"/>
    <w:rsid w:val="00A07627"/>
    <w:rsid w:val="00A07710"/>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E06"/>
    <w:rsid w:val="00A15E7B"/>
    <w:rsid w:val="00A1633D"/>
    <w:rsid w:val="00A1653D"/>
    <w:rsid w:val="00A16587"/>
    <w:rsid w:val="00A16674"/>
    <w:rsid w:val="00A1667B"/>
    <w:rsid w:val="00A1678D"/>
    <w:rsid w:val="00A167FF"/>
    <w:rsid w:val="00A168FF"/>
    <w:rsid w:val="00A16A33"/>
    <w:rsid w:val="00A16BB8"/>
    <w:rsid w:val="00A16C13"/>
    <w:rsid w:val="00A16C79"/>
    <w:rsid w:val="00A16C88"/>
    <w:rsid w:val="00A16DA9"/>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D50"/>
    <w:rsid w:val="00A20EE9"/>
    <w:rsid w:val="00A21093"/>
    <w:rsid w:val="00A2133C"/>
    <w:rsid w:val="00A2141E"/>
    <w:rsid w:val="00A2150E"/>
    <w:rsid w:val="00A215E1"/>
    <w:rsid w:val="00A217C1"/>
    <w:rsid w:val="00A217DC"/>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70E"/>
    <w:rsid w:val="00A22727"/>
    <w:rsid w:val="00A2272E"/>
    <w:rsid w:val="00A227AC"/>
    <w:rsid w:val="00A22832"/>
    <w:rsid w:val="00A228A4"/>
    <w:rsid w:val="00A22BBB"/>
    <w:rsid w:val="00A22BFB"/>
    <w:rsid w:val="00A22F0C"/>
    <w:rsid w:val="00A22F4A"/>
    <w:rsid w:val="00A231CD"/>
    <w:rsid w:val="00A23205"/>
    <w:rsid w:val="00A233E0"/>
    <w:rsid w:val="00A2360B"/>
    <w:rsid w:val="00A238C1"/>
    <w:rsid w:val="00A23917"/>
    <w:rsid w:val="00A23B17"/>
    <w:rsid w:val="00A23BB6"/>
    <w:rsid w:val="00A23BB9"/>
    <w:rsid w:val="00A23C51"/>
    <w:rsid w:val="00A23C8F"/>
    <w:rsid w:val="00A23DE6"/>
    <w:rsid w:val="00A24002"/>
    <w:rsid w:val="00A24035"/>
    <w:rsid w:val="00A24044"/>
    <w:rsid w:val="00A24128"/>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C87"/>
    <w:rsid w:val="00A26E13"/>
    <w:rsid w:val="00A26F41"/>
    <w:rsid w:val="00A26F5F"/>
    <w:rsid w:val="00A273E1"/>
    <w:rsid w:val="00A2752B"/>
    <w:rsid w:val="00A2756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6D"/>
    <w:rsid w:val="00A30462"/>
    <w:rsid w:val="00A304E7"/>
    <w:rsid w:val="00A30551"/>
    <w:rsid w:val="00A3063D"/>
    <w:rsid w:val="00A309D4"/>
    <w:rsid w:val="00A30D36"/>
    <w:rsid w:val="00A30D80"/>
    <w:rsid w:val="00A30DEE"/>
    <w:rsid w:val="00A30DF8"/>
    <w:rsid w:val="00A31064"/>
    <w:rsid w:val="00A310E6"/>
    <w:rsid w:val="00A311B4"/>
    <w:rsid w:val="00A31592"/>
    <w:rsid w:val="00A315BF"/>
    <w:rsid w:val="00A315DF"/>
    <w:rsid w:val="00A3160B"/>
    <w:rsid w:val="00A316B6"/>
    <w:rsid w:val="00A3171F"/>
    <w:rsid w:val="00A317B7"/>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ED6"/>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62D"/>
    <w:rsid w:val="00A3478E"/>
    <w:rsid w:val="00A34AFB"/>
    <w:rsid w:val="00A34D53"/>
    <w:rsid w:val="00A34E5D"/>
    <w:rsid w:val="00A34EB8"/>
    <w:rsid w:val="00A34F6A"/>
    <w:rsid w:val="00A35166"/>
    <w:rsid w:val="00A351A2"/>
    <w:rsid w:val="00A35233"/>
    <w:rsid w:val="00A35346"/>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640"/>
    <w:rsid w:val="00A367F0"/>
    <w:rsid w:val="00A369DF"/>
    <w:rsid w:val="00A36A7D"/>
    <w:rsid w:val="00A36C23"/>
    <w:rsid w:val="00A36D17"/>
    <w:rsid w:val="00A36D90"/>
    <w:rsid w:val="00A36E26"/>
    <w:rsid w:val="00A36EFB"/>
    <w:rsid w:val="00A36FC9"/>
    <w:rsid w:val="00A36FE3"/>
    <w:rsid w:val="00A370AE"/>
    <w:rsid w:val="00A3712C"/>
    <w:rsid w:val="00A3745B"/>
    <w:rsid w:val="00A37529"/>
    <w:rsid w:val="00A37564"/>
    <w:rsid w:val="00A3759B"/>
    <w:rsid w:val="00A37993"/>
    <w:rsid w:val="00A37BB2"/>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69"/>
    <w:rsid w:val="00A437E1"/>
    <w:rsid w:val="00A438B8"/>
    <w:rsid w:val="00A43BCD"/>
    <w:rsid w:val="00A43DC9"/>
    <w:rsid w:val="00A43E26"/>
    <w:rsid w:val="00A43ED2"/>
    <w:rsid w:val="00A43FA0"/>
    <w:rsid w:val="00A44057"/>
    <w:rsid w:val="00A440B8"/>
    <w:rsid w:val="00A44B0B"/>
    <w:rsid w:val="00A44C51"/>
    <w:rsid w:val="00A44C9C"/>
    <w:rsid w:val="00A44EBD"/>
    <w:rsid w:val="00A44F10"/>
    <w:rsid w:val="00A44F72"/>
    <w:rsid w:val="00A450A4"/>
    <w:rsid w:val="00A450B7"/>
    <w:rsid w:val="00A451A1"/>
    <w:rsid w:val="00A452A5"/>
    <w:rsid w:val="00A45478"/>
    <w:rsid w:val="00A45585"/>
    <w:rsid w:val="00A4565C"/>
    <w:rsid w:val="00A4580F"/>
    <w:rsid w:val="00A458A8"/>
    <w:rsid w:val="00A45D24"/>
    <w:rsid w:val="00A460EC"/>
    <w:rsid w:val="00A46401"/>
    <w:rsid w:val="00A4656A"/>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367"/>
    <w:rsid w:val="00A5045D"/>
    <w:rsid w:val="00A5049B"/>
    <w:rsid w:val="00A5067E"/>
    <w:rsid w:val="00A506CE"/>
    <w:rsid w:val="00A50865"/>
    <w:rsid w:val="00A50969"/>
    <w:rsid w:val="00A50A20"/>
    <w:rsid w:val="00A50BB1"/>
    <w:rsid w:val="00A50D03"/>
    <w:rsid w:val="00A50D31"/>
    <w:rsid w:val="00A50D90"/>
    <w:rsid w:val="00A50EB8"/>
    <w:rsid w:val="00A50F2B"/>
    <w:rsid w:val="00A510C7"/>
    <w:rsid w:val="00A510F9"/>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8A"/>
    <w:rsid w:val="00A57C2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0E03"/>
    <w:rsid w:val="00A60EED"/>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CA1"/>
    <w:rsid w:val="00A71D69"/>
    <w:rsid w:val="00A71E18"/>
    <w:rsid w:val="00A71F4C"/>
    <w:rsid w:val="00A72114"/>
    <w:rsid w:val="00A72595"/>
    <w:rsid w:val="00A725A3"/>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BF"/>
    <w:rsid w:val="00A74EC5"/>
    <w:rsid w:val="00A75240"/>
    <w:rsid w:val="00A75345"/>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A2"/>
    <w:rsid w:val="00A76F14"/>
    <w:rsid w:val="00A77008"/>
    <w:rsid w:val="00A7710F"/>
    <w:rsid w:val="00A7733E"/>
    <w:rsid w:val="00A77347"/>
    <w:rsid w:val="00A77808"/>
    <w:rsid w:val="00A77825"/>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D5"/>
    <w:rsid w:val="00A807A7"/>
    <w:rsid w:val="00A808A6"/>
    <w:rsid w:val="00A80B4B"/>
    <w:rsid w:val="00A80DA0"/>
    <w:rsid w:val="00A80EBD"/>
    <w:rsid w:val="00A80F8D"/>
    <w:rsid w:val="00A813D4"/>
    <w:rsid w:val="00A813FC"/>
    <w:rsid w:val="00A81626"/>
    <w:rsid w:val="00A8169C"/>
    <w:rsid w:val="00A816B8"/>
    <w:rsid w:val="00A81700"/>
    <w:rsid w:val="00A81A72"/>
    <w:rsid w:val="00A81D68"/>
    <w:rsid w:val="00A81E4C"/>
    <w:rsid w:val="00A821CC"/>
    <w:rsid w:val="00A82251"/>
    <w:rsid w:val="00A822BD"/>
    <w:rsid w:val="00A823F8"/>
    <w:rsid w:val="00A824FD"/>
    <w:rsid w:val="00A825C9"/>
    <w:rsid w:val="00A8272A"/>
    <w:rsid w:val="00A827A4"/>
    <w:rsid w:val="00A8281C"/>
    <w:rsid w:val="00A828AE"/>
    <w:rsid w:val="00A82E6B"/>
    <w:rsid w:val="00A82FDE"/>
    <w:rsid w:val="00A83024"/>
    <w:rsid w:val="00A830E2"/>
    <w:rsid w:val="00A8312C"/>
    <w:rsid w:val="00A831E9"/>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6F8"/>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8D0"/>
    <w:rsid w:val="00A85A28"/>
    <w:rsid w:val="00A85A55"/>
    <w:rsid w:val="00A85B37"/>
    <w:rsid w:val="00A85B8B"/>
    <w:rsid w:val="00A85CAC"/>
    <w:rsid w:val="00A860A4"/>
    <w:rsid w:val="00A86195"/>
    <w:rsid w:val="00A86299"/>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E83"/>
    <w:rsid w:val="00A87F10"/>
    <w:rsid w:val="00A87FA0"/>
    <w:rsid w:val="00A900D6"/>
    <w:rsid w:val="00A9013A"/>
    <w:rsid w:val="00A90244"/>
    <w:rsid w:val="00A90250"/>
    <w:rsid w:val="00A90279"/>
    <w:rsid w:val="00A90286"/>
    <w:rsid w:val="00A902BC"/>
    <w:rsid w:val="00A9037F"/>
    <w:rsid w:val="00A903B8"/>
    <w:rsid w:val="00A903F4"/>
    <w:rsid w:val="00A90546"/>
    <w:rsid w:val="00A906FD"/>
    <w:rsid w:val="00A90793"/>
    <w:rsid w:val="00A90899"/>
    <w:rsid w:val="00A908E7"/>
    <w:rsid w:val="00A90A50"/>
    <w:rsid w:val="00A90B8E"/>
    <w:rsid w:val="00A90C9D"/>
    <w:rsid w:val="00A90D7B"/>
    <w:rsid w:val="00A90DC5"/>
    <w:rsid w:val="00A90EEC"/>
    <w:rsid w:val="00A9115D"/>
    <w:rsid w:val="00A9129A"/>
    <w:rsid w:val="00A91480"/>
    <w:rsid w:val="00A915D8"/>
    <w:rsid w:val="00A915ED"/>
    <w:rsid w:val="00A916BD"/>
    <w:rsid w:val="00A9176D"/>
    <w:rsid w:val="00A917B5"/>
    <w:rsid w:val="00A91835"/>
    <w:rsid w:val="00A9190C"/>
    <w:rsid w:val="00A9199B"/>
    <w:rsid w:val="00A91A5F"/>
    <w:rsid w:val="00A91A82"/>
    <w:rsid w:val="00A91DE1"/>
    <w:rsid w:val="00A91E79"/>
    <w:rsid w:val="00A91F0E"/>
    <w:rsid w:val="00A91F5C"/>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1C"/>
    <w:rsid w:val="00A965DE"/>
    <w:rsid w:val="00A96617"/>
    <w:rsid w:val="00A96745"/>
    <w:rsid w:val="00A968E8"/>
    <w:rsid w:val="00A96B41"/>
    <w:rsid w:val="00A96B7C"/>
    <w:rsid w:val="00A96C16"/>
    <w:rsid w:val="00A96CA0"/>
    <w:rsid w:val="00A96D2F"/>
    <w:rsid w:val="00A96ED1"/>
    <w:rsid w:val="00A9702B"/>
    <w:rsid w:val="00A970A4"/>
    <w:rsid w:val="00A9757E"/>
    <w:rsid w:val="00A9758A"/>
    <w:rsid w:val="00A97790"/>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10"/>
    <w:rsid w:val="00AA1D35"/>
    <w:rsid w:val="00AA2381"/>
    <w:rsid w:val="00AA2502"/>
    <w:rsid w:val="00AA255D"/>
    <w:rsid w:val="00AA25B9"/>
    <w:rsid w:val="00AA25D4"/>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09"/>
    <w:rsid w:val="00AA7B6B"/>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84"/>
    <w:rsid w:val="00AB0878"/>
    <w:rsid w:val="00AB0AF5"/>
    <w:rsid w:val="00AB0B26"/>
    <w:rsid w:val="00AB0CE5"/>
    <w:rsid w:val="00AB0DCB"/>
    <w:rsid w:val="00AB0DE9"/>
    <w:rsid w:val="00AB0E0D"/>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8"/>
    <w:rsid w:val="00AB1CCB"/>
    <w:rsid w:val="00AB1CEE"/>
    <w:rsid w:val="00AB20E1"/>
    <w:rsid w:val="00AB2133"/>
    <w:rsid w:val="00AB2210"/>
    <w:rsid w:val="00AB228E"/>
    <w:rsid w:val="00AB22DB"/>
    <w:rsid w:val="00AB2368"/>
    <w:rsid w:val="00AB23D5"/>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7A"/>
    <w:rsid w:val="00AB5A9B"/>
    <w:rsid w:val="00AB5AE9"/>
    <w:rsid w:val="00AB5B01"/>
    <w:rsid w:val="00AB5DD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3D27"/>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0C0"/>
    <w:rsid w:val="00AD0217"/>
    <w:rsid w:val="00AD023A"/>
    <w:rsid w:val="00AD0268"/>
    <w:rsid w:val="00AD03D8"/>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540"/>
    <w:rsid w:val="00AD5542"/>
    <w:rsid w:val="00AD55A6"/>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A0"/>
    <w:rsid w:val="00AD6B48"/>
    <w:rsid w:val="00AD6BC9"/>
    <w:rsid w:val="00AD6C2A"/>
    <w:rsid w:val="00AD6C66"/>
    <w:rsid w:val="00AD6D94"/>
    <w:rsid w:val="00AD6E15"/>
    <w:rsid w:val="00AD6FE1"/>
    <w:rsid w:val="00AD735A"/>
    <w:rsid w:val="00AD7605"/>
    <w:rsid w:val="00AD772E"/>
    <w:rsid w:val="00AD7760"/>
    <w:rsid w:val="00AD7799"/>
    <w:rsid w:val="00AD782C"/>
    <w:rsid w:val="00AD7A27"/>
    <w:rsid w:val="00AD7AB3"/>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3A"/>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A26"/>
    <w:rsid w:val="00AE3D31"/>
    <w:rsid w:val="00AE3FE5"/>
    <w:rsid w:val="00AE4235"/>
    <w:rsid w:val="00AE434B"/>
    <w:rsid w:val="00AE44A4"/>
    <w:rsid w:val="00AE451E"/>
    <w:rsid w:val="00AE4912"/>
    <w:rsid w:val="00AE4C3F"/>
    <w:rsid w:val="00AE4E82"/>
    <w:rsid w:val="00AE5059"/>
    <w:rsid w:val="00AE5166"/>
    <w:rsid w:val="00AE5287"/>
    <w:rsid w:val="00AE540F"/>
    <w:rsid w:val="00AE5443"/>
    <w:rsid w:val="00AE557F"/>
    <w:rsid w:val="00AE56F3"/>
    <w:rsid w:val="00AE5787"/>
    <w:rsid w:val="00AE5968"/>
    <w:rsid w:val="00AE59DF"/>
    <w:rsid w:val="00AE5B3C"/>
    <w:rsid w:val="00AE600F"/>
    <w:rsid w:val="00AE6312"/>
    <w:rsid w:val="00AE635B"/>
    <w:rsid w:val="00AE63EF"/>
    <w:rsid w:val="00AE6426"/>
    <w:rsid w:val="00AE6457"/>
    <w:rsid w:val="00AE647D"/>
    <w:rsid w:val="00AE657C"/>
    <w:rsid w:val="00AE65E3"/>
    <w:rsid w:val="00AE6781"/>
    <w:rsid w:val="00AE68EE"/>
    <w:rsid w:val="00AE69DD"/>
    <w:rsid w:val="00AE6AD4"/>
    <w:rsid w:val="00AE6B58"/>
    <w:rsid w:val="00AE6D95"/>
    <w:rsid w:val="00AE6E11"/>
    <w:rsid w:val="00AE6EC0"/>
    <w:rsid w:val="00AE7015"/>
    <w:rsid w:val="00AE7071"/>
    <w:rsid w:val="00AE719D"/>
    <w:rsid w:val="00AE7304"/>
    <w:rsid w:val="00AE759C"/>
    <w:rsid w:val="00AE7881"/>
    <w:rsid w:val="00AE79C8"/>
    <w:rsid w:val="00AE7B4B"/>
    <w:rsid w:val="00AE7DB4"/>
    <w:rsid w:val="00AE7EB2"/>
    <w:rsid w:val="00AE7FD5"/>
    <w:rsid w:val="00AE7FD7"/>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731"/>
    <w:rsid w:val="00AF17FC"/>
    <w:rsid w:val="00AF1C27"/>
    <w:rsid w:val="00AF1F0B"/>
    <w:rsid w:val="00AF1F9C"/>
    <w:rsid w:val="00AF20A3"/>
    <w:rsid w:val="00AF2298"/>
    <w:rsid w:val="00AF22B0"/>
    <w:rsid w:val="00AF2456"/>
    <w:rsid w:val="00AF2541"/>
    <w:rsid w:val="00AF25D1"/>
    <w:rsid w:val="00AF26FF"/>
    <w:rsid w:val="00AF2723"/>
    <w:rsid w:val="00AF27D4"/>
    <w:rsid w:val="00AF28A4"/>
    <w:rsid w:val="00AF2929"/>
    <w:rsid w:val="00AF2A1D"/>
    <w:rsid w:val="00AF2BF9"/>
    <w:rsid w:val="00AF2F44"/>
    <w:rsid w:val="00AF3062"/>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F0A"/>
    <w:rsid w:val="00AF3F0D"/>
    <w:rsid w:val="00AF3FC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481"/>
    <w:rsid w:val="00AF5984"/>
    <w:rsid w:val="00AF5EE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8A"/>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18"/>
    <w:rsid w:val="00B03B3B"/>
    <w:rsid w:val="00B03CB4"/>
    <w:rsid w:val="00B03E6C"/>
    <w:rsid w:val="00B03F71"/>
    <w:rsid w:val="00B041FE"/>
    <w:rsid w:val="00B0420D"/>
    <w:rsid w:val="00B04319"/>
    <w:rsid w:val="00B04354"/>
    <w:rsid w:val="00B0467C"/>
    <w:rsid w:val="00B04750"/>
    <w:rsid w:val="00B04995"/>
    <w:rsid w:val="00B049B4"/>
    <w:rsid w:val="00B049EC"/>
    <w:rsid w:val="00B04A24"/>
    <w:rsid w:val="00B04B15"/>
    <w:rsid w:val="00B04B3E"/>
    <w:rsid w:val="00B04B6E"/>
    <w:rsid w:val="00B04BBD"/>
    <w:rsid w:val="00B04C57"/>
    <w:rsid w:val="00B04DD3"/>
    <w:rsid w:val="00B04F74"/>
    <w:rsid w:val="00B04FCA"/>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91B"/>
    <w:rsid w:val="00B13C0A"/>
    <w:rsid w:val="00B13D16"/>
    <w:rsid w:val="00B13F9B"/>
    <w:rsid w:val="00B14012"/>
    <w:rsid w:val="00B1402A"/>
    <w:rsid w:val="00B1404B"/>
    <w:rsid w:val="00B14138"/>
    <w:rsid w:val="00B14206"/>
    <w:rsid w:val="00B144AC"/>
    <w:rsid w:val="00B145C1"/>
    <w:rsid w:val="00B145E2"/>
    <w:rsid w:val="00B147C2"/>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C2B"/>
    <w:rsid w:val="00B23D35"/>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35B"/>
    <w:rsid w:val="00B35450"/>
    <w:rsid w:val="00B354B8"/>
    <w:rsid w:val="00B35556"/>
    <w:rsid w:val="00B355F7"/>
    <w:rsid w:val="00B3575C"/>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5E7"/>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64A"/>
    <w:rsid w:val="00B37765"/>
    <w:rsid w:val="00B3783D"/>
    <w:rsid w:val="00B37A2E"/>
    <w:rsid w:val="00B37B00"/>
    <w:rsid w:val="00B37D47"/>
    <w:rsid w:val="00B4014B"/>
    <w:rsid w:val="00B40322"/>
    <w:rsid w:val="00B40460"/>
    <w:rsid w:val="00B405F6"/>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1A7"/>
    <w:rsid w:val="00B423CA"/>
    <w:rsid w:val="00B4250E"/>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6A"/>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6C5"/>
    <w:rsid w:val="00B46758"/>
    <w:rsid w:val="00B467D9"/>
    <w:rsid w:val="00B4691D"/>
    <w:rsid w:val="00B46C44"/>
    <w:rsid w:val="00B46C99"/>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9D0"/>
    <w:rsid w:val="00B55B48"/>
    <w:rsid w:val="00B55EC1"/>
    <w:rsid w:val="00B56019"/>
    <w:rsid w:val="00B56094"/>
    <w:rsid w:val="00B56205"/>
    <w:rsid w:val="00B562C2"/>
    <w:rsid w:val="00B56330"/>
    <w:rsid w:val="00B5637C"/>
    <w:rsid w:val="00B56436"/>
    <w:rsid w:val="00B5674D"/>
    <w:rsid w:val="00B56779"/>
    <w:rsid w:val="00B56934"/>
    <w:rsid w:val="00B569C8"/>
    <w:rsid w:val="00B56A54"/>
    <w:rsid w:val="00B56B10"/>
    <w:rsid w:val="00B56CAE"/>
    <w:rsid w:val="00B56E47"/>
    <w:rsid w:val="00B56E6F"/>
    <w:rsid w:val="00B56F9E"/>
    <w:rsid w:val="00B56FAE"/>
    <w:rsid w:val="00B57180"/>
    <w:rsid w:val="00B571CB"/>
    <w:rsid w:val="00B57335"/>
    <w:rsid w:val="00B573DB"/>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91"/>
    <w:rsid w:val="00B629D9"/>
    <w:rsid w:val="00B62A6F"/>
    <w:rsid w:val="00B62B02"/>
    <w:rsid w:val="00B62C01"/>
    <w:rsid w:val="00B62E8F"/>
    <w:rsid w:val="00B62E96"/>
    <w:rsid w:val="00B6300F"/>
    <w:rsid w:val="00B63222"/>
    <w:rsid w:val="00B63265"/>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41D"/>
    <w:rsid w:val="00B648B7"/>
    <w:rsid w:val="00B64B5F"/>
    <w:rsid w:val="00B64BE9"/>
    <w:rsid w:val="00B64E2A"/>
    <w:rsid w:val="00B64F60"/>
    <w:rsid w:val="00B64F97"/>
    <w:rsid w:val="00B6516E"/>
    <w:rsid w:val="00B653C8"/>
    <w:rsid w:val="00B65413"/>
    <w:rsid w:val="00B65419"/>
    <w:rsid w:val="00B65667"/>
    <w:rsid w:val="00B65925"/>
    <w:rsid w:val="00B65A3F"/>
    <w:rsid w:val="00B65D08"/>
    <w:rsid w:val="00B65F39"/>
    <w:rsid w:val="00B65FCB"/>
    <w:rsid w:val="00B6629A"/>
    <w:rsid w:val="00B66575"/>
    <w:rsid w:val="00B66707"/>
    <w:rsid w:val="00B66782"/>
    <w:rsid w:val="00B668E8"/>
    <w:rsid w:val="00B66920"/>
    <w:rsid w:val="00B669B4"/>
    <w:rsid w:val="00B66B02"/>
    <w:rsid w:val="00B66B76"/>
    <w:rsid w:val="00B66C0F"/>
    <w:rsid w:val="00B66DBD"/>
    <w:rsid w:val="00B66FE8"/>
    <w:rsid w:val="00B673CA"/>
    <w:rsid w:val="00B67680"/>
    <w:rsid w:val="00B6768E"/>
    <w:rsid w:val="00B70148"/>
    <w:rsid w:val="00B7080C"/>
    <w:rsid w:val="00B70A90"/>
    <w:rsid w:val="00B70B7E"/>
    <w:rsid w:val="00B70E27"/>
    <w:rsid w:val="00B70F03"/>
    <w:rsid w:val="00B70FC0"/>
    <w:rsid w:val="00B711C4"/>
    <w:rsid w:val="00B71263"/>
    <w:rsid w:val="00B7130B"/>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A03"/>
    <w:rsid w:val="00B81E55"/>
    <w:rsid w:val="00B81E6C"/>
    <w:rsid w:val="00B81E90"/>
    <w:rsid w:val="00B81F7E"/>
    <w:rsid w:val="00B82176"/>
    <w:rsid w:val="00B821DA"/>
    <w:rsid w:val="00B823C2"/>
    <w:rsid w:val="00B8242D"/>
    <w:rsid w:val="00B82443"/>
    <w:rsid w:val="00B8248A"/>
    <w:rsid w:val="00B825F4"/>
    <w:rsid w:val="00B82671"/>
    <w:rsid w:val="00B82958"/>
    <w:rsid w:val="00B82DDA"/>
    <w:rsid w:val="00B82F26"/>
    <w:rsid w:val="00B82F36"/>
    <w:rsid w:val="00B82F45"/>
    <w:rsid w:val="00B82F60"/>
    <w:rsid w:val="00B82F88"/>
    <w:rsid w:val="00B82FF2"/>
    <w:rsid w:val="00B83022"/>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A0D"/>
    <w:rsid w:val="00B84A1E"/>
    <w:rsid w:val="00B84B45"/>
    <w:rsid w:val="00B84B52"/>
    <w:rsid w:val="00B84D31"/>
    <w:rsid w:val="00B84DB4"/>
    <w:rsid w:val="00B8507B"/>
    <w:rsid w:val="00B852AF"/>
    <w:rsid w:val="00B852EB"/>
    <w:rsid w:val="00B8561D"/>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D8"/>
    <w:rsid w:val="00B913E9"/>
    <w:rsid w:val="00B9153E"/>
    <w:rsid w:val="00B915EF"/>
    <w:rsid w:val="00B9187C"/>
    <w:rsid w:val="00B91896"/>
    <w:rsid w:val="00B918C7"/>
    <w:rsid w:val="00B91B43"/>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36C"/>
    <w:rsid w:val="00B94424"/>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35"/>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493"/>
    <w:rsid w:val="00B97818"/>
    <w:rsid w:val="00B9788E"/>
    <w:rsid w:val="00B979A3"/>
    <w:rsid w:val="00B97B58"/>
    <w:rsid w:val="00B97BDB"/>
    <w:rsid w:val="00B97C70"/>
    <w:rsid w:val="00B97CE9"/>
    <w:rsid w:val="00B97EAE"/>
    <w:rsid w:val="00BA00E1"/>
    <w:rsid w:val="00BA015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C0"/>
    <w:rsid w:val="00BA1DE5"/>
    <w:rsid w:val="00BA1F42"/>
    <w:rsid w:val="00BA1FC8"/>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8EB"/>
    <w:rsid w:val="00BA3931"/>
    <w:rsid w:val="00BA3EEB"/>
    <w:rsid w:val="00BA3FBC"/>
    <w:rsid w:val="00BA4148"/>
    <w:rsid w:val="00BA43DA"/>
    <w:rsid w:val="00BA4413"/>
    <w:rsid w:val="00BA441C"/>
    <w:rsid w:val="00BA4496"/>
    <w:rsid w:val="00BA46CC"/>
    <w:rsid w:val="00BA4803"/>
    <w:rsid w:val="00BA4926"/>
    <w:rsid w:val="00BA4A03"/>
    <w:rsid w:val="00BA4C31"/>
    <w:rsid w:val="00BA4CB3"/>
    <w:rsid w:val="00BA4D54"/>
    <w:rsid w:val="00BA4E16"/>
    <w:rsid w:val="00BA4E60"/>
    <w:rsid w:val="00BA4F13"/>
    <w:rsid w:val="00BA4F6A"/>
    <w:rsid w:val="00BA4FE5"/>
    <w:rsid w:val="00BA509A"/>
    <w:rsid w:val="00BA509C"/>
    <w:rsid w:val="00BA52CB"/>
    <w:rsid w:val="00BA53BA"/>
    <w:rsid w:val="00BA5497"/>
    <w:rsid w:val="00BA5518"/>
    <w:rsid w:val="00BA55D6"/>
    <w:rsid w:val="00BA56DD"/>
    <w:rsid w:val="00BA5853"/>
    <w:rsid w:val="00BA5858"/>
    <w:rsid w:val="00BA5862"/>
    <w:rsid w:val="00BA5980"/>
    <w:rsid w:val="00BA59FE"/>
    <w:rsid w:val="00BA5A87"/>
    <w:rsid w:val="00BA5AE9"/>
    <w:rsid w:val="00BA5B7C"/>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B24"/>
    <w:rsid w:val="00BA7B4B"/>
    <w:rsid w:val="00BA7B65"/>
    <w:rsid w:val="00BA7E09"/>
    <w:rsid w:val="00BA7E7D"/>
    <w:rsid w:val="00BB00EB"/>
    <w:rsid w:val="00BB0342"/>
    <w:rsid w:val="00BB04CD"/>
    <w:rsid w:val="00BB04F7"/>
    <w:rsid w:val="00BB0546"/>
    <w:rsid w:val="00BB0977"/>
    <w:rsid w:val="00BB0A2B"/>
    <w:rsid w:val="00BB0A58"/>
    <w:rsid w:val="00BB0B90"/>
    <w:rsid w:val="00BB0C08"/>
    <w:rsid w:val="00BB0C24"/>
    <w:rsid w:val="00BB0C94"/>
    <w:rsid w:val="00BB0D24"/>
    <w:rsid w:val="00BB0EF9"/>
    <w:rsid w:val="00BB0F99"/>
    <w:rsid w:val="00BB0FBD"/>
    <w:rsid w:val="00BB101A"/>
    <w:rsid w:val="00BB10CE"/>
    <w:rsid w:val="00BB10D4"/>
    <w:rsid w:val="00BB10D8"/>
    <w:rsid w:val="00BB13EF"/>
    <w:rsid w:val="00BB15C2"/>
    <w:rsid w:val="00BB1648"/>
    <w:rsid w:val="00BB1662"/>
    <w:rsid w:val="00BB1678"/>
    <w:rsid w:val="00BB1721"/>
    <w:rsid w:val="00BB1754"/>
    <w:rsid w:val="00BB18B4"/>
    <w:rsid w:val="00BB19D4"/>
    <w:rsid w:val="00BB1A95"/>
    <w:rsid w:val="00BB1BCA"/>
    <w:rsid w:val="00BB1EFF"/>
    <w:rsid w:val="00BB2254"/>
    <w:rsid w:val="00BB23E4"/>
    <w:rsid w:val="00BB2500"/>
    <w:rsid w:val="00BB2560"/>
    <w:rsid w:val="00BB25A0"/>
    <w:rsid w:val="00BB2732"/>
    <w:rsid w:val="00BB2A24"/>
    <w:rsid w:val="00BB2BCA"/>
    <w:rsid w:val="00BB2C88"/>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4010"/>
    <w:rsid w:val="00BB49A0"/>
    <w:rsid w:val="00BB4BE6"/>
    <w:rsid w:val="00BB4FD4"/>
    <w:rsid w:val="00BB5078"/>
    <w:rsid w:val="00BB51C4"/>
    <w:rsid w:val="00BB55C2"/>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51"/>
    <w:rsid w:val="00BC02D0"/>
    <w:rsid w:val="00BC04A8"/>
    <w:rsid w:val="00BC05C3"/>
    <w:rsid w:val="00BC0628"/>
    <w:rsid w:val="00BC08AC"/>
    <w:rsid w:val="00BC09F0"/>
    <w:rsid w:val="00BC0A0A"/>
    <w:rsid w:val="00BC0A69"/>
    <w:rsid w:val="00BC0B44"/>
    <w:rsid w:val="00BC0EF3"/>
    <w:rsid w:val="00BC0F74"/>
    <w:rsid w:val="00BC0F9A"/>
    <w:rsid w:val="00BC1049"/>
    <w:rsid w:val="00BC1142"/>
    <w:rsid w:val="00BC11F1"/>
    <w:rsid w:val="00BC1279"/>
    <w:rsid w:val="00BC1285"/>
    <w:rsid w:val="00BC13A4"/>
    <w:rsid w:val="00BC1475"/>
    <w:rsid w:val="00BC14CD"/>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75"/>
    <w:rsid w:val="00BD0042"/>
    <w:rsid w:val="00BD01EE"/>
    <w:rsid w:val="00BD0434"/>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43"/>
    <w:rsid w:val="00BD3EE9"/>
    <w:rsid w:val="00BD3EF7"/>
    <w:rsid w:val="00BD41D4"/>
    <w:rsid w:val="00BD4351"/>
    <w:rsid w:val="00BD4481"/>
    <w:rsid w:val="00BD45E6"/>
    <w:rsid w:val="00BD4615"/>
    <w:rsid w:val="00BD473C"/>
    <w:rsid w:val="00BD4CD0"/>
    <w:rsid w:val="00BD4E3C"/>
    <w:rsid w:val="00BD4FF6"/>
    <w:rsid w:val="00BD501B"/>
    <w:rsid w:val="00BD5045"/>
    <w:rsid w:val="00BD5070"/>
    <w:rsid w:val="00BD5148"/>
    <w:rsid w:val="00BD54A4"/>
    <w:rsid w:val="00BD54EF"/>
    <w:rsid w:val="00BD5567"/>
    <w:rsid w:val="00BD5820"/>
    <w:rsid w:val="00BD5A96"/>
    <w:rsid w:val="00BD5AEF"/>
    <w:rsid w:val="00BD5CE5"/>
    <w:rsid w:val="00BD5DBA"/>
    <w:rsid w:val="00BD5DD4"/>
    <w:rsid w:val="00BD5E16"/>
    <w:rsid w:val="00BD5E4E"/>
    <w:rsid w:val="00BD5FE9"/>
    <w:rsid w:val="00BD60A4"/>
    <w:rsid w:val="00BD61A1"/>
    <w:rsid w:val="00BD6239"/>
    <w:rsid w:val="00BD637D"/>
    <w:rsid w:val="00BD6462"/>
    <w:rsid w:val="00BD662D"/>
    <w:rsid w:val="00BD663C"/>
    <w:rsid w:val="00BD68C0"/>
    <w:rsid w:val="00BD69B6"/>
    <w:rsid w:val="00BD6A49"/>
    <w:rsid w:val="00BD6CA1"/>
    <w:rsid w:val="00BD6EA1"/>
    <w:rsid w:val="00BD6F92"/>
    <w:rsid w:val="00BD7092"/>
    <w:rsid w:val="00BD7242"/>
    <w:rsid w:val="00BD72D2"/>
    <w:rsid w:val="00BD72F1"/>
    <w:rsid w:val="00BD75A8"/>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782"/>
    <w:rsid w:val="00BE1B1B"/>
    <w:rsid w:val="00BE1BF5"/>
    <w:rsid w:val="00BE1C1B"/>
    <w:rsid w:val="00BE1D98"/>
    <w:rsid w:val="00BE1EF2"/>
    <w:rsid w:val="00BE1F1F"/>
    <w:rsid w:val="00BE25E1"/>
    <w:rsid w:val="00BE26FD"/>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98"/>
    <w:rsid w:val="00BE48ED"/>
    <w:rsid w:val="00BE4DB4"/>
    <w:rsid w:val="00BE4E8A"/>
    <w:rsid w:val="00BE4FC9"/>
    <w:rsid w:val="00BE51BC"/>
    <w:rsid w:val="00BE51DC"/>
    <w:rsid w:val="00BE529C"/>
    <w:rsid w:val="00BE52C8"/>
    <w:rsid w:val="00BE5343"/>
    <w:rsid w:val="00BE5623"/>
    <w:rsid w:val="00BE5636"/>
    <w:rsid w:val="00BE5663"/>
    <w:rsid w:val="00BE5841"/>
    <w:rsid w:val="00BE5A89"/>
    <w:rsid w:val="00BE5ADD"/>
    <w:rsid w:val="00BE5BE6"/>
    <w:rsid w:val="00BE5C09"/>
    <w:rsid w:val="00BE5CD3"/>
    <w:rsid w:val="00BE5D5C"/>
    <w:rsid w:val="00BE5DD7"/>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20"/>
    <w:rsid w:val="00BF164D"/>
    <w:rsid w:val="00BF1989"/>
    <w:rsid w:val="00BF198A"/>
    <w:rsid w:val="00BF1991"/>
    <w:rsid w:val="00BF1C9F"/>
    <w:rsid w:val="00BF1CAC"/>
    <w:rsid w:val="00BF1CE0"/>
    <w:rsid w:val="00BF1D25"/>
    <w:rsid w:val="00BF1D49"/>
    <w:rsid w:val="00BF1E82"/>
    <w:rsid w:val="00BF1FA7"/>
    <w:rsid w:val="00BF21AB"/>
    <w:rsid w:val="00BF22AB"/>
    <w:rsid w:val="00BF23A0"/>
    <w:rsid w:val="00BF25B9"/>
    <w:rsid w:val="00BF2694"/>
    <w:rsid w:val="00BF2766"/>
    <w:rsid w:val="00BF29B2"/>
    <w:rsid w:val="00BF2A23"/>
    <w:rsid w:val="00BF2CEF"/>
    <w:rsid w:val="00BF2DC6"/>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3D5"/>
    <w:rsid w:val="00BF4553"/>
    <w:rsid w:val="00BF46B2"/>
    <w:rsid w:val="00BF4795"/>
    <w:rsid w:val="00BF4B2C"/>
    <w:rsid w:val="00BF4DB7"/>
    <w:rsid w:val="00BF4E1B"/>
    <w:rsid w:val="00BF4FC8"/>
    <w:rsid w:val="00BF5159"/>
    <w:rsid w:val="00BF528D"/>
    <w:rsid w:val="00BF551D"/>
    <w:rsid w:val="00BF575D"/>
    <w:rsid w:val="00BF57AC"/>
    <w:rsid w:val="00BF586A"/>
    <w:rsid w:val="00BF5870"/>
    <w:rsid w:val="00BF5887"/>
    <w:rsid w:val="00BF5B81"/>
    <w:rsid w:val="00BF5C8B"/>
    <w:rsid w:val="00BF5E3D"/>
    <w:rsid w:val="00BF5E5F"/>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C4E"/>
    <w:rsid w:val="00C01DCA"/>
    <w:rsid w:val="00C01DD3"/>
    <w:rsid w:val="00C01E82"/>
    <w:rsid w:val="00C01F37"/>
    <w:rsid w:val="00C02062"/>
    <w:rsid w:val="00C0207E"/>
    <w:rsid w:val="00C020E0"/>
    <w:rsid w:val="00C02664"/>
    <w:rsid w:val="00C028D7"/>
    <w:rsid w:val="00C0296C"/>
    <w:rsid w:val="00C02B9A"/>
    <w:rsid w:val="00C02F15"/>
    <w:rsid w:val="00C02F48"/>
    <w:rsid w:val="00C02FB0"/>
    <w:rsid w:val="00C03022"/>
    <w:rsid w:val="00C030DD"/>
    <w:rsid w:val="00C033F7"/>
    <w:rsid w:val="00C0345D"/>
    <w:rsid w:val="00C0348B"/>
    <w:rsid w:val="00C03496"/>
    <w:rsid w:val="00C0365C"/>
    <w:rsid w:val="00C0374A"/>
    <w:rsid w:val="00C03755"/>
    <w:rsid w:val="00C0380D"/>
    <w:rsid w:val="00C03944"/>
    <w:rsid w:val="00C039C1"/>
    <w:rsid w:val="00C03C63"/>
    <w:rsid w:val="00C03F1E"/>
    <w:rsid w:val="00C04031"/>
    <w:rsid w:val="00C041AE"/>
    <w:rsid w:val="00C042F6"/>
    <w:rsid w:val="00C04415"/>
    <w:rsid w:val="00C04473"/>
    <w:rsid w:val="00C0462A"/>
    <w:rsid w:val="00C04630"/>
    <w:rsid w:val="00C04AB9"/>
    <w:rsid w:val="00C04B16"/>
    <w:rsid w:val="00C04BF4"/>
    <w:rsid w:val="00C04C01"/>
    <w:rsid w:val="00C04C72"/>
    <w:rsid w:val="00C04C89"/>
    <w:rsid w:val="00C04D89"/>
    <w:rsid w:val="00C04DC0"/>
    <w:rsid w:val="00C04E80"/>
    <w:rsid w:val="00C0509F"/>
    <w:rsid w:val="00C051BE"/>
    <w:rsid w:val="00C05249"/>
    <w:rsid w:val="00C052F2"/>
    <w:rsid w:val="00C0533F"/>
    <w:rsid w:val="00C0534B"/>
    <w:rsid w:val="00C05358"/>
    <w:rsid w:val="00C053F4"/>
    <w:rsid w:val="00C0585E"/>
    <w:rsid w:val="00C05D5B"/>
    <w:rsid w:val="00C05FA0"/>
    <w:rsid w:val="00C05FFE"/>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C9"/>
    <w:rsid w:val="00C10E0B"/>
    <w:rsid w:val="00C10E25"/>
    <w:rsid w:val="00C10E3C"/>
    <w:rsid w:val="00C10E44"/>
    <w:rsid w:val="00C10F9B"/>
    <w:rsid w:val="00C10FE3"/>
    <w:rsid w:val="00C11007"/>
    <w:rsid w:val="00C1105D"/>
    <w:rsid w:val="00C111FF"/>
    <w:rsid w:val="00C11242"/>
    <w:rsid w:val="00C11389"/>
    <w:rsid w:val="00C113F7"/>
    <w:rsid w:val="00C11713"/>
    <w:rsid w:val="00C118C7"/>
    <w:rsid w:val="00C118F9"/>
    <w:rsid w:val="00C11A92"/>
    <w:rsid w:val="00C11A9D"/>
    <w:rsid w:val="00C11BED"/>
    <w:rsid w:val="00C11E4D"/>
    <w:rsid w:val="00C11ED5"/>
    <w:rsid w:val="00C11F82"/>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F18"/>
    <w:rsid w:val="00C13F69"/>
    <w:rsid w:val="00C13FF2"/>
    <w:rsid w:val="00C140DD"/>
    <w:rsid w:val="00C14183"/>
    <w:rsid w:val="00C14210"/>
    <w:rsid w:val="00C14588"/>
    <w:rsid w:val="00C14862"/>
    <w:rsid w:val="00C14C1A"/>
    <w:rsid w:val="00C14C9A"/>
    <w:rsid w:val="00C14CCE"/>
    <w:rsid w:val="00C14DFA"/>
    <w:rsid w:val="00C14EB4"/>
    <w:rsid w:val="00C15100"/>
    <w:rsid w:val="00C153D5"/>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569"/>
    <w:rsid w:val="00C17585"/>
    <w:rsid w:val="00C178F8"/>
    <w:rsid w:val="00C17925"/>
    <w:rsid w:val="00C179A4"/>
    <w:rsid w:val="00C17AC5"/>
    <w:rsid w:val="00C17C9E"/>
    <w:rsid w:val="00C17D18"/>
    <w:rsid w:val="00C17E2C"/>
    <w:rsid w:val="00C17ED8"/>
    <w:rsid w:val="00C2006B"/>
    <w:rsid w:val="00C200AF"/>
    <w:rsid w:val="00C2024F"/>
    <w:rsid w:val="00C204AD"/>
    <w:rsid w:val="00C2051A"/>
    <w:rsid w:val="00C2051F"/>
    <w:rsid w:val="00C2054F"/>
    <w:rsid w:val="00C2061E"/>
    <w:rsid w:val="00C20750"/>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24"/>
    <w:rsid w:val="00C21CD2"/>
    <w:rsid w:val="00C21CD5"/>
    <w:rsid w:val="00C21DCF"/>
    <w:rsid w:val="00C221A8"/>
    <w:rsid w:val="00C222A9"/>
    <w:rsid w:val="00C2232D"/>
    <w:rsid w:val="00C223D1"/>
    <w:rsid w:val="00C22488"/>
    <w:rsid w:val="00C225FD"/>
    <w:rsid w:val="00C2277A"/>
    <w:rsid w:val="00C227BA"/>
    <w:rsid w:val="00C22945"/>
    <w:rsid w:val="00C22999"/>
    <w:rsid w:val="00C22C39"/>
    <w:rsid w:val="00C22C9F"/>
    <w:rsid w:val="00C22CA7"/>
    <w:rsid w:val="00C22D85"/>
    <w:rsid w:val="00C22D9C"/>
    <w:rsid w:val="00C22E1F"/>
    <w:rsid w:val="00C22E9C"/>
    <w:rsid w:val="00C22EC8"/>
    <w:rsid w:val="00C234A6"/>
    <w:rsid w:val="00C2353E"/>
    <w:rsid w:val="00C23C12"/>
    <w:rsid w:val="00C23CA9"/>
    <w:rsid w:val="00C23FC3"/>
    <w:rsid w:val="00C24001"/>
    <w:rsid w:val="00C24064"/>
    <w:rsid w:val="00C2414D"/>
    <w:rsid w:val="00C24258"/>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880"/>
    <w:rsid w:val="00C27944"/>
    <w:rsid w:val="00C27C72"/>
    <w:rsid w:val="00C27DB9"/>
    <w:rsid w:val="00C27E7E"/>
    <w:rsid w:val="00C27F78"/>
    <w:rsid w:val="00C3007D"/>
    <w:rsid w:val="00C30099"/>
    <w:rsid w:val="00C30327"/>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D11"/>
    <w:rsid w:val="00C35D91"/>
    <w:rsid w:val="00C35E25"/>
    <w:rsid w:val="00C35EED"/>
    <w:rsid w:val="00C3614D"/>
    <w:rsid w:val="00C361F7"/>
    <w:rsid w:val="00C364D5"/>
    <w:rsid w:val="00C365CE"/>
    <w:rsid w:val="00C36A44"/>
    <w:rsid w:val="00C36B41"/>
    <w:rsid w:val="00C36CE6"/>
    <w:rsid w:val="00C36E11"/>
    <w:rsid w:val="00C36EA9"/>
    <w:rsid w:val="00C370E9"/>
    <w:rsid w:val="00C37115"/>
    <w:rsid w:val="00C3713D"/>
    <w:rsid w:val="00C37144"/>
    <w:rsid w:val="00C37346"/>
    <w:rsid w:val="00C37413"/>
    <w:rsid w:val="00C375BE"/>
    <w:rsid w:val="00C37607"/>
    <w:rsid w:val="00C37741"/>
    <w:rsid w:val="00C3781B"/>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41"/>
    <w:rsid w:val="00C42306"/>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76A"/>
    <w:rsid w:val="00C44890"/>
    <w:rsid w:val="00C448D6"/>
    <w:rsid w:val="00C44910"/>
    <w:rsid w:val="00C44930"/>
    <w:rsid w:val="00C449E4"/>
    <w:rsid w:val="00C44B2F"/>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510"/>
    <w:rsid w:val="00C46512"/>
    <w:rsid w:val="00C46744"/>
    <w:rsid w:val="00C46769"/>
    <w:rsid w:val="00C46792"/>
    <w:rsid w:val="00C46A0D"/>
    <w:rsid w:val="00C46A3B"/>
    <w:rsid w:val="00C46B81"/>
    <w:rsid w:val="00C46C63"/>
    <w:rsid w:val="00C46CE2"/>
    <w:rsid w:val="00C46DFC"/>
    <w:rsid w:val="00C46F25"/>
    <w:rsid w:val="00C46F7B"/>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861"/>
    <w:rsid w:val="00C50DA2"/>
    <w:rsid w:val="00C50E18"/>
    <w:rsid w:val="00C50F1F"/>
    <w:rsid w:val="00C5116F"/>
    <w:rsid w:val="00C5118F"/>
    <w:rsid w:val="00C51196"/>
    <w:rsid w:val="00C51331"/>
    <w:rsid w:val="00C5160D"/>
    <w:rsid w:val="00C516B3"/>
    <w:rsid w:val="00C51780"/>
    <w:rsid w:val="00C517DA"/>
    <w:rsid w:val="00C5195A"/>
    <w:rsid w:val="00C51980"/>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2AD"/>
    <w:rsid w:val="00C5346F"/>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0C"/>
    <w:rsid w:val="00C54E91"/>
    <w:rsid w:val="00C54FA7"/>
    <w:rsid w:val="00C55111"/>
    <w:rsid w:val="00C55124"/>
    <w:rsid w:val="00C551C4"/>
    <w:rsid w:val="00C55288"/>
    <w:rsid w:val="00C552F1"/>
    <w:rsid w:val="00C5549E"/>
    <w:rsid w:val="00C55915"/>
    <w:rsid w:val="00C55B47"/>
    <w:rsid w:val="00C55B55"/>
    <w:rsid w:val="00C55F6A"/>
    <w:rsid w:val="00C56122"/>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4A"/>
    <w:rsid w:val="00C6062A"/>
    <w:rsid w:val="00C60744"/>
    <w:rsid w:val="00C6098A"/>
    <w:rsid w:val="00C609DE"/>
    <w:rsid w:val="00C60A59"/>
    <w:rsid w:val="00C60AD5"/>
    <w:rsid w:val="00C60AD7"/>
    <w:rsid w:val="00C60C1D"/>
    <w:rsid w:val="00C60CD5"/>
    <w:rsid w:val="00C60D94"/>
    <w:rsid w:val="00C611C4"/>
    <w:rsid w:val="00C61292"/>
    <w:rsid w:val="00C612CE"/>
    <w:rsid w:val="00C612F1"/>
    <w:rsid w:val="00C61580"/>
    <w:rsid w:val="00C6164E"/>
    <w:rsid w:val="00C61679"/>
    <w:rsid w:val="00C61AE9"/>
    <w:rsid w:val="00C61C86"/>
    <w:rsid w:val="00C620AD"/>
    <w:rsid w:val="00C62263"/>
    <w:rsid w:val="00C62466"/>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07"/>
    <w:rsid w:val="00C67183"/>
    <w:rsid w:val="00C67320"/>
    <w:rsid w:val="00C6742C"/>
    <w:rsid w:val="00C67497"/>
    <w:rsid w:val="00C67700"/>
    <w:rsid w:val="00C677FE"/>
    <w:rsid w:val="00C67882"/>
    <w:rsid w:val="00C6788B"/>
    <w:rsid w:val="00C678A1"/>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00A"/>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6D5"/>
    <w:rsid w:val="00C82772"/>
    <w:rsid w:val="00C827D7"/>
    <w:rsid w:val="00C82821"/>
    <w:rsid w:val="00C8285B"/>
    <w:rsid w:val="00C829E3"/>
    <w:rsid w:val="00C82AA7"/>
    <w:rsid w:val="00C82B6E"/>
    <w:rsid w:val="00C82BBC"/>
    <w:rsid w:val="00C82E9D"/>
    <w:rsid w:val="00C830C8"/>
    <w:rsid w:val="00C831E4"/>
    <w:rsid w:val="00C83361"/>
    <w:rsid w:val="00C8345C"/>
    <w:rsid w:val="00C83473"/>
    <w:rsid w:val="00C83793"/>
    <w:rsid w:val="00C8383F"/>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C34"/>
    <w:rsid w:val="00C84DB7"/>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993"/>
    <w:rsid w:val="00C85A18"/>
    <w:rsid w:val="00C85AB8"/>
    <w:rsid w:val="00C85ADC"/>
    <w:rsid w:val="00C85B0E"/>
    <w:rsid w:val="00C85BFF"/>
    <w:rsid w:val="00C85D57"/>
    <w:rsid w:val="00C85E19"/>
    <w:rsid w:val="00C86216"/>
    <w:rsid w:val="00C8633D"/>
    <w:rsid w:val="00C86427"/>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B9"/>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0"/>
    <w:rsid w:val="00CA6B06"/>
    <w:rsid w:val="00CA6CD4"/>
    <w:rsid w:val="00CA6D93"/>
    <w:rsid w:val="00CA6DBE"/>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9EB"/>
    <w:rsid w:val="00CB3AF7"/>
    <w:rsid w:val="00CB3BA7"/>
    <w:rsid w:val="00CB3C2D"/>
    <w:rsid w:val="00CB3E63"/>
    <w:rsid w:val="00CB4202"/>
    <w:rsid w:val="00CB4928"/>
    <w:rsid w:val="00CB4BF1"/>
    <w:rsid w:val="00CB4BF4"/>
    <w:rsid w:val="00CB4C4C"/>
    <w:rsid w:val="00CB4E5B"/>
    <w:rsid w:val="00CB4E6E"/>
    <w:rsid w:val="00CB4E92"/>
    <w:rsid w:val="00CB4F1E"/>
    <w:rsid w:val="00CB50CC"/>
    <w:rsid w:val="00CB5250"/>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FC2"/>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06C"/>
    <w:rsid w:val="00CC01E2"/>
    <w:rsid w:val="00CC0381"/>
    <w:rsid w:val="00CC06C2"/>
    <w:rsid w:val="00CC0716"/>
    <w:rsid w:val="00CC0764"/>
    <w:rsid w:val="00CC07F0"/>
    <w:rsid w:val="00CC08C4"/>
    <w:rsid w:val="00CC08EF"/>
    <w:rsid w:val="00CC08F8"/>
    <w:rsid w:val="00CC0B29"/>
    <w:rsid w:val="00CC0BB2"/>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2F9C"/>
    <w:rsid w:val="00CC307E"/>
    <w:rsid w:val="00CC308E"/>
    <w:rsid w:val="00CC30C5"/>
    <w:rsid w:val="00CC3145"/>
    <w:rsid w:val="00CC32E0"/>
    <w:rsid w:val="00CC33A2"/>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8D4"/>
    <w:rsid w:val="00CC594E"/>
    <w:rsid w:val="00CC597F"/>
    <w:rsid w:val="00CC5A98"/>
    <w:rsid w:val="00CC5ADF"/>
    <w:rsid w:val="00CC5CAE"/>
    <w:rsid w:val="00CC5F1A"/>
    <w:rsid w:val="00CC5F8A"/>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9F"/>
    <w:rsid w:val="00CC6F05"/>
    <w:rsid w:val="00CC71BA"/>
    <w:rsid w:val="00CC7262"/>
    <w:rsid w:val="00CC7287"/>
    <w:rsid w:val="00CC72E9"/>
    <w:rsid w:val="00CC73D4"/>
    <w:rsid w:val="00CC741B"/>
    <w:rsid w:val="00CC76CC"/>
    <w:rsid w:val="00CC7733"/>
    <w:rsid w:val="00CC776A"/>
    <w:rsid w:val="00CC777F"/>
    <w:rsid w:val="00CC7D1A"/>
    <w:rsid w:val="00CC7D9F"/>
    <w:rsid w:val="00CD007F"/>
    <w:rsid w:val="00CD037E"/>
    <w:rsid w:val="00CD04C5"/>
    <w:rsid w:val="00CD04C8"/>
    <w:rsid w:val="00CD0632"/>
    <w:rsid w:val="00CD064B"/>
    <w:rsid w:val="00CD068D"/>
    <w:rsid w:val="00CD06DB"/>
    <w:rsid w:val="00CD080C"/>
    <w:rsid w:val="00CD0ACB"/>
    <w:rsid w:val="00CD0C79"/>
    <w:rsid w:val="00CD0D85"/>
    <w:rsid w:val="00CD1051"/>
    <w:rsid w:val="00CD10F9"/>
    <w:rsid w:val="00CD1241"/>
    <w:rsid w:val="00CD139C"/>
    <w:rsid w:val="00CD14F0"/>
    <w:rsid w:val="00CD16BA"/>
    <w:rsid w:val="00CD1759"/>
    <w:rsid w:val="00CD17FA"/>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EF3"/>
    <w:rsid w:val="00CD3EF5"/>
    <w:rsid w:val="00CD3FCD"/>
    <w:rsid w:val="00CD3FDB"/>
    <w:rsid w:val="00CD4287"/>
    <w:rsid w:val="00CD43DD"/>
    <w:rsid w:val="00CD4443"/>
    <w:rsid w:val="00CD466F"/>
    <w:rsid w:val="00CD4843"/>
    <w:rsid w:val="00CD4922"/>
    <w:rsid w:val="00CD4995"/>
    <w:rsid w:val="00CD49E7"/>
    <w:rsid w:val="00CD4A7B"/>
    <w:rsid w:val="00CD4A87"/>
    <w:rsid w:val="00CD4B7A"/>
    <w:rsid w:val="00CD4C45"/>
    <w:rsid w:val="00CD4DBB"/>
    <w:rsid w:val="00CD4E79"/>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E21"/>
    <w:rsid w:val="00CD5F06"/>
    <w:rsid w:val="00CD5FDE"/>
    <w:rsid w:val="00CD6078"/>
    <w:rsid w:val="00CD6233"/>
    <w:rsid w:val="00CD635C"/>
    <w:rsid w:val="00CD6492"/>
    <w:rsid w:val="00CD6737"/>
    <w:rsid w:val="00CD6793"/>
    <w:rsid w:val="00CD68F7"/>
    <w:rsid w:val="00CD6A49"/>
    <w:rsid w:val="00CD6E01"/>
    <w:rsid w:val="00CD7383"/>
    <w:rsid w:val="00CD73A6"/>
    <w:rsid w:val="00CD73C1"/>
    <w:rsid w:val="00CD751A"/>
    <w:rsid w:val="00CD76FC"/>
    <w:rsid w:val="00CD7707"/>
    <w:rsid w:val="00CD793E"/>
    <w:rsid w:val="00CD7A2C"/>
    <w:rsid w:val="00CD7A80"/>
    <w:rsid w:val="00CD7AC8"/>
    <w:rsid w:val="00CD7B07"/>
    <w:rsid w:val="00CD7C0A"/>
    <w:rsid w:val="00CD7DA2"/>
    <w:rsid w:val="00CD7F63"/>
    <w:rsid w:val="00CE0097"/>
    <w:rsid w:val="00CE01F5"/>
    <w:rsid w:val="00CE0331"/>
    <w:rsid w:val="00CE0513"/>
    <w:rsid w:val="00CE057F"/>
    <w:rsid w:val="00CE08A1"/>
    <w:rsid w:val="00CE08CB"/>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D1"/>
    <w:rsid w:val="00CE1957"/>
    <w:rsid w:val="00CE1A96"/>
    <w:rsid w:val="00CE1AEA"/>
    <w:rsid w:val="00CE1DDD"/>
    <w:rsid w:val="00CE1DF3"/>
    <w:rsid w:val="00CE1E07"/>
    <w:rsid w:val="00CE1FF3"/>
    <w:rsid w:val="00CE2237"/>
    <w:rsid w:val="00CE232D"/>
    <w:rsid w:val="00CE24E8"/>
    <w:rsid w:val="00CE275A"/>
    <w:rsid w:val="00CE281B"/>
    <w:rsid w:val="00CE28D0"/>
    <w:rsid w:val="00CE291A"/>
    <w:rsid w:val="00CE295A"/>
    <w:rsid w:val="00CE2A9E"/>
    <w:rsid w:val="00CE2C23"/>
    <w:rsid w:val="00CE2E2B"/>
    <w:rsid w:val="00CE30D3"/>
    <w:rsid w:val="00CE342E"/>
    <w:rsid w:val="00CE3684"/>
    <w:rsid w:val="00CE38E7"/>
    <w:rsid w:val="00CE3A0B"/>
    <w:rsid w:val="00CE3AB4"/>
    <w:rsid w:val="00CE3B79"/>
    <w:rsid w:val="00CE3BA5"/>
    <w:rsid w:val="00CE3BC8"/>
    <w:rsid w:val="00CE3C71"/>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E30"/>
    <w:rsid w:val="00CE5001"/>
    <w:rsid w:val="00CE5043"/>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4EC"/>
    <w:rsid w:val="00CF192D"/>
    <w:rsid w:val="00CF19A8"/>
    <w:rsid w:val="00CF1A22"/>
    <w:rsid w:val="00CF1B08"/>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E4B"/>
    <w:rsid w:val="00CF5FAE"/>
    <w:rsid w:val="00CF63D1"/>
    <w:rsid w:val="00CF6637"/>
    <w:rsid w:val="00CF6647"/>
    <w:rsid w:val="00CF6700"/>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12"/>
    <w:rsid w:val="00D00E2D"/>
    <w:rsid w:val="00D00FB9"/>
    <w:rsid w:val="00D010E7"/>
    <w:rsid w:val="00D011BE"/>
    <w:rsid w:val="00D01218"/>
    <w:rsid w:val="00D014CD"/>
    <w:rsid w:val="00D01582"/>
    <w:rsid w:val="00D015FF"/>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55F"/>
    <w:rsid w:val="00D02780"/>
    <w:rsid w:val="00D02791"/>
    <w:rsid w:val="00D027AB"/>
    <w:rsid w:val="00D027EB"/>
    <w:rsid w:val="00D02C8A"/>
    <w:rsid w:val="00D0307B"/>
    <w:rsid w:val="00D03435"/>
    <w:rsid w:val="00D0343E"/>
    <w:rsid w:val="00D03446"/>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B58"/>
    <w:rsid w:val="00D05C41"/>
    <w:rsid w:val="00D05C7A"/>
    <w:rsid w:val="00D05D80"/>
    <w:rsid w:val="00D05F3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C3"/>
    <w:rsid w:val="00D144F0"/>
    <w:rsid w:val="00D145FF"/>
    <w:rsid w:val="00D14609"/>
    <w:rsid w:val="00D14644"/>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DA"/>
    <w:rsid w:val="00D26251"/>
    <w:rsid w:val="00D262B4"/>
    <w:rsid w:val="00D262E9"/>
    <w:rsid w:val="00D262FC"/>
    <w:rsid w:val="00D2632D"/>
    <w:rsid w:val="00D26384"/>
    <w:rsid w:val="00D26425"/>
    <w:rsid w:val="00D266DA"/>
    <w:rsid w:val="00D268DE"/>
    <w:rsid w:val="00D26A09"/>
    <w:rsid w:val="00D26F4B"/>
    <w:rsid w:val="00D27186"/>
    <w:rsid w:val="00D271D3"/>
    <w:rsid w:val="00D271F9"/>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EF"/>
    <w:rsid w:val="00D30809"/>
    <w:rsid w:val="00D309F4"/>
    <w:rsid w:val="00D30A25"/>
    <w:rsid w:val="00D30A32"/>
    <w:rsid w:val="00D30B36"/>
    <w:rsid w:val="00D30DAF"/>
    <w:rsid w:val="00D30E33"/>
    <w:rsid w:val="00D311BD"/>
    <w:rsid w:val="00D31263"/>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FBD"/>
    <w:rsid w:val="00D32088"/>
    <w:rsid w:val="00D32259"/>
    <w:rsid w:val="00D3259A"/>
    <w:rsid w:val="00D32712"/>
    <w:rsid w:val="00D3273D"/>
    <w:rsid w:val="00D32B6D"/>
    <w:rsid w:val="00D32BA3"/>
    <w:rsid w:val="00D32BFB"/>
    <w:rsid w:val="00D32C41"/>
    <w:rsid w:val="00D32CB1"/>
    <w:rsid w:val="00D32D94"/>
    <w:rsid w:val="00D32E2C"/>
    <w:rsid w:val="00D32F2E"/>
    <w:rsid w:val="00D33290"/>
    <w:rsid w:val="00D332DC"/>
    <w:rsid w:val="00D33406"/>
    <w:rsid w:val="00D33423"/>
    <w:rsid w:val="00D33515"/>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481"/>
    <w:rsid w:val="00D3450B"/>
    <w:rsid w:val="00D34762"/>
    <w:rsid w:val="00D3479F"/>
    <w:rsid w:val="00D34988"/>
    <w:rsid w:val="00D34A95"/>
    <w:rsid w:val="00D34AED"/>
    <w:rsid w:val="00D34E57"/>
    <w:rsid w:val="00D34F29"/>
    <w:rsid w:val="00D3511E"/>
    <w:rsid w:val="00D352CA"/>
    <w:rsid w:val="00D35333"/>
    <w:rsid w:val="00D3542D"/>
    <w:rsid w:val="00D35776"/>
    <w:rsid w:val="00D35A90"/>
    <w:rsid w:val="00D35BF2"/>
    <w:rsid w:val="00D35C1A"/>
    <w:rsid w:val="00D35C9D"/>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775"/>
    <w:rsid w:val="00D377EF"/>
    <w:rsid w:val="00D37895"/>
    <w:rsid w:val="00D37954"/>
    <w:rsid w:val="00D37A32"/>
    <w:rsid w:val="00D37E54"/>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81"/>
    <w:rsid w:val="00D443D6"/>
    <w:rsid w:val="00D443FC"/>
    <w:rsid w:val="00D44630"/>
    <w:rsid w:val="00D44845"/>
    <w:rsid w:val="00D4496B"/>
    <w:rsid w:val="00D44A68"/>
    <w:rsid w:val="00D44B12"/>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B8"/>
    <w:rsid w:val="00D457A3"/>
    <w:rsid w:val="00D457D8"/>
    <w:rsid w:val="00D457E2"/>
    <w:rsid w:val="00D45801"/>
    <w:rsid w:val="00D45964"/>
    <w:rsid w:val="00D45AC5"/>
    <w:rsid w:val="00D45B50"/>
    <w:rsid w:val="00D45C0A"/>
    <w:rsid w:val="00D462B9"/>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C19"/>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B5B"/>
    <w:rsid w:val="00D53CEC"/>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5011"/>
    <w:rsid w:val="00D5527A"/>
    <w:rsid w:val="00D55436"/>
    <w:rsid w:val="00D55453"/>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8A2"/>
    <w:rsid w:val="00D56935"/>
    <w:rsid w:val="00D5697B"/>
    <w:rsid w:val="00D56A2F"/>
    <w:rsid w:val="00D56A58"/>
    <w:rsid w:val="00D56BD2"/>
    <w:rsid w:val="00D56C15"/>
    <w:rsid w:val="00D56E48"/>
    <w:rsid w:val="00D56E5A"/>
    <w:rsid w:val="00D56EB2"/>
    <w:rsid w:val="00D570DA"/>
    <w:rsid w:val="00D571E1"/>
    <w:rsid w:val="00D57210"/>
    <w:rsid w:val="00D575E8"/>
    <w:rsid w:val="00D5766D"/>
    <w:rsid w:val="00D5769B"/>
    <w:rsid w:val="00D57744"/>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6A"/>
    <w:rsid w:val="00D621CF"/>
    <w:rsid w:val="00D62219"/>
    <w:rsid w:val="00D62230"/>
    <w:rsid w:val="00D6232E"/>
    <w:rsid w:val="00D62347"/>
    <w:rsid w:val="00D6236C"/>
    <w:rsid w:val="00D62386"/>
    <w:rsid w:val="00D62432"/>
    <w:rsid w:val="00D62534"/>
    <w:rsid w:val="00D627D3"/>
    <w:rsid w:val="00D627ED"/>
    <w:rsid w:val="00D62A44"/>
    <w:rsid w:val="00D62C0E"/>
    <w:rsid w:val="00D62D83"/>
    <w:rsid w:val="00D62F48"/>
    <w:rsid w:val="00D62F71"/>
    <w:rsid w:val="00D62F7A"/>
    <w:rsid w:val="00D633E2"/>
    <w:rsid w:val="00D634BF"/>
    <w:rsid w:val="00D634E9"/>
    <w:rsid w:val="00D63559"/>
    <w:rsid w:val="00D6373A"/>
    <w:rsid w:val="00D637BC"/>
    <w:rsid w:val="00D63977"/>
    <w:rsid w:val="00D63BA6"/>
    <w:rsid w:val="00D63E03"/>
    <w:rsid w:val="00D63FCC"/>
    <w:rsid w:val="00D640D5"/>
    <w:rsid w:val="00D64141"/>
    <w:rsid w:val="00D641FE"/>
    <w:rsid w:val="00D64319"/>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5B"/>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DF"/>
    <w:rsid w:val="00D76A81"/>
    <w:rsid w:val="00D76AD2"/>
    <w:rsid w:val="00D76AF0"/>
    <w:rsid w:val="00D76BB7"/>
    <w:rsid w:val="00D76BF3"/>
    <w:rsid w:val="00D76C9E"/>
    <w:rsid w:val="00D76E7F"/>
    <w:rsid w:val="00D76FDA"/>
    <w:rsid w:val="00D77082"/>
    <w:rsid w:val="00D770EB"/>
    <w:rsid w:val="00D771BF"/>
    <w:rsid w:val="00D771DD"/>
    <w:rsid w:val="00D773EC"/>
    <w:rsid w:val="00D7741B"/>
    <w:rsid w:val="00D7742C"/>
    <w:rsid w:val="00D775B0"/>
    <w:rsid w:val="00D77669"/>
    <w:rsid w:val="00D776F0"/>
    <w:rsid w:val="00D77740"/>
    <w:rsid w:val="00D778D3"/>
    <w:rsid w:val="00D77AA0"/>
    <w:rsid w:val="00D802B8"/>
    <w:rsid w:val="00D80305"/>
    <w:rsid w:val="00D805B3"/>
    <w:rsid w:val="00D80629"/>
    <w:rsid w:val="00D8068F"/>
    <w:rsid w:val="00D8071A"/>
    <w:rsid w:val="00D80738"/>
    <w:rsid w:val="00D8096C"/>
    <w:rsid w:val="00D809A9"/>
    <w:rsid w:val="00D80D2E"/>
    <w:rsid w:val="00D80D83"/>
    <w:rsid w:val="00D80D9A"/>
    <w:rsid w:val="00D8100B"/>
    <w:rsid w:val="00D81069"/>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3DE"/>
    <w:rsid w:val="00D85607"/>
    <w:rsid w:val="00D85639"/>
    <w:rsid w:val="00D856CA"/>
    <w:rsid w:val="00D857C3"/>
    <w:rsid w:val="00D85886"/>
    <w:rsid w:val="00D858C8"/>
    <w:rsid w:val="00D85A4D"/>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E50"/>
    <w:rsid w:val="00D86E82"/>
    <w:rsid w:val="00D8702E"/>
    <w:rsid w:val="00D870A1"/>
    <w:rsid w:val="00D871ED"/>
    <w:rsid w:val="00D8735A"/>
    <w:rsid w:val="00D873B7"/>
    <w:rsid w:val="00D87503"/>
    <w:rsid w:val="00D87637"/>
    <w:rsid w:val="00D878A6"/>
    <w:rsid w:val="00D87BF1"/>
    <w:rsid w:val="00D87DBF"/>
    <w:rsid w:val="00D87E31"/>
    <w:rsid w:val="00D87E8E"/>
    <w:rsid w:val="00D87F08"/>
    <w:rsid w:val="00D90597"/>
    <w:rsid w:val="00D90636"/>
    <w:rsid w:val="00D907BE"/>
    <w:rsid w:val="00D909BF"/>
    <w:rsid w:val="00D90A01"/>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35"/>
    <w:rsid w:val="00D92A7A"/>
    <w:rsid w:val="00D92BBD"/>
    <w:rsid w:val="00D92DDA"/>
    <w:rsid w:val="00D92DDB"/>
    <w:rsid w:val="00D93267"/>
    <w:rsid w:val="00D9326A"/>
    <w:rsid w:val="00D932D0"/>
    <w:rsid w:val="00D9354C"/>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9C"/>
    <w:rsid w:val="00D95E3F"/>
    <w:rsid w:val="00D95EF6"/>
    <w:rsid w:val="00D95F8D"/>
    <w:rsid w:val="00D960EF"/>
    <w:rsid w:val="00D961CD"/>
    <w:rsid w:val="00D9620E"/>
    <w:rsid w:val="00D96333"/>
    <w:rsid w:val="00D96513"/>
    <w:rsid w:val="00D96519"/>
    <w:rsid w:val="00D9681D"/>
    <w:rsid w:val="00D969B4"/>
    <w:rsid w:val="00D96A10"/>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1271"/>
    <w:rsid w:val="00DA139A"/>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F18"/>
    <w:rsid w:val="00DA2FD6"/>
    <w:rsid w:val="00DA32E9"/>
    <w:rsid w:val="00DA33AC"/>
    <w:rsid w:val="00DA3997"/>
    <w:rsid w:val="00DA3B66"/>
    <w:rsid w:val="00DA3C5A"/>
    <w:rsid w:val="00DA3CFB"/>
    <w:rsid w:val="00DA3E24"/>
    <w:rsid w:val="00DA3F5A"/>
    <w:rsid w:val="00DA40F4"/>
    <w:rsid w:val="00DA410F"/>
    <w:rsid w:val="00DA4124"/>
    <w:rsid w:val="00DA4248"/>
    <w:rsid w:val="00DA43CE"/>
    <w:rsid w:val="00DA4419"/>
    <w:rsid w:val="00DA4529"/>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6075"/>
    <w:rsid w:val="00DA6275"/>
    <w:rsid w:val="00DA6336"/>
    <w:rsid w:val="00DA63F2"/>
    <w:rsid w:val="00DA640E"/>
    <w:rsid w:val="00DA646D"/>
    <w:rsid w:val="00DA66E7"/>
    <w:rsid w:val="00DA69CE"/>
    <w:rsid w:val="00DA6ABE"/>
    <w:rsid w:val="00DA6C14"/>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31B"/>
    <w:rsid w:val="00DB14B4"/>
    <w:rsid w:val="00DB150B"/>
    <w:rsid w:val="00DB1D50"/>
    <w:rsid w:val="00DB1F55"/>
    <w:rsid w:val="00DB20E0"/>
    <w:rsid w:val="00DB220C"/>
    <w:rsid w:val="00DB22C9"/>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D11"/>
    <w:rsid w:val="00DC1DD1"/>
    <w:rsid w:val="00DC1EB4"/>
    <w:rsid w:val="00DC1F96"/>
    <w:rsid w:val="00DC2084"/>
    <w:rsid w:val="00DC22B2"/>
    <w:rsid w:val="00DC23E0"/>
    <w:rsid w:val="00DC2590"/>
    <w:rsid w:val="00DC267A"/>
    <w:rsid w:val="00DC275E"/>
    <w:rsid w:val="00DC2866"/>
    <w:rsid w:val="00DC293F"/>
    <w:rsid w:val="00DC2954"/>
    <w:rsid w:val="00DC2A92"/>
    <w:rsid w:val="00DC2AAA"/>
    <w:rsid w:val="00DC2CC6"/>
    <w:rsid w:val="00DC2D8D"/>
    <w:rsid w:val="00DC2DFE"/>
    <w:rsid w:val="00DC2E24"/>
    <w:rsid w:val="00DC2F2A"/>
    <w:rsid w:val="00DC302D"/>
    <w:rsid w:val="00DC3061"/>
    <w:rsid w:val="00DC3209"/>
    <w:rsid w:val="00DC32BD"/>
    <w:rsid w:val="00DC33A0"/>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DE3"/>
    <w:rsid w:val="00DD0E31"/>
    <w:rsid w:val="00DD0EFD"/>
    <w:rsid w:val="00DD1075"/>
    <w:rsid w:val="00DD1532"/>
    <w:rsid w:val="00DD15EE"/>
    <w:rsid w:val="00DD1607"/>
    <w:rsid w:val="00DD16B8"/>
    <w:rsid w:val="00DD19E3"/>
    <w:rsid w:val="00DD1A4C"/>
    <w:rsid w:val="00DD1AAB"/>
    <w:rsid w:val="00DD1C27"/>
    <w:rsid w:val="00DD1C77"/>
    <w:rsid w:val="00DD1D21"/>
    <w:rsid w:val="00DD1D45"/>
    <w:rsid w:val="00DD1EA8"/>
    <w:rsid w:val="00DD1F28"/>
    <w:rsid w:val="00DD20CA"/>
    <w:rsid w:val="00DD20F1"/>
    <w:rsid w:val="00DD21EB"/>
    <w:rsid w:val="00DD2342"/>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7B7"/>
    <w:rsid w:val="00DD39A6"/>
    <w:rsid w:val="00DD3A53"/>
    <w:rsid w:val="00DD3A5F"/>
    <w:rsid w:val="00DD3B4D"/>
    <w:rsid w:val="00DD3C90"/>
    <w:rsid w:val="00DD3DDE"/>
    <w:rsid w:val="00DD3F78"/>
    <w:rsid w:val="00DD4008"/>
    <w:rsid w:val="00DD4033"/>
    <w:rsid w:val="00DD4483"/>
    <w:rsid w:val="00DD45AF"/>
    <w:rsid w:val="00DD473F"/>
    <w:rsid w:val="00DD480C"/>
    <w:rsid w:val="00DD493E"/>
    <w:rsid w:val="00DD4AAA"/>
    <w:rsid w:val="00DD4C05"/>
    <w:rsid w:val="00DD4CD1"/>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838"/>
    <w:rsid w:val="00DD6A0B"/>
    <w:rsid w:val="00DD6C73"/>
    <w:rsid w:val="00DD6C8B"/>
    <w:rsid w:val="00DD6DEE"/>
    <w:rsid w:val="00DD6FFF"/>
    <w:rsid w:val="00DD70BD"/>
    <w:rsid w:val="00DD70E5"/>
    <w:rsid w:val="00DD723F"/>
    <w:rsid w:val="00DD7368"/>
    <w:rsid w:val="00DD77B1"/>
    <w:rsid w:val="00DD78C0"/>
    <w:rsid w:val="00DD7B78"/>
    <w:rsid w:val="00DD7D30"/>
    <w:rsid w:val="00DD7D80"/>
    <w:rsid w:val="00DD7D93"/>
    <w:rsid w:val="00DE02C4"/>
    <w:rsid w:val="00DE030F"/>
    <w:rsid w:val="00DE0383"/>
    <w:rsid w:val="00DE0566"/>
    <w:rsid w:val="00DE068C"/>
    <w:rsid w:val="00DE0A8C"/>
    <w:rsid w:val="00DE0BF4"/>
    <w:rsid w:val="00DE0BF7"/>
    <w:rsid w:val="00DE0C14"/>
    <w:rsid w:val="00DE0C39"/>
    <w:rsid w:val="00DE0D05"/>
    <w:rsid w:val="00DE0D76"/>
    <w:rsid w:val="00DE0DFF"/>
    <w:rsid w:val="00DE0E74"/>
    <w:rsid w:val="00DE0F65"/>
    <w:rsid w:val="00DE0FE2"/>
    <w:rsid w:val="00DE102B"/>
    <w:rsid w:val="00DE1123"/>
    <w:rsid w:val="00DE124E"/>
    <w:rsid w:val="00DE1338"/>
    <w:rsid w:val="00DE1390"/>
    <w:rsid w:val="00DE13B4"/>
    <w:rsid w:val="00DE1474"/>
    <w:rsid w:val="00DE1551"/>
    <w:rsid w:val="00DE15BC"/>
    <w:rsid w:val="00DE1657"/>
    <w:rsid w:val="00DE17E1"/>
    <w:rsid w:val="00DE1820"/>
    <w:rsid w:val="00DE1ABF"/>
    <w:rsid w:val="00DE1B34"/>
    <w:rsid w:val="00DE1D97"/>
    <w:rsid w:val="00DE1FEF"/>
    <w:rsid w:val="00DE20AB"/>
    <w:rsid w:val="00DE219B"/>
    <w:rsid w:val="00DE21E2"/>
    <w:rsid w:val="00DE234C"/>
    <w:rsid w:val="00DE23F0"/>
    <w:rsid w:val="00DE260B"/>
    <w:rsid w:val="00DE26C4"/>
    <w:rsid w:val="00DE2873"/>
    <w:rsid w:val="00DE2888"/>
    <w:rsid w:val="00DE29E1"/>
    <w:rsid w:val="00DE2B0D"/>
    <w:rsid w:val="00DE2C00"/>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782"/>
    <w:rsid w:val="00DE47A1"/>
    <w:rsid w:val="00DE497D"/>
    <w:rsid w:val="00DE4999"/>
    <w:rsid w:val="00DE4A42"/>
    <w:rsid w:val="00DE4AF4"/>
    <w:rsid w:val="00DE4B9F"/>
    <w:rsid w:val="00DE4D72"/>
    <w:rsid w:val="00DE4E60"/>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5A0"/>
    <w:rsid w:val="00DF066F"/>
    <w:rsid w:val="00DF0771"/>
    <w:rsid w:val="00DF079A"/>
    <w:rsid w:val="00DF0864"/>
    <w:rsid w:val="00DF0B3E"/>
    <w:rsid w:val="00DF0B46"/>
    <w:rsid w:val="00DF0B4B"/>
    <w:rsid w:val="00DF0E5B"/>
    <w:rsid w:val="00DF0E64"/>
    <w:rsid w:val="00DF0E72"/>
    <w:rsid w:val="00DF0EED"/>
    <w:rsid w:val="00DF0F08"/>
    <w:rsid w:val="00DF10A9"/>
    <w:rsid w:val="00DF10C6"/>
    <w:rsid w:val="00DF12BD"/>
    <w:rsid w:val="00DF14D6"/>
    <w:rsid w:val="00DF1562"/>
    <w:rsid w:val="00DF15A4"/>
    <w:rsid w:val="00DF168E"/>
    <w:rsid w:val="00DF174A"/>
    <w:rsid w:val="00DF186E"/>
    <w:rsid w:val="00DF194A"/>
    <w:rsid w:val="00DF1B13"/>
    <w:rsid w:val="00DF1B72"/>
    <w:rsid w:val="00DF1C18"/>
    <w:rsid w:val="00DF1F0E"/>
    <w:rsid w:val="00DF2075"/>
    <w:rsid w:val="00DF2111"/>
    <w:rsid w:val="00DF2181"/>
    <w:rsid w:val="00DF229C"/>
    <w:rsid w:val="00DF243F"/>
    <w:rsid w:val="00DF2448"/>
    <w:rsid w:val="00DF2577"/>
    <w:rsid w:val="00DF25AC"/>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E6"/>
    <w:rsid w:val="00DF370E"/>
    <w:rsid w:val="00DF3783"/>
    <w:rsid w:val="00DF380E"/>
    <w:rsid w:val="00DF39F4"/>
    <w:rsid w:val="00DF3A35"/>
    <w:rsid w:val="00DF3B8A"/>
    <w:rsid w:val="00DF3C0E"/>
    <w:rsid w:val="00DF3D7D"/>
    <w:rsid w:val="00DF43C3"/>
    <w:rsid w:val="00DF43FC"/>
    <w:rsid w:val="00DF45A9"/>
    <w:rsid w:val="00DF461E"/>
    <w:rsid w:val="00DF46E9"/>
    <w:rsid w:val="00DF4757"/>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5EDF"/>
    <w:rsid w:val="00DF6121"/>
    <w:rsid w:val="00DF650B"/>
    <w:rsid w:val="00DF663C"/>
    <w:rsid w:val="00DF6898"/>
    <w:rsid w:val="00DF6972"/>
    <w:rsid w:val="00DF6A75"/>
    <w:rsid w:val="00DF6A93"/>
    <w:rsid w:val="00DF6AC4"/>
    <w:rsid w:val="00DF6B01"/>
    <w:rsid w:val="00DF6BE5"/>
    <w:rsid w:val="00DF6C70"/>
    <w:rsid w:val="00DF6C76"/>
    <w:rsid w:val="00DF701A"/>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C46"/>
    <w:rsid w:val="00E04D02"/>
    <w:rsid w:val="00E04D2F"/>
    <w:rsid w:val="00E04E8F"/>
    <w:rsid w:val="00E04FC3"/>
    <w:rsid w:val="00E04FCD"/>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023"/>
    <w:rsid w:val="00E172D5"/>
    <w:rsid w:val="00E1736A"/>
    <w:rsid w:val="00E17743"/>
    <w:rsid w:val="00E17892"/>
    <w:rsid w:val="00E17904"/>
    <w:rsid w:val="00E17939"/>
    <w:rsid w:val="00E17DD2"/>
    <w:rsid w:val="00E17DEC"/>
    <w:rsid w:val="00E17E48"/>
    <w:rsid w:val="00E17F6F"/>
    <w:rsid w:val="00E17FD6"/>
    <w:rsid w:val="00E20196"/>
    <w:rsid w:val="00E201CD"/>
    <w:rsid w:val="00E203ED"/>
    <w:rsid w:val="00E2040D"/>
    <w:rsid w:val="00E20580"/>
    <w:rsid w:val="00E2062C"/>
    <w:rsid w:val="00E2086B"/>
    <w:rsid w:val="00E20A64"/>
    <w:rsid w:val="00E20C1C"/>
    <w:rsid w:val="00E20CBF"/>
    <w:rsid w:val="00E20CCC"/>
    <w:rsid w:val="00E20D35"/>
    <w:rsid w:val="00E20F2F"/>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9E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402"/>
    <w:rsid w:val="00E264B4"/>
    <w:rsid w:val="00E266CB"/>
    <w:rsid w:val="00E266D9"/>
    <w:rsid w:val="00E26BE6"/>
    <w:rsid w:val="00E26DCF"/>
    <w:rsid w:val="00E26FC0"/>
    <w:rsid w:val="00E27194"/>
    <w:rsid w:val="00E27224"/>
    <w:rsid w:val="00E27245"/>
    <w:rsid w:val="00E272C3"/>
    <w:rsid w:val="00E2760B"/>
    <w:rsid w:val="00E277BE"/>
    <w:rsid w:val="00E27991"/>
    <w:rsid w:val="00E27B06"/>
    <w:rsid w:val="00E27B73"/>
    <w:rsid w:val="00E27B94"/>
    <w:rsid w:val="00E27C0A"/>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6DE"/>
    <w:rsid w:val="00E3372D"/>
    <w:rsid w:val="00E33876"/>
    <w:rsid w:val="00E338E0"/>
    <w:rsid w:val="00E33924"/>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C0"/>
    <w:rsid w:val="00E402C3"/>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54E"/>
    <w:rsid w:val="00E41758"/>
    <w:rsid w:val="00E41A47"/>
    <w:rsid w:val="00E41C0A"/>
    <w:rsid w:val="00E41C16"/>
    <w:rsid w:val="00E41EFC"/>
    <w:rsid w:val="00E41F8F"/>
    <w:rsid w:val="00E41FA5"/>
    <w:rsid w:val="00E42101"/>
    <w:rsid w:val="00E422C2"/>
    <w:rsid w:val="00E422FC"/>
    <w:rsid w:val="00E42313"/>
    <w:rsid w:val="00E4231C"/>
    <w:rsid w:val="00E424D3"/>
    <w:rsid w:val="00E4251B"/>
    <w:rsid w:val="00E42694"/>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F8"/>
    <w:rsid w:val="00E43B52"/>
    <w:rsid w:val="00E43E5A"/>
    <w:rsid w:val="00E43EE7"/>
    <w:rsid w:val="00E43FBB"/>
    <w:rsid w:val="00E43FD9"/>
    <w:rsid w:val="00E4413E"/>
    <w:rsid w:val="00E4451D"/>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71"/>
    <w:rsid w:val="00E465FB"/>
    <w:rsid w:val="00E469B8"/>
    <w:rsid w:val="00E46E6B"/>
    <w:rsid w:val="00E46EEE"/>
    <w:rsid w:val="00E46FDD"/>
    <w:rsid w:val="00E470CC"/>
    <w:rsid w:val="00E47175"/>
    <w:rsid w:val="00E471F1"/>
    <w:rsid w:val="00E474DA"/>
    <w:rsid w:val="00E477EE"/>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50030"/>
    <w:rsid w:val="00E50113"/>
    <w:rsid w:val="00E5040B"/>
    <w:rsid w:val="00E50507"/>
    <w:rsid w:val="00E505FF"/>
    <w:rsid w:val="00E5060E"/>
    <w:rsid w:val="00E50622"/>
    <w:rsid w:val="00E50652"/>
    <w:rsid w:val="00E5072C"/>
    <w:rsid w:val="00E507A0"/>
    <w:rsid w:val="00E50E60"/>
    <w:rsid w:val="00E50FD3"/>
    <w:rsid w:val="00E510E2"/>
    <w:rsid w:val="00E5125E"/>
    <w:rsid w:val="00E51300"/>
    <w:rsid w:val="00E51462"/>
    <w:rsid w:val="00E515D3"/>
    <w:rsid w:val="00E516B6"/>
    <w:rsid w:val="00E5174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4CC5"/>
    <w:rsid w:val="00E5506B"/>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738"/>
    <w:rsid w:val="00E56771"/>
    <w:rsid w:val="00E567C1"/>
    <w:rsid w:val="00E5683F"/>
    <w:rsid w:val="00E5695A"/>
    <w:rsid w:val="00E56B7B"/>
    <w:rsid w:val="00E56BB9"/>
    <w:rsid w:val="00E56DE4"/>
    <w:rsid w:val="00E56DFB"/>
    <w:rsid w:val="00E56E82"/>
    <w:rsid w:val="00E56EF2"/>
    <w:rsid w:val="00E56FC7"/>
    <w:rsid w:val="00E57016"/>
    <w:rsid w:val="00E5707E"/>
    <w:rsid w:val="00E57098"/>
    <w:rsid w:val="00E572D1"/>
    <w:rsid w:val="00E57797"/>
    <w:rsid w:val="00E5792F"/>
    <w:rsid w:val="00E57A52"/>
    <w:rsid w:val="00E57C23"/>
    <w:rsid w:val="00E57C6A"/>
    <w:rsid w:val="00E57D15"/>
    <w:rsid w:val="00E57DDB"/>
    <w:rsid w:val="00E57F02"/>
    <w:rsid w:val="00E60099"/>
    <w:rsid w:val="00E6014B"/>
    <w:rsid w:val="00E601F5"/>
    <w:rsid w:val="00E60273"/>
    <w:rsid w:val="00E60375"/>
    <w:rsid w:val="00E603F6"/>
    <w:rsid w:val="00E60411"/>
    <w:rsid w:val="00E60467"/>
    <w:rsid w:val="00E6076D"/>
    <w:rsid w:val="00E6093C"/>
    <w:rsid w:val="00E60999"/>
    <w:rsid w:val="00E60A62"/>
    <w:rsid w:val="00E60B74"/>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B89"/>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8A"/>
    <w:rsid w:val="00E7380D"/>
    <w:rsid w:val="00E73881"/>
    <w:rsid w:val="00E738EC"/>
    <w:rsid w:val="00E73904"/>
    <w:rsid w:val="00E73ABE"/>
    <w:rsid w:val="00E73B19"/>
    <w:rsid w:val="00E73DD8"/>
    <w:rsid w:val="00E73E25"/>
    <w:rsid w:val="00E73E77"/>
    <w:rsid w:val="00E73E7A"/>
    <w:rsid w:val="00E73F6D"/>
    <w:rsid w:val="00E74291"/>
    <w:rsid w:val="00E7434A"/>
    <w:rsid w:val="00E7439F"/>
    <w:rsid w:val="00E743DE"/>
    <w:rsid w:val="00E74546"/>
    <w:rsid w:val="00E746E8"/>
    <w:rsid w:val="00E7473A"/>
    <w:rsid w:val="00E74804"/>
    <w:rsid w:val="00E749F4"/>
    <w:rsid w:val="00E74B82"/>
    <w:rsid w:val="00E74BF6"/>
    <w:rsid w:val="00E74C75"/>
    <w:rsid w:val="00E74F7A"/>
    <w:rsid w:val="00E74FFF"/>
    <w:rsid w:val="00E75080"/>
    <w:rsid w:val="00E752BB"/>
    <w:rsid w:val="00E75377"/>
    <w:rsid w:val="00E75432"/>
    <w:rsid w:val="00E75438"/>
    <w:rsid w:val="00E754C5"/>
    <w:rsid w:val="00E754DE"/>
    <w:rsid w:val="00E75549"/>
    <w:rsid w:val="00E75784"/>
    <w:rsid w:val="00E75998"/>
    <w:rsid w:val="00E759F7"/>
    <w:rsid w:val="00E75B02"/>
    <w:rsid w:val="00E75BA9"/>
    <w:rsid w:val="00E75DF2"/>
    <w:rsid w:val="00E76250"/>
    <w:rsid w:val="00E7643F"/>
    <w:rsid w:val="00E76554"/>
    <w:rsid w:val="00E76B36"/>
    <w:rsid w:val="00E76BF6"/>
    <w:rsid w:val="00E76C2B"/>
    <w:rsid w:val="00E76DDA"/>
    <w:rsid w:val="00E76FAA"/>
    <w:rsid w:val="00E76FED"/>
    <w:rsid w:val="00E77053"/>
    <w:rsid w:val="00E77127"/>
    <w:rsid w:val="00E77233"/>
    <w:rsid w:val="00E7725B"/>
    <w:rsid w:val="00E7726A"/>
    <w:rsid w:val="00E77533"/>
    <w:rsid w:val="00E775D0"/>
    <w:rsid w:val="00E775ED"/>
    <w:rsid w:val="00E77933"/>
    <w:rsid w:val="00E77A1D"/>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A01"/>
    <w:rsid w:val="00E81AFB"/>
    <w:rsid w:val="00E81C14"/>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82"/>
    <w:rsid w:val="00E830B9"/>
    <w:rsid w:val="00E8320C"/>
    <w:rsid w:val="00E8321D"/>
    <w:rsid w:val="00E83370"/>
    <w:rsid w:val="00E8337A"/>
    <w:rsid w:val="00E833B0"/>
    <w:rsid w:val="00E83522"/>
    <w:rsid w:val="00E836CB"/>
    <w:rsid w:val="00E83850"/>
    <w:rsid w:val="00E83AE8"/>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F0B"/>
    <w:rsid w:val="00E86F2A"/>
    <w:rsid w:val="00E86F6F"/>
    <w:rsid w:val="00E87560"/>
    <w:rsid w:val="00E87982"/>
    <w:rsid w:val="00E879EC"/>
    <w:rsid w:val="00E87A6B"/>
    <w:rsid w:val="00E87C69"/>
    <w:rsid w:val="00E87D42"/>
    <w:rsid w:val="00E87F78"/>
    <w:rsid w:val="00E9009A"/>
    <w:rsid w:val="00E900A5"/>
    <w:rsid w:val="00E900E9"/>
    <w:rsid w:val="00E90220"/>
    <w:rsid w:val="00E90615"/>
    <w:rsid w:val="00E90716"/>
    <w:rsid w:val="00E9074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2EE4"/>
    <w:rsid w:val="00E930F0"/>
    <w:rsid w:val="00E9318B"/>
    <w:rsid w:val="00E9318E"/>
    <w:rsid w:val="00E93203"/>
    <w:rsid w:val="00E935C9"/>
    <w:rsid w:val="00E936C0"/>
    <w:rsid w:val="00E93845"/>
    <w:rsid w:val="00E93A73"/>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0FD"/>
    <w:rsid w:val="00E961C3"/>
    <w:rsid w:val="00E963C4"/>
    <w:rsid w:val="00E96476"/>
    <w:rsid w:val="00E9665F"/>
    <w:rsid w:val="00E96795"/>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E6D"/>
    <w:rsid w:val="00E97F4A"/>
    <w:rsid w:val="00E97FE9"/>
    <w:rsid w:val="00E97FF9"/>
    <w:rsid w:val="00EA01F5"/>
    <w:rsid w:val="00EA039B"/>
    <w:rsid w:val="00EA0480"/>
    <w:rsid w:val="00EA05F4"/>
    <w:rsid w:val="00EA0688"/>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570"/>
    <w:rsid w:val="00EA2896"/>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C6"/>
    <w:rsid w:val="00EA538F"/>
    <w:rsid w:val="00EA552A"/>
    <w:rsid w:val="00EA5761"/>
    <w:rsid w:val="00EA5787"/>
    <w:rsid w:val="00EA58D8"/>
    <w:rsid w:val="00EA5904"/>
    <w:rsid w:val="00EA5910"/>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3C"/>
    <w:rsid w:val="00EB1CEF"/>
    <w:rsid w:val="00EB1EDE"/>
    <w:rsid w:val="00EB1F17"/>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3EF3"/>
    <w:rsid w:val="00EB3EF8"/>
    <w:rsid w:val="00EB4336"/>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C75"/>
    <w:rsid w:val="00EB5EE3"/>
    <w:rsid w:val="00EB5F1B"/>
    <w:rsid w:val="00EB5F4B"/>
    <w:rsid w:val="00EB60D9"/>
    <w:rsid w:val="00EB64CF"/>
    <w:rsid w:val="00EB65D9"/>
    <w:rsid w:val="00EB6744"/>
    <w:rsid w:val="00EB6778"/>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4C6"/>
    <w:rsid w:val="00EC057D"/>
    <w:rsid w:val="00EC05CB"/>
    <w:rsid w:val="00EC07D3"/>
    <w:rsid w:val="00EC098F"/>
    <w:rsid w:val="00EC0A87"/>
    <w:rsid w:val="00EC0ADC"/>
    <w:rsid w:val="00EC0C48"/>
    <w:rsid w:val="00EC0CCD"/>
    <w:rsid w:val="00EC0CD6"/>
    <w:rsid w:val="00EC0F3F"/>
    <w:rsid w:val="00EC118F"/>
    <w:rsid w:val="00EC11AD"/>
    <w:rsid w:val="00EC121A"/>
    <w:rsid w:val="00EC1436"/>
    <w:rsid w:val="00EC1450"/>
    <w:rsid w:val="00EC15D2"/>
    <w:rsid w:val="00EC1601"/>
    <w:rsid w:val="00EC16FA"/>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CCF"/>
    <w:rsid w:val="00EC3D02"/>
    <w:rsid w:val="00EC401F"/>
    <w:rsid w:val="00EC4540"/>
    <w:rsid w:val="00EC45B4"/>
    <w:rsid w:val="00EC45BA"/>
    <w:rsid w:val="00EC478D"/>
    <w:rsid w:val="00EC481F"/>
    <w:rsid w:val="00EC499A"/>
    <w:rsid w:val="00EC4AF1"/>
    <w:rsid w:val="00EC4E37"/>
    <w:rsid w:val="00EC4EE1"/>
    <w:rsid w:val="00EC4F40"/>
    <w:rsid w:val="00EC4FF7"/>
    <w:rsid w:val="00EC5076"/>
    <w:rsid w:val="00EC5262"/>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A2A"/>
    <w:rsid w:val="00EC6AFB"/>
    <w:rsid w:val="00EC6B15"/>
    <w:rsid w:val="00EC6B17"/>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48"/>
    <w:rsid w:val="00ED1ED3"/>
    <w:rsid w:val="00ED1FD2"/>
    <w:rsid w:val="00ED2420"/>
    <w:rsid w:val="00ED245F"/>
    <w:rsid w:val="00ED24C7"/>
    <w:rsid w:val="00ED24E2"/>
    <w:rsid w:val="00ED2695"/>
    <w:rsid w:val="00ED2724"/>
    <w:rsid w:val="00ED27EE"/>
    <w:rsid w:val="00ED2932"/>
    <w:rsid w:val="00ED2976"/>
    <w:rsid w:val="00ED29F6"/>
    <w:rsid w:val="00ED29FA"/>
    <w:rsid w:val="00ED2DA3"/>
    <w:rsid w:val="00ED311F"/>
    <w:rsid w:val="00ED3129"/>
    <w:rsid w:val="00ED33A9"/>
    <w:rsid w:val="00ED34B1"/>
    <w:rsid w:val="00ED3555"/>
    <w:rsid w:val="00ED3557"/>
    <w:rsid w:val="00ED3611"/>
    <w:rsid w:val="00ED3743"/>
    <w:rsid w:val="00ED389E"/>
    <w:rsid w:val="00ED399E"/>
    <w:rsid w:val="00ED3B73"/>
    <w:rsid w:val="00ED3BF5"/>
    <w:rsid w:val="00ED3D96"/>
    <w:rsid w:val="00ED3E55"/>
    <w:rsid w:val="00ED3F09"/>
    <w:rsid w:val="00ED409F"/>
    <w:rsid w:val="00ED40E1"/>
    <w:rsid w:val="00ED41B6"/>
    <w:rsid w:val="00ED41DF"/>
    <w:rsid w:val="00ED43BE"/>
    <w:rsid w:val="00ED43ED"/>
    <w:rsid w:val="00ED4C4E"/>
    <w:rsid w:val="00ED4C86"/>
    <w:rsid w:val="00ED4D57"/>
    <w:rsid w:val="00ED4E60"/>
    <w:rsid w:val="00ED4EDB"/>
    <w:rsid w:val="00ED4F0E"/>
    <w:rsid w:val="00ED509C"/>
    <w:rsid w:val="00ED5128"/>
    <w:rsid w:val="00ED51D8"/>
    <w:rsid w:val="00ED51F9"/>
    <w:rsid w:val="00ED5310"/>
    <w:rsid w:val="00ED53B2"/>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2B1"/>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B3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176"/>
    <w:rsid w:val="00EE3408"/>
    <w:rsid w:val="00EE35A5"/>
    <w:rsid w:val="00EE368D"/>
    <w:rsid w:val="00EE387F"/>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D0D"/>
    <w:rsid w:val="00EE7D1F"/>
    <w:rsid w:val="00EF010C"/>
    <w:rsid w:val="00EF0283"/>
    <w:rsid w:val="00EF0308"/>
    <w:rsid w:val="00EF0423"/>
    <w:rsid w:val="00EF047D"/>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DC"/>
    <w:rsid w:val="00EF17A6"/>
    <w:rsid w:val="00EF18D0"/>
    <w:rsid w:val="00EF19E4"/>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269"/>
    <w:rsid w:val="00EF33CD"/>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6F"/>
    <w:rsid w:val="00EF7EB0"/>
    <w:rsid w:val="00EF7F82"/>
    <w:rsid w:val="00F000D0"/>
    <w:rsid w:val="00F0059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40A5"/>
    <w:rsid w:val="00F0410A"/>
    <w:rsid w:val="00F04125"/>
    <w:rsid w:val="00F0430B"/>
    <w:rsid w:val="00F043B3"/>
    <w:rsid w:val="00F04472"/>
    <w:rsid w:val="00F044B9"/>
    <w:rsid w:val="00F0466B"/>
    <w:rsid w:val="00F046CD"/>
    <w:rsid w:val="00F047EC"/>
    <w:rsid w:val="00F04872"/>
    <w:rsid w:val="00F0492E"/>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1C"/>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DB"/>
    <w:rsid w:val="00F123DF"/>
    <w:rsid w:val="00F12542"/>
    <w:rsid w:val="00F12586"/>
    <w:rsid w:val="00F125CA"/>
    <w:rsid w:val="00F12698"/>
    <w:rsid w:val="00F1290A"/>
    <w:rsid w:val="00F12912"/>
    <w:rsid w:val="00F1299E"/>
    <w:rsid w:val="00F12A12"/>
    <w:rsid w:val="00F12C66"/>
    <w:rsid w:val="00F12DB3"/>
    <w:rsid w:val="00F13107"/>
    <w:rsid w:val="00F132BF"/>
    <w:rsid w:val="00F1330D"/>
    <w:rsid w:val="00F13528"/>
    <w:rsid w:val="00F135AE"/>
    <w:rsid w:val="00F136F9"/>
    <w:rsid w:val="00F137D3"/>
    <w:rsid w:val="00F13A95"/>
    <w:rsid w:val="00F13BAC"/>
    <w:rsid w:val="00F13EA7"/>
    <w:rsid w:val="00F13F5A"/>
    <w:rsid w:val="00F140F5"/>
    <w:rsid w:val="00F14127"/>
    <w:rsid w:val="00F14462"/>
    <w:rsid w:val="00F145CB"/>
    <w:rsid w:val="00F1469A"/>
    <w:rsid w:val="00F14835"/>
    <w:rsid w:val="00F149EC"/>
    <w:rsid w:val="00F14B23"/>
    <w:rsid w:val="00F14BA1"/>
    <w:rsid w:val="00F14CD8"/>
    <w:rsid w:val="00F14E2B"/>
    <w:rsid w:val="00F14E94"/>
    <w:rsid w:val="00F14ECD"/>
    <w:rsid w:val="00F14EED"/>
    <w:rsid w:val="00F14F95"/>
    <w:rsid w:val="00F1506E"/>
    <w:rsid w:val="00F151BB"/>
    <w:rsid w:val="00F15240"/>
    <w:rsid w:val="00F1524D"/>
    <w:rsid w:val="00F15482"/>
    <w:rsid w:val="00F15673"/>
    <w:rsid w:val="00F156B8"/>
    <w:rsid w:val="00F15781"/>
    <w:rsid w:val="00F157BE"/>
    <w:rsid w:val="00F158CE"/>
    <w:rsid w:val="00F15BC5"/>
    <w:rsid w:val="00F15C00"/>
    <w:rsid w:val="00F15C41"/>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65"/>
    <w:rsid w:val="00F173BD"/>
    <w:rsid w:val="00F175CE"/>
    <w:rsid w:val="00F17614"/>
    <w:rsid w:val="00F176DB"/>
    <w:rsid w:val="00F17D4D"/>
    <w:rsid w:val="00F17D5C"/>
    <w:rsid w:val="00F17E64"/>
    <w:rsid w:val="00F17F99"/>
    <w:rsid w:val="00F200EB"/>
    <w:rsid w:val="00F204D7"/>
    <w:rsid w:val="00F204F1"/>
    <w:rsid w:val="00F20690"/>
    <w:rsid w:val="00F206B5"/>
    <w:rsid w:val="00F2073A"/>
    <w:rsid w:val="00F20840"/>
    <w:rsid w:val="00F2087D"/>
    <w:rsid w:val="00F208AC"/>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785"/>
    <w:rsid w:val="00F237BB"/>
    <w:rsid w:val="00F238E9"/>
    <w:rsid w:val="00F23922"/>
    <w:rsid w:val="00F239CB"/>
    <w:rsid w:val="00F239E7"/>
    <w:rsid w:val="00F23A33"/>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4B"/>
    <w:rsid w:val="00F2457A"/>
    <w:rsid w:val="00F246CE"/>
    <w:rsid w:val="00F247A6"/>
    <w:rsid w:val="00F24906"/>
    <w:rsid w:val="00F24C7F"/>
    <w:rsid w:val="00F24CA3"/>
    <w:rsid w:val="00F24CBF"/>
    <w:rsid w:val="00F24DC4"/>
    <w:rsid w:val="00F24DDF"/>
    <w:rsid w:val="00F24E82"/>
    <w:rsid w:val="00F2518D"/>
    <w:rsid w:val="00F2519B"/>
    <w:rsid w:val="00F251BB"/>
    <w:rsid w:val="00F25244"/>
    <w:rsid w:val="00F25378"/>
    <w:rsid w:val="00F2572D"/>
    <w:rsid w:val="00F257B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32A"/>
    <w:rsid w:val="00F313D6"/>
    <w:rsid w:val="00F315A1"/>
    <w:rsid w:val="00F315EF"/>
    <w:rsid w:val="00F3161F"/>
    <w:rsid w:val="00F31725"/>
    <w:rsid w:val="00F3176C"/>
    <w:rsid w:val="00F318D5"/>
    <w:rsid w:val="00F31900"/>
    <w:rsid w:val="00F31B92"/>
    <w:rsid w:val="00F31E21"/>
    <w:rsid w:val="00F32176"/>
    <w:rsid w:val="00F322EA"/>
    <w:rsid w:val="00F323C5"/>
    <w:rsid w:val="00F32454"/>
    <w:rsid w:val="00F3245E"/>
    <w:rsid w:val="00F324E6"/>
    <w:rsid w:val="00F32558"/>
    <w:rsid w:val="00F325EA"/>
    <w:rsid w:val="00F32752"/>
    <w:rsid w:val="00F327C8"/>
    <w:rsid w:val="00F328B7"/>
    <w:rsid w:val="00F328E3"/>
    <w:rsid w:val="00F329C6"/>
    <w:rsid w:val="00F32A2B"/>
    <w:rsid w:val="00F32D70"/>
    <w:rsid w:val="00F32E57"/>
    <w:rsid w:val="00F33379"/>
    <w:rsid w:val="00F3350A"/>
    <w:rsid w:val="00F3356E"/>
    <w:rsid w:val="00F335F0"/>
    <w:rsid w:val="00F337E3"/>
    <w:rsid w:val="00F33C56"/>
    <w:rsid w:val="00F33C73"/>
    <w:rsid w:val="00F33D2E"/>
    <w:rsid w:val="00F33FB1"/>
    <w:rsid w:val="00F33FEC"/>
    <w:rsid w:val="00F340D8"/>
    <w:rsid w:val="00F341C5"/>
    <w:rsid w:val="00F3424D"/>
    <w:rsid w:val="00F345C0"/>
    <w:rsid w:val="00F34600"/>
    <w:rsid w:val="00F34729"/>
    <w:rsid w:val="00F34AFB"/>
    <w:rsid w:val="00F34B4E"/>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6EDC"/>
    <w:rsid w:val="00F37291"/>
    <w:rsid w:val="00F373E6"/>
    <w:rsid w:val="00F376FF"/>
    <w:rsid w:val="00F379A3"/>
    <w:rsid w:val="00F37A16"/>
    <w:rsid w:val="00F37B06"/>
    <w:rsid w:val="00F37BF8"/>
    <w:rsid w:val="00F37DE4"/>
    <w:rsid w:val="00F37F53"/>
    <w:rsid w:val="00F4008D"/>
    <w:rsid w:val="00F40124"/>
    <w:rsid w:val="00F4026B"/>
    <w:rsid w:val="00F4033B"/>
    <w:rsid w:val="00F403D2"/>
    <w:rsid w:val="00F406F2"/>
    <w:rsid w:val="00F40A7C"/>
    <w:rsid w:val="00F40B31"/>
    <w:rsid w:val="00F40B66"/>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D24"/>
    <w:rsid w:val="00F41D4B"/>
    <w:rsid w:val="00F41D6F"/>
    <w:rsid w:val="00F41F1B"/>
    <w:rsid w:val="00F41F43"/>
    <w:rsid w:val="00F41FFB"/>
    <w:rsid w:val="00F4206F"/>
    <w:rsid w:val="00F42113"/>
    <w:rsid w:val="00F42136"/>
    <w:rsid w:val="00F42356"/>
    <w:rsid w:val="00F4237A"/>
    <w:rsid w:val="00F4244C"/>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59D"/>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6E"/>
    <w:rsid w:val="00F44A37"/>
    <w:rsid w:val="00F44A81"/>
    <w:rsid w:val="00F44AAF"/>
    <w:rsid w:val="00F44B3B"/>
    <w:rsid w:val="00F44C58"/>
    <w:rsid w:val="00F44DB6"/>
    <w:rsid w:val="00F44F1B"/>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496"/>
    <w:rsid w:val="00F4767B"/>
    <w:rsid w:val="00F4771A"/>
    <w:rsid w:val="00F477E8"/>
    <w:rsid w:val="00F478B7"/>
    <w:rsid w:val="00F4790A"/>
    <w:rsid w:val="00F47991"/>
    <w:rsid w:val="00F479EB"/>
    <w:rsid w:val="00F479FA"/>
    <w:rsid w:val="00F47CCE"/>
    <w:rsid w:val="00F47D08"/>
    <w:rsid w:val="00F47D7F"/>
    <w:rsid w:val="00F47D86"/>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1099"/>
    <w:rsid w:val="00F51124"/>
    <w:rsid w:val="00F512CA"/>
    <w:rsid w:val="00F514BE"/>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2F1"/>
    <w:rsid w:val="00F55506"/>
    <w:rsid w:val="00F55528"/>
    <w:rsid w:val="00F555A6"/>
    <w:rsid w:val="00F555F6"/>
    <w:rsid w:val="00F5564C"/>
    <w:rsid w:val="00F556FA"/>
    <w:rsid w:val="00F55886"/>
    <w:rsid w:val="00F55AFE"/>
    <w:rsid w:val="00F55D25"/>
    <w:rsid w:val="00F55D39"/>
    <w:rsid w:val="00F55E8C"/>
    <w:rsid w:val="00F55F97"/>
    <w:rsid w:val="00F5601F"/>
    <w:rsid w:val="00F56081"/>
    <w:rsid w:val="00F56186"/>
    <w:rsid w:val="00F562B7"/>
    <w:rsid w:val="00F56347"/>
    <w:rsid w:val="00F563AD"/>
    <w:rsid w:val="00F56414"/>
    <w:rsid w:val="00F566EC"/>
    <w:rsid w:val="00F56867"/>
    <w:rsid w:val="00F56B6F"/>
    <w:rsid w:val="00F56BD2"/>
    <w:rsid w:val="00F56BF3"/>
    <w:rsid w:val="00F56E41"/>
    <w:rsid w:val="00F56EF2"/>
    <w:rsid w:val="00F56F50"/>
    <w:rsid w:val="00F570D1"/>
    <w:rsid w:val="00F5722C"/>
    <w:rsid w:val="00F5740F"/>
    <w:rsid w:val="00F57468"/>
    <w:rsid w:val="00F57470"/>
    <w:rsid w:val="00F575AB"/>
    <w:rsid w:val="00F5763D"/>
    <w:rsid w:val="00F579A3"/>
    <w:rsid w:val="00F57C08"/>
    <w:rsid w:val="00F57C83"/>
    <w:rsid w:val="00F57C9A"/>
    <w:rsid w:val="00F57E23"/>
    <w:rsid w:val="00F600DA"/>
    <w:rsid w:val="00F6019A"/>
    <w:rsid w:val="00F60502"/>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34A"/>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6F"/>
    <w:rsid w:val="00F66EFF"/>
    <w:rsid w:val="00F6708A"/>
    <w:rsid w:val="00F671FA"/>
    <w:rsid w:val="00F67273"/>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D21"/>
    <w:rsid w:val="00F70E9B"/>
    <w:rsid w:val="00F70F43"/>
    <w:rsid w:val="00F7115D"/>
    <w:rsid w:val="00F71396"/>
    <w:rsid w:val="00F713B0"/>
    <w:rsid w:val="00F715C3"/>
    <w:rsid w:val="00F7176A"/>
    <w:rsid w:val="00F71776"/>
    <w:rsid w:val="00F71898"/>
    <w:rsid w:val="00F71A8A"/>
    <w:rsid w:val="00F71B9C"/>
    <w:rsid w:val="00F71C18"/>
    <w:rsid w:val="00F71C3C"/>
    <w:rsid w:val="00F71E57"/>
    <w:rsid w:val="00F721E8"/>
    <w:rsid w:val="00F7240F"/>
    <w:rsid w:val="00F7269E"/>
    <w:rsid w:val="00F7292A"/>
    <w:rsid w:val="00F72965"/>
    <w:rsid w:val="00F7296C"/>
    <w:rsid w:val="00F729C7"/>
    <w:rsid w:val="00F72C83"/>
    <w:rsid w:val="00F72CA1"/>
    <w:rsid w:val="00F72F26"/>
    <w:rsid w:val="00F7315E"/>
    <w:rsid w:val="00F732F7"/>
    <w:rsid w:val="00F7361F"/>
    <w:rsid w:val="00F73869"/>
    <w:rsid w:val="00F73A7A"/>
    <w:rsid w:val="00F73B21"/>
    <w:rsid w:val="00F73CA6"/>
    <w:rsid w:val="00F73E8C"/>
    <w:rsid w:val="00F73F3C"/>
    <w:rsid w:val="00F74030"/>
    <w:rsid w:val="00F740AB"/>
    <w:rsid w:val="00F7410C"/>
    <w:rsid w:val="00F7438D"/>
    <w:rsid w:val="00F743D4"/>
    <w:rsid w:val="00F7440B"/>
    <w:rsid w:val="00F74425"/>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262"/>
    <w:rsid w:val="00F75385"/>
    <w:rsid w:val="00F75482"/>
    <w:rsid w:val="00F75487"/>
    <w:rsid w:val="00F757C0"/>
    <w:rsid w:val="00F7599A"/>
    <w:rsid w:val="00F75C2C"/>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5A"/>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93"/>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9"/>
    <w:rsid w:val="00F963E4"/>
    <w:rsid w:val="00F9653F"/>
    <w:rsid w:val="00F96548"/>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6C6"/>
    <w:rsid w:val="00FA2726"/>
    <w:rsid w:val="00FA2746"/>
    <w:rsid w:val="00FA27D4"/>
    <w:rsid w:val="00FA280F"/>
    <w:rsid w:val="00FA2833"/>
    <w:rsid w:val="00FA2890"/>
    <w:rsid w:val="00FA2926"/>
    <w:rsid w:val="00FA2E40"/>
    <w:rsid w:val="00FA2E74"/>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42D"/>
    <w:rsid w:val="00FA5602"/>
    <w:rsid w:val="00FA585B"/>
    <w:rsid w:val="00FA5B96"/>
    <w:rsid w:val="00FA5BC4"/>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260"/>
    <w:rsid w:val="00FB12CB"/>
    <w:rsid w:val="00FB13C0"/>
    <w:rsid w:val="00FB1413"/>
    <w:rsid w:val="00FB16D0"/>
    <w:rsid w:val="00FB17A8"/>
    <w:rsid w:val="00FB17AF"/>
    <w:rsid w:val="00FB17E6"/>
    <w:rsid w:val="00FB1AE9"/>
    <w:rsid w:val="00FB1AF5"/>
    <w:rsid w:val="00FB1C01"/>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682"/>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5F"/>
    <w:rsid w:val="00FB63E5"/>
    <w:rsid w:val="00FB6422"/>
    <w:rsid w:val="00FB6445"/>
    <w:rsid w:val="00FB6487"/>
    <w:rsid w:val="00FB64FF"/>
    <w:rsid w:val="00FB65F2"/>
    <w:rsid w:val="00FB661F"/>
    <w:rsid w:val="00FB664D"/>
    <w:rsid w:val="00FB66AD"/>
    <w:rsid w:val="00FB66C4"/>
    <w:rsid w:val="00FB6759"/>
    <w:rsid w:val="00FB6812"/>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55A"/>
    <w:rsid w:val="00FC07C3"/>
    <w:rsid w:val="00FC0B15"/>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A43"/>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E83"/>
    <w:rsid w:val="00FD3EE7"/>
    <w:rsid w:val="00FD41E9"/>
    <w:rsid w:val="00FD41FD"/>
    <w:rsid w:val="00FD421F"/>
    <w:rsid w:val="00FD43CC"/>
    <w:rsid w:val="00FD447D"/>
    <w:rsid w:val="00FD45B1"/>
    <w:rsid w:val="00FD45FA"/>
    <w:rsid w:val="00FD4608"/>
    <w:rsid w:val="00FD4688"/>
    <w:rsid w:val="00FD47D5"/>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6018"/>
    <w:rsid w:val="00FD60BA"/>
    <w:rsid w:val="00FD618E"/>
    <w:rsid w:val="00FD627A"/>
    <w:rsid w:val="00FD639C"/>
    <w:rsid w:val="00FD6541"/>
    <w:rsid w:val="00FD65B5"/>
    <w:rsid w:val="00FD67E1"/>
    <w:rsid w:val="00FD6B05"/>
    <w:rsid w:val="00FD6BCA"/>
    <w:rsid w:val="00FD6C42"/>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B4F"/>
    <w:rsid w:val="00FE0D44"/>
    <w:rsid w:val="00FE0DD0"/>
    <w:rsid w:val="00FE0FE9"/>
    <w:rsid w:val="00FE1084"/>
    <w:rsid w:val="00FE123A"/>
    <w:rsid w:val="00FE1257"/>
    <w:rsid w:val="00FE141B"/>
    <w:rsid w:val="00FE14CB"/>
    <w:rsid w:val="00FE14EC"/>
    <w:rsid w:val="00FE1592"/>
    <w:rsid w:val="00FE1783"/>
    <w:rsid w:val="00FE1825"/>
    <w:rsid w:val="00FE19F0"/>
    <w:rsid w:val="00FE1A15"/>
    <w:rsid w:val="00FE1A19"/>
    <w:rsid w:val="00FE1FDF"/>
    <w:rsid w:val="00FE2006"/>
    <w:rsid w:val="00FE223E"/>
    <w:rsid w:val="00FE2774"/>
    <w:rsid w:val="00FE288E"/>
    <w:rsid w:val="00FE28B4"/>
    <w:rsid w:val="00FE28BC"/>
    <w:rsid w:val="00FE2BA8"/>
    <w:rsid w:val="00FE2CFD"/>
    <w:rsid w:val="00FE2E0C"/>
    <w:rsid w:val="00FE2E82"/>
    <w:rsid w:val="00FE2FCF"/>
    <w:rsid w:val="00FE3055"/>
    <w:rsid w:val="00FE3063"/>
    <w:rsid w:val="00FE32DC"/>
    <w:rsid w:val="00FE34F9"/>
    <w:rsid w:val="00FE3583"/>
    <w:rsid w:val="00FE35F1"/>
    <w:rsid w:val="00FE38EC"/>
    <w:rsid w:val="00FE392F"/>
    <w:rsid w:val="00FE3A2D"/>
    <w:rsid w:val="00FE3A46"/>
    <w:rsid w:val="00FE3A90"/>
    <w:rsid w:val="00FE3AA3"/>
    <w:rsid w:val="00FE3B8C"/>
    <w:rsid w:val="00FE3BD1"/>
    <w:rsid w:val="00FE3C1A"/>
    <w:rsid w:val="00FE4081"/>
    <w:rsid w:val="00FE418B"/>
    <w:rsid w:val="00FE4191"/>
    <w:rsid w:val="00FE421E"/>
    <w:rsid w:val="00FE430B"/>
    <w:rsid w:val="00FE4427"/>
    <w:rsid w:val="00FE442E"/>
    <w:rsid w:val="00FE44CD"/>
    <w:rsid w:val="00FE45EF"/>
    <w:rsid w:val="00FE4695"/>
    <w:rsid w:val="00FE471B"/>
    <w:rsid w:val="00FE474E"/>
    <w:rsid w:val="00FE476A"/>
    <w:rsid w:val="00FE47AD"/>
    <w:rsid w:val="00FE487A"/>
    <w:rsid w:val="00FE48B2"/>
    <w:rsid w:val="00FE4962"/>
    <w:rsid w:val="00FE4D8C"/>
    <w:rsid w:val="00FE4E22"/>
    <w:rsid w:val="00FE4E5C"/>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DE6"/>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79020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jpost.com/middle-east/article-790141" TargetMode="External"/><Relationship Id="rId4" Type="http://schemas.openxmlformats.org/officeDocument/2006/relationships/settings" Target="settings.xml"/><Relationship Id="rId9" Type="http://schemas.openxmlformats.org/officeDocument/2006/relationships/hyperlink" Target="https://www.i24news.tv/en/news/israel-at-war/1709563195-hamas-official-says-terror-group-does-not-know-which-hostages-are-ali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151</TotalTime>
  <Pages>3</Pages>
  <Words>1490</Words>
  <Characters>8493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95</cp:revision>
  <cp:lastPrinted>2021-11-07T10:36:00Z</cp:lastPrinted>
  <dcterms:created xsi:type="dcterms:W3CDTF">2024-03-04T20:25:00Z</dcterms:created>
  <dcterms:modified xsi:type="dcterms:W3CDTF">2024-03-04T23:10:00Z</dcterms:modified>
</cp:coreProperties>
</file>