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0D9918F"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487BBB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4C2B96">
        <w:rPr>
          <w:rFonts w:ascii="Times New Roman" w:hAnsi="Times New Roman" w:cs="Times New Roman"/>
          <w:b/>
          <w:sz w:val="32"/>
          <w:szCs w:val="32"/>
        </w:rPr>
        <w:t>8</w:t>
      </w:r>
    </w:p>
    <w:p w14:paraId="58D67F9E" w14:textId="23A545CF" w:rsidR="006D4A80" w:rsidRDefault="00710CD4" w:rsidP="006D4A80">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Warnings </w:t>
      </w:r>
      <w:r w:rsidR="00EA0D72">
        <w:rPr>
          <w:rFonts w:ascii="Times New Roman" w:hAnsi="Times New Roman" w:cs="Times New Roman"/>
          <w:b/>
          <w:sz w:val="32"/>
          <w:szCs w:val="32"/>
        </w:rPr>
        <w:t>Over Rafah</w:t>
      </w:r>
    </w:p>
    <w:p w14:paraId="5BC5DC3F" w14:textId="426FF747" w:rsidR="00B823C2" w:rsidRDefault="00EA0D72"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Egypt, US </w:t>
      </w:r>
      <w:r w:rsidR="008E56C1">
        <w:rPr>
          <w:rFonts w:ascii="Times New Roman" w:hAnsi="Times New Roman" w:cs="Times New Roman"/>
          <w:b/>
          <w:sz w:val="24"/>
          <w:szCs w:val="24"/>
        </w:rPr>
        <w:t>Not In Favor Of Advance</w:t>
      </w:r>
    </w:p>
    <w:p w14:paraId="0AD5D828" w14:textId="47EBA83B" w:rsidR="008E56C1" w:rsidRDefault="00502D37" w:rsidP="00E56E82">
      <w:pPr>
        <w:spacing w:after="0"/>
        <w:rPr>
          <w:rFonts w:ascii="Times New Roman" w:hAnsi="Times New Roman" w:cs="Times New Roman"/>
          <w:bCs/>
          <w:sz w:val="24"/>
          <w:szCs w:val="24"/>
        </w:rPr>
      </w:pPr>
      <w:r>
        <w:rPr>
          <w:rFonts w:ascii="Times New Roman" w:hAnsi="Times New Roman" w:cs="Times New Roman"/>
          <w:bCs/>
          <w:sz w:val="24"/>
          <w:szCs w:val="24"/>
        </w:rPr>
        <w:t>As Prime Minister Netany</w:t>
      </w:r>
      <w:r w:rsidR="00581DB4">
        <w:rPr>
          <w:rFonts w:ascii="Times New Roman" w:hAnsi="Times New Roman" w:cs="Times New Roman"/>
          <w:bCs/>
          <w:sz w:val="24"/>
          <w:szCs w:val="24"/>
        </w:rPr>
        <w:t>ahu orders the IDF to submit a plan to take the war to the southernmost city in Gaza of Rafah</w:t>
      </w:r>
      <w:r w:rsidR="00DD2342">
        <w:rPr>
          <w:rFonts w:ascii="Times New Roman" w:hAnsi="Times New Roman" w:cs="Times New Roman"/>
          <w:bCs/>
          <w:sz w:val="24"/>
          <w:szCs w:val="24"/>
        </w:rPr>
        <w:t xml:space="preserve">, world powers are strongly against as we read in an </w:t>
      </w:r>
      <w:hyperlink r:id="rId8" w:history="1">
        <w:r w:rsidR="00DD2342" w:rsidRPr="00660D70">
          <w:rPr>
            <w:rStyle w:val="Hyperlink"/>
            <w:rFonts w:ascii="Times New Roman" w:hAnsi="Times New Roman" w:cs="Times New Roman"/>
            <w:bCs/>
            <w:sz w:val="24"/>
            <w:szCs w:val="24"/>
          </w:rPr>
          <w:t>article</w:t>
        </w:r>
      </w:hyperlink>
      <w:r w:rsidR="00DD2342">
        <w:rPr>
          <w:rFonts w:ascii="Times New Roman" w:hAnsi="Times New Roman" w:cs="Times New Roman"/>
          <w:bCs/>
          <w:sz w:val="24"/>
          <w:szCs w:val="24"/>
        </w:rPr>
        <w:t xml:space="preserve"> from </w:t>
      </w:r>
      <w:r w:rsidR="00DD2342">
        <w:rPr>
          <w:rFonts w:ascii="Times New Roman" w:hAnsi="Times New Roman" w:cs="Times New Roman"/>
          <w:bCs/>
          <w:i/>
          <w:iCs/>
          <w:sz w:val="24"/>
          <w:szCs w:val="24"/>
        </w:rPr>
        <w:t>The Jerusalem Post</w:t>
      </w:r>
      <w:r w:rsidR="00DD2342">
        <w:rPr>
          <w:rFonts w:ascii="Times New Roman" w:hAnsi="Times New Roman" w:cs="Times New Roman"/>
          <w:bCs/>
          <w:sz w:val="24"/>
          <w:szCs w:val="24"/>
        </w:rPr>
        <w:t>:</w:t>
      </w:r>
    </w:p>
    <w:p w14:paraId="5719CF45" w14:textId="63AC7525" w:rsidR="00A26C87" w:rsidRPr="00A26C87" w:rsidRDefault="00A26C87" w:rsidP="00A26C87">
      <w:pPr>
        <w:spacing w:after="0"/>
        <w:rPr>
          <w:rFonts w:ascii="Times New Roman" w:hAnsi="Times New Roman" w:cs="Times New Roman"/>
          <w:bCs/>
          <w:i/>
          <w:iCs/>
          <w:sz w:val="24"/>
          <w:szCs w:val="24"/>
        </w:rPr>
      </w:pPr>
      <w:r w:rsidRPr="00A26C87">
        <w:rPr>
          <w:rFonts w:ascii="Times New Roman" w:hAnsi="Times New Roman" w:cs="Times New Roman"/>
          <w:bCs/>
          <w:i/>
          <w:iCs/>
          <w:sz w:val="24"/>
          <w:szCs w:val="24"/>
        </w:rPr>
        <w:t>US President Joe Biden and Egypt’s Foreign Ministry warned Israel against a military operation in Gaza’s Rafah, as Prime Minister Benjamin Netanyahu turned to the American media to explain that such a step is a necessity for an Israeli victory against Hamas.</w:t>
      </w:r>
    </w:p>
    <w:p w14:paraId="462BA8F2" w14:textId="11D4330F" w:rsidR="00A26C87" w:rsidRPr="00A26C87" w:rsidRDefault="00A26C87" w:rsidP="00A26C87">
      <w:pPr>
        <w:spacing w:after="0"/>
        <w:rPr>
          <w:rFonts w:ascii="Times New Roman" w:hAnsi="Times New Roman" w:cs="Times New Roman"/>
          <w:bCs/>
          <w:i/>
          <w:iCs/>
          <w:sz w:val="24"/>
          <w:szCs w:val="24"/>
        </w:rPr>
      </w:pPr>
      <w:r w:rsidRPr="00A26C87">
        <w:rPr>
          <w:rFonts w:ascii="Times New Roman" w:hAnsi="Times New Roman" w:cs="Times New Roman"/>
          <w:bCs/>
          <w:i/>
          <w:iCs/>
          <w:sz w:val="24"/>
          <w:szCs w:val="24"/>
        </w:rPr>
        <w:t>Biden spoke about the matter directly with Netanyahu in a phone call, that followed public statements the White House had made on the matter.</w:t>
      </w:r>
    </w:p>
    <w:p w14:paraId="7DD3D3BB" w14:textId="13FD18A5" w:rsidR="00DD2342" w:rsidRDefault="00A26C87" w:rsidP="00A26C87">
      <w:pPr>
        <w:spacing w:after="0"/>
        <w:rPr>
          <w:rFonts w:ascii="Times New Roman" w:hAnsi="Times New Roman" w:cs="Times New Roman"/>
          <w:bCs/>
          <w:i/>
          <w:iCs/>
          <w:sz w:val="24"/>
          <w:szCs w:val="24"/>
        </w:rPr>
      </w:pPr>
      <w:r w:rsidRPr="00A26C87">
        <w:rPr>
          <w:rFonts w:ascii="Times New Roman" w:hAnsi="Times New Roman" w:cs="Times New Roman"/>
          <w:bCs/>
          <w:i/>
          <w:iCs/>
          <w:sz w:val="24"/>
          <w:szCs w:val="24"/>
        </w:rPr>
        <w:t>Biden “reaffirmed his view that a military operation in Gaza should not proceed without a credible and executable plan for ensuring the safety of and support for the more than one million people sheltering there,” the White House said after the call.</w:t>
      </w:r>
    </w:p>
    <w:p w14:paraId="7B35D859" w14:textId="70AAF49D" w:rsidR="00D7323B" w:rsidRDefault="00D7323B" w:rsidP="00A26C87">
      <w:pPr>
        <w:spacing w:after="0"/>
        <w:rPr>
          <w:rFonts w:ascii="Times New Roman" w:hAnsi="Times New Roman" w:cs="Times New Roman"/>
          <w:bCs/>
          <w:sz w:val="24"/>
          <w:szCs w:val="24"/>
        </w:rPr>
      </w:pPr>
      <w:r>
        <w:rPr>
          <w:rFonts w:ascii="Times New Roman" w:hAnsi="Times New Roman" w:cs="Times New Roman"/>
          <w:bCs/>
          <w:sz w:val="24"/>
          <w:szCs w:val="24"/>
        </w:rPr>
        <w:t>The Prime Minister responded</w:t>
      </w:r>
      <w:r w:rsidR="00826579">
        <w:rPr>
          <w:rFonts w:ascii="Times New Roman" w:hAnsi="Times New Roman" w:cs="Times New Roman"/>
          <w:bCs/>
          <w:sz w:val="24"/>
          <w:szCs w:val="24"/>
        </w:rPr>
        <w:t xml:space="preserve"> to the </w:t>
      </w:r>
      <w:r w:rsidR="00DC2F2A">
        <w:rPr>
          <w:rFonts w:ascii="Times New Roman" w:hAnsi="Times New Roman" w:cs="Times New Roman"/>
          <w:bCs/>
          <w:sz w:val="24"/>
          <w:szCs w:val="24"/>
        </w:rPr>
        <w:t>demands</w:t>
      </w:r>
    </w:p>
    <w:p w14:paraId="38176165" w14:textId="05F50E09" w:rsidR="00DC2F2A" w:rsidRPr="00DC2F2A" w:rsidRDefault="00DC2F2A" w:rsidP="00DC2F2A">
      <w:pPr>
        <w:spacing w:after="0"/>
        <w:rPr>
          <w:rFonts w:ascii="Times New Roman" w:hAnsi="Times New Roman" w:cs="Times New Roman"/>
          <w:bCs/>
          <w:i/>
          <w:iCs/>
          <w:sz w:val="24"/>
          <w:szCs w:val="24"/>
        </w:rPr>
      </w:pPr>
      <w:r w:rsidRPr="00DC2F2A">
        <w:rPr>
          <w:rFonts w:ascii="Times New Roman" w:hAnsi="Times New Roman" w:cs="Times New Roman"/>
          <w:bCs/>
          <w:i/>
          <w:iCs/>
          <w:sz w:val="24"/>
          <w:szCs w:val="24"/>
        </w:rPr>
        <w:t>Netanyahu responded that the Rafah operation is necessary but would take place only after civilians had been evacuated, according to an Israeli source.</w:t>
      </w:r>
    </w:p>
    <w:p w14:paraId="1A0508E1" w14:textId="740038DA" w:rsidR="00DC2F2A" w:rsidRDefault="00DC2F2A" w:rsidP="00DC2F2A">
      <w:pPr>
        <w:spacing w:after="0"/>
        <w:rPr>
          <w:rFonts w:ascii="Times New Roman" w:hAnsi="Times New Roman" w:cs="Times New Roman"/>
          <w:bCs/>
          <w:i/>
          <w:iCs/>
          <w:sz w:val="24"/>
          <w:szCs w:val="24"/>
        </w:rPr>
      </w:pPr>
      <w:r w:rsidRPr="00DC2F2A">
        <w:rPr>
          <w:rFonts w:ascii="Times New Roman" w:hAnsi="Times New Roman" w:cs="Times New Roman"/>
          <w:bCs/>
          <w:i/>
          <w:iCs/>
          <w:sz w:val="24"/>
          <w:szCs w:val="24"/>
        </w:rPr>
        <w:t>The US president also emphasized to Netanyahu the importance of “urgent and specific steps” to increase humanitarian assistance to Palestinians in Gaza.</w:t>
      </w:r>
    </w:p>
    <w:p w14:paraId="0ED5760E" w14:textId="7442A699" w:rsidR="00DC2F2A" w:rsidRDefault="003C7CF5" w:rsidP="00DC2F2A">
      <w:pPr>
        <w:spacing w:after="0"/>
        <w:rPr>
          <w:rFonts w:ascii="Times New Roman" w:hAnsi="Times New Roman" w:cs="Times New Roman"/>
          <w:bCs/>
          <w:sz w:val="24"/>
          <w:szCs w:val="24"/>
        </w:rPr>
      </w:pPr>
      <w:r>
        <w:rPr>
          <w:rFonts w:ascii="Times New Roman" w:hAnsi="Times New Roman" w:cs="Times New Roman"/>
          <w:bCs/>
          <w:sz w:val="24"/>
          <w:szCs w:val="24"/>
        </w:rPr>
        <w:t>Egypt, which shares a border with Rafah weighed in this way:</w:t>
      </w:r>
    </w:p>
    <w:p w14:paraId="202383FB" w14:textId="6B68B9F1" w:rsidR="003C7CF5" w:rsidRDefault="00BF1CE0" w:rsidP="00DC2F2A">
      <w:pPr>
        <w:spacing w:after="0"/>
        <w:rPr>
          <w:rFonts w:ascii="Times New Roman" w:hAnsi="Times New Roman" w:cs="Times New Roman"/>
          <w:bCs/>
          <w:i/>
          <w:iCs/>
          <w:sz w:val="24"/>
          <w:szCs w:val="24"/>
        </w:rPr>
      </w:pPr>
      <w:r w:rsidRPr="00BF1CE0">
        <w:rPr>
          <w:rFonts w:ascii="Times New Roman" w:hAnsi="Times New Roman" w:cs="Times New Roman"/>
          <w:bCs/>
          <w:i/>
          <w:iCs/>
          <w:sz w:val="24"/>
          <w:szCs w:val="24"/>
        </w:rPr>
        <w:t>The Egyptian Foreign Ministry separately warned of “the dire consequences of such action,” which it said risks “worsening the humanitarian catastrophe in the Gaza Strip.”</w:t>
      </w:r>
    </w:p>
    <w:p w14:paraId="703AC92B" w14:textId="3FDDD64D" w:rsidR="00BF1CE0" w:rsidRDefault="00BF1CE0" w:rsidP="00DC2F2A">
      <w:pPr>
        <w:spacing w:after="0"/>
        <w:rPr>
          <w:rFonts w:ascii="Times New Roman" w:hAnsi="Times New Roman" w:cs="Times New Roman"/>
          <w:bCs/>
          <w:sz w:val="24"/>
          <w:szCs w:val="24"/>
        </w:rPr>
      </w:pPr>
      <w:r>
        <w:rPr>
          <w:rFonts w:ascii="Times New Roman" w:hAnsi="Times New Roman" w:cs="Times New Roman"/>
          <w:bCs/>
          <w:sz w:val="24"/>
          <w:szCs w:val="24"/>
        </w:rPr>
        <w:t xml:space="preserve">Such concerns are getting more than a little redundant since Israel </w:t>
      </w:r>
      <w:r w:rsidR="006C020C">
        <w:rPr>
          <w:rFonts w:ascii="Times New Roman" w:hAnsi="Times New Roman" w:cs="Times New Roman"/>
          <w:bCs/>
          <w:sz w:val="24"/>
          <w:szCs w:val="24"/>
        </w:rPr>
        <w:t>is well aware of the citizens that need to be relocated</w:t>
      </w:r>
      <w:r w:rsidR="00146465">
        <w:rPr>
          <w:rFonts w:ascii="Times New Roman" w:hAnsi="Times New Roman" w:cs="Times New Roman"/>
          <w:bCs/>
          <w:sz w:val="24"/>
          <w:szCs w:val="24"/>
        </w:rPr>
        <w:t xml:space="preserve"> and included it in their plans from the start. </w:t>
      </w:r>
    </w:p>
    <w:p w14:paraId="7264C366" w14:textId="6B62A645" w:rsidR="00CC594E" w:rsidRDefault="00EA6ACE" w:rsidP="00DC2F2A">
      <w:pPr>
        <w:spacing w:after="0"/>
        <w:rPr>
          <w:rFonts w:ascii="Times New Roman" w:hAnsi="Times New Roman" w:cs="Times New Roman"/>
          <w:b/>
          <w:sz w:val="24"/>
          <w:szCs w:val="24"/>
        </w:rPr>
      </w:pPr>
      <w:r>
        <w:rPr>
          <w:rFonts w:ascii="Times New Roman" w:hAnsi="Times New Roman" w:cs="Times New Roman"/>
          <w:b/>
          <w:sz w:val="24"/>
          <w:szCs w:val="24"/>
        </w:rPr>
        <w:t>“</w:t>
      </w:r>
      <w:r w:rsidR="00CC594E">
        <w:rPr>
          <w:rFonts w:ascii="Times New Roman" w:hAnsi="Times New Roman" w:cs="Times New Roman"/>
          <w:b/>
          <w:sz w:val="24"/>
          <w:szCs w:val="24"/>
        </w:rPr>
        <w:t>We Intend To Win The War</w:t>
      </w:r>
      <w:r>
        <w:rPr>
          <w:rFonts w:ascii="Times New Roman" w:hAnsi="Times New Roman" w:cs="Times New Roman"/>
          <w:b/>
          <w:sz w:val="24"/>
          <w:szCs w:val="24"/>
        </w:rPr>
        <w:t>”</w:t>
      </w:r>
    </w:p>
    <w:p w14:paraId="640BCD06" w14:textId="2EB7BF8D" w:rsidR="00EA6ACE" w:rsidRDefault="00EA6ACE" w:rsidP="00DC2F2A">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said in an interview that </w:t>
      </w:r>
      <w:r w:rsidR="00674222">
        <w:rPr>
          <w:rFonts w:ascii="Times New Roman" w:hAnsi="Times New Roman" w:cs="Times New Roman"/>
          <w:bCs/>
          <w:sz w:val="24"/>
          <w:szCs w:val="24"/>
        </w:rPr>
        <w:t>ridding Rafah of Hamas needs to be done:</w:t>
      </w:r>
    </w:p>
    <w:p w14:paraId="55388BA7" w14:textId="3D4733C9" w:rsidR="00391FA0" w:rsidRPr="00391FA0" w:rsidRDefault="00391FA0" w:rsidP="00391FA0">
      <w:pPr>
        <w:spacing w:after="0"/>
        <w:rPr>
          <w:rFonts w:ascii="Times New Roman" w:hAnsi="Times New Roman" w:cs="Times New Roman"/>
          <w:bCs/>
          <w:i/>
          <w:iCs/>
          <w:sz w:val="24"/>
          <w:szCs w:val="24"/>
        </w:rPr>
      </w:pPr>
      <w:r w:rsidRPr="00391FA0">
        <w:rPr>
          <w:rFonts w:ascii="Times New Roman" w:hAnsi="Times New Roman" w:cs="Times New Roman"/>
          <w:bCs/>
          <w:i/>
          <w:iCs/>
          <w:sz w:val="24"/>
          <w:szCs w:val="24"/>
        </w:rPr>
        <w:t>Netanyahu told ABC that an Israeli victory in Gaza is contingent on a military operation in Rafah to destroy Hamas operations there.</w:t>
      </w:r>
    </w:p>
    <w:p w14:paraId="734F3998" w14:textId="13E0E4ED" w:rsidR="00391FA0" w:rsidRPr="00391FA0" w:rsidRDefault="00391FA0" w:rsidP="00391FA0">
      <w:pPr>
        <w:spacing w:after="0"/>
        <w:rPr>
          <w:rFonts w:ascii="Times New Roman" w:hAnsi="Times New Roman" w:cs="Times New Roman"/>
          <w:bCs/>
          <w:i/>
          <w:iCs/>
          <w:sz w:val="24"/>
          <w:szCs w:val="24"/>
        </w:rPr>
      </w:pPr>
      <w:r w:rsidRPr="00391FA0">
        <w:rPr>
          <w:rFonts w:ascii="Times New Roman" w:hAnsi="Times New Roman" w:cs="Times New Roman"/>
          <w:bCs/>
          <w:i/>
          <w:iCs/>
          <w:sz w:val="24"/>
          <w:szCs w:val="24"/>
        </w:rPr>
        <w:t>“Those who say that under no circumstances should we enter Rafah are basically saying lose the war, keep Hamas there,” Netanyahu said.</w:t>
      </w:r>
    </w:p>
    <w:p w14:paraId="56003F5E" w14:textId="41617E38" w:rsidR="00674222" w:rsidRDefault="00391FA0" w:rsidP="00391FA0">
      <w:pPr>
        <w:spacing w:after="0"/>
        <w:rPr>
          <w:rFonts w:ascii="Times New Roman" w:hAnsi="Times New Roman" w:cs="Times New Roman"/>
          <w:bCs/>
          <w:i/>
          <w:iCs/>
          <w:sz w:val="24"/>
          <w:szCs w:val="24"/>
        </w:rPr>
      </w:pPr>
      <w:r w:rsidRPr="00391FA0">
        <w:rPr>
          <w:rFonts w:ascii="Times New Roman" w:hAnsi="Times New Roman" w:cs="Times New Roman"/>
          <w:bCs/>
          <w:i/>
          <w:iCs/>
          <w:sz w:val="24"/>
          <w:szCs w:val="24"/>
        </w:rPr>
        <w:t>“We’re going to get the remaining Hamas terrorist battalions in Rafah, which is the last bastion, but we’re going to do it, and in this, I agree with the Americans, while providing safe passage for the civilian population so they can leave,” Netanyahu stated.</w:t>
      </w:r>
    </w:p>
    <w:p w14:paraId="54561ABC" w14:textId="7EB2340D" w:rsidR="00C053F4" w:rsidRPr="00C053F4" w:rsidRDefault="00C053F4" w:rsidP="00C053F4">
      <w:pPr>
        <w:spacing w:after="0"/>
        <w:rPr>
          <w:rFonts w:ascii="Times New Roman" w:hAnsi="Times New Roman" w:cs="Times New Roman"/>
          <w:bCs/>
          <w:i/>
          <w:iCs/>
          <w:sz w:val="24"/>
          <w:szCs w:val="24"/>
        </w:rPr>
      </w:pPr>
      <w:r w:rsidRPr="00C053F4">
        <w:rPr>
          <w:rFonts w:ascii="Times New Roman" w:hAnsi="Times New Roman" w:cs="Times New Roman"/>
          <w:bCs/>
          <w:i/>
          <w:iCs/>
          <w:sz w:val="24"/>
          <w:szCs w:val="24"/>
        </w:rPr>
        <w:t>Israel, he said, is “working out a detailed plan to do so.”</w:t>
      </w:r>
    </w:p>
    <w:p w14:paraId="4086D2EB" w14:textId="6CCE7366" w:rsidR="00C053F4" w:rsidRPr="00C053F4" w:rsidRDefault="00C053F4" w:rsidP="00C053F4">
      <w:pPr>
        <w:spacing w:after="0"/>
        <w:rPr>
          <w:rFonts w:ascii="Times New Roman" w:hAnsi="Times New Roman" w:cs="Times New Roman"/>
          <w:bCs/>
          <w:i/>
          <w:iCs/>
          <w:sz w:val="24"/>
          <w:szCs w:val="24"/>
        </w:rPr>
      </w:pPr>
      <w:r w:rsidRPr="00C053F4">
        <w:rPr>
          <w:rFonts w:ascii="Times New Roman" w:hAnsi="Times New Roman" w:cs="Times New Roman"/>
          <w:bCs/>
          <w:i/>
          <w:iCs/>
          <w:sz w:val="24"/>
          <w:szCs w:val="24"/>
        </w:rPr>
        <w:t>“This is part of our war effort to get civilians out of harm’s way; it’s part of Hamas’s effort to keep them in harm’s way,” he noted.</w:t>
      </w:r>
    </w:p>
    <w:p w14:paraId="20BE7F99" w14:textId="0F566135" w:rsidR="00C053F4" w:rsidRDefault="00C053F4" w:rsidP="00C053F4">
      <w:pPr>
        <w:spacing w:after="0"/>
        <w:rPr>
          <w:rFonts w:ascii="Times New Roman" w:hAnsi="Times New Roman" w:cs="Times New Roman"/>
          <w:bCs/>
          <w:i/>
          <w:iCs/>
          <w:sz w:val="24"/>
          <w:szCs w:val="24"/>
        </w:rPr>
      </w:pPr>
      <w:r w:rsidRPr="00C053F4">
        <w:rPr>
          <w:rFonts w:ascii="Times New Roman" w:hAnsi="Times New Roman" w:cs="Times New Roman"/>
          <w:bCs/>
          <w:i/>
          <w:iCs/>
          <w:sz w:val="24"/>
          <w:szCs w:val="24"/>
        </w:rPr>
        <w:t>“Victory is within reach,” Netanyahu stressed.</w:t>
      </w:r>
    </w:p>
    <w:p w14:paraId="02007CFB" w14:textId="1877D162" w:rsidR="004C6FCE" w:rsidRDefault="004C6FCE" w:rsidP="00C053F4">
      <w:pPr>
        <w:spacing w:after="0"/>
        <w:rPr>
          <w:rFonts w:ascii="Times New Roman" w:hAnsi="Times New Roman" w:cs="Times New Roman"/>
          <w:bCs/>
          <w:sz w:val="24"/>
          <w:szCs w:val="24"/>
        </w:rPr>
      </w:pPr>
      <w:r>
        <w:rPr>
          <w:rFonts w:ascii="Times New Roman" w:hAnsi="Times New Roman" w:cs="Times New Roman"/>
          <w:bCs/>
          <w:sz w:val="24"/>
          <w:szCs w:val="24"/>
        </w:rPr>
        <w:t>The British also added their concerns:</w:t>
      </w:r>
    </w:p>
    <w:p w14:paraId="6D3C815E" w14:textId="4321C0CA" w:rsidR="005E108A" w:rsidRPr="005E108A" w:rsidRDefault="005E108A" w:rsidP="005E108A">
      <w:pPr>
        <w:spacing w:after="0"/>
        <w:rPr>
          <w:rFonts w:ascii="Times New Roman" w:hAnsi="Times New Roman" w:cs="Times New Roman"/>
          <w:bCs/>
          <w:i/>
          <w:iCs/>
          <w:sz w:val="24"/>
          <w:szCs w:val="24"/>
        </w:rPr>
      </w:pPr>
      <w:r w:rsidRPr="005E108A">
        <w:rPr>
          <w:rFonts w:ascii="Times New Roman" w:hAnsi="Times New Roman" w:cs="Times New Roman"/>
          <w:bCs/>
          <w:i/>
          <w:iCs/>
          <w:sz w:val="24"/>
          <w:szCs w:val="24"/>
        </w:rPr>
        <w:t>British Foreign Secretary David Cameron posted on X that he was “Deeply concerned about the prospect of a military offensive in Rafah – over half of Gaza’s population are sheltering in the area.</w:t>
      </w:r>
    </w:p>
    <w:p w14:paraId="220BBECC" w14:textId="453BDAD9" w:rsidR="004C6FCE" w:rsidRDefault="005E108A" w:rsidP="005E108A">
      <w:pPr>
        <w:spacing w:after="0"/>
        <w:rPr>
          <w:rFonts w:ascii="Times New Roman" w:hAnsi="Times New Roman" w:cs="Times New Roman"/>
          <w:bCs/>
          <w:i/>
          <w:iCs/>
          <w:sz w:val="24"/>
          <w:szCs w:val="24"/>
        </w:rPr>
      </w:pPr>
      <w:r w:rsidRPr="005E108A">
        <w:rPr>
          <w:rFonts w:ascii="Times New Roman" w:hAnsi="Times New Roman" w:cs="Times New Roman"/>
          <w:bCs/>
          <w:i/>
          <w:iCs/>
          <w:sz w:val="24"/>
          <w:szCs w:val="24"/>
        </w:rPr>
        <w:lastRenderedPageBreak/>
        <w:t>“The priority must be an immediate pause in the fighting to get aid in and hostages out, then progress towards a sustainable, permanent ceasefire,” he added.</w:t>
      </w:r>
    </w:p>
    <w:p w14:paraId="509BADF4" w14:textId="5283855B" w:rsidR="00F14ECD" w:rsidRDefault="00F14ECD" w:rsidP="005E108A">
      <w:pPr>
        <w:spacing w:after="0"/>
        <w:rPr>
          <w:rFonts w:ascii="Times New Roman" w:hAnsi="Times New Roman" w:cs="Times New Roman"/>
          <w:bCs/>
          <w:sz w:val="24"/>
          <w:szCs w:val="24"/>
        </w:rPr>
      </w:pPr>
      <w:r>
        <w:rPr>
          <w:rFonts w:ascii="Times New Roman" w:hAnsi="Times New Roman" w:cs="Times New Roman"/>
          <w:bCs/>
          <w:sz w:val="24"/>
          <w:szCs w:val="24"/>
        </w:rPr>
        <w:t xml:space="preserve">Lost in the incessant chatter about how bad </w:t>
      </w:r>
      <w:r w:rsidR="007C4147">
        <w:rPr>
          <w:rFonts w:ascii="Times New Roman" w:hAnsi="Times New Roman" w:cs="Times New Roman"/>
          <w:bCs/>
          <w:sz w:val="24"/>
          <w:szCs w:val="24"/>
        </w:rPr>
        <w:t xml:space="preserve">moving the theater to Rafah, but first getting humanitarian aid and the release of the hostages is that Hamas </w:t>
      </w:r>
      <w:r w:rsidR="00D045A4">
        <w:rPr>
          <w:rFonts w:ascii="Times New Roman" w:hAnsi="Times New Roman" w:cs="Times New Roman"/>
          <w:bCs/>
          <w:sz w:val="24"/>
          <w:szCs w:val="24"/>
        </w:rPr>
        <w:t xml:space="preserve">will not </w:t>
      </w:r>
      <w:r w:rsidR="00A47775">
        <w:rPr>
          <w:rFonts w:ascii="Times New Roman" w:hAnsi="Times New Roman" w:cs="Times New Roman"/>
          <w:bCs/>
          <w:sz w:val="24"/>
          <w:szCs w:val="24"/>
        </w:rPr>
        <w:t xml:space="preserve">agree to </w:t>
      </w:r>
      <w:r w:rsidR="00D045A4">
        <w:rPr>
          <w:rFonts w:ascii="Times New Roman" w:hAnsi="Times New Roman" w:cs="Times New Roman"/>
          <w:bCs/>
          <w:sz w:val="24"/>
          <w:szCs w:val="24"/>
        </w:rPr>
        <w:t xml:space="preserve">those requests. </w:t>
      </w:r>
      <w:r w:rsidR="008150E4">
        <w:rPr>
          <w:rFonts w:ascii="Times New Roman" w:hAnsi="Times New Roman" w:cs="Times New Roman"/>
          <w:bCs/>
          <w:sz w:val="24"/>
          <w:szCs w:val="24"/>
        </w:rPr>
        <w:t xml:space="preserve">Predictably they won’t </w:t>
      </w:r>
      <w:r w:rsidR="00D31864">
        <w:rPr>
          <w:rFonts w:ascii="Times New Roman" w:hAnsi="Times New Roman" w:cs="Times New Roman"/>
          <w:bCs/>
          <w:sz w:val="24"/>
          <w:szCs w:val="24"/>
        </w:rPr>
        <w:t xml:space="preserve">do anything until the war against them is ended. </w:t>
      </w:r>
      <w:r w:rsidR="00A47775">
        <w:rPr>
          <w:rFonts w:ascii="Times New Roman" w:hAnsi="Times New Roman" w:cs="Times New Roman"/>
          <w:bCs/>
          <w:sz w:val="24"/>
          <w:szCs w:val="24"/>
        </w:rPr>
        <w:t>They want to survive and they lost the right to do that when they attacked on October 7</w:t>
      </w:r>
      <w:r w:rsidR="00A47775" w:rsidRPr="00A47775">
        <w:rPr>
          <w:rFonts w:ascii="Times New Roman" w:hAnsi="Times New Roman" w:cs="Times New Roman"/>
          <w:bCs/>
          <w:sz w:val="24"/>
          <w:szCs w:val="24"/>
          <w:vertAlign w:val="superscript"/>
        </w:rPr>
        <w:t>th</w:t>
      </w:r>
      <w:r w:rsidR="00A47775">
        <w:rPr>
          <w:rFonts w:ascii="Times New Roman" w:hAnsi="Times New Roman" w:cs="Times New Roman"/>
          <w:bCs/>
          <w:sz w:val="24"/>
          <w:szCs w:val="24"/>
        </w:rPr>
        <w:t xml:space="preserve">. </w:t>
      </w:r>
    </w:p>
    <w:p w14:paraId="1DA4ABAE" w14:textId="0E5D59C3" w:rsidR="004B6ADC" w:rsidRDefault="00AD1798" w:rsidP="005E108A">
      <w:pPr>
        <w:spacing w:after="0"/>
        <w:rPr>
          <w:rFonts w:ascii="Times New Roman" w:hAnsi="Times New Roman" w:cs="Times New Roman"/>
          <w:b/>
          <w:sz w:val="24"/>
          <w:szCs w:val="24"/>
        </w:rPr>
      </w:pPr>
      <w:r>
        <w:rPr>
          <w:rFonts w:ascii="Times New Roman" w:hAnsi="Times New Roman" w:cs="Times New Roman"/>
          <w:b/>
          <w:sz w:val="24"/>
          <w:szCs w:val="24"/>
        </w:rPr>
        <w:t xml:space="preserve">The IDF Is </w:t>
      </w:r>
      <w:r w:rsidR="009648E7">
        <w:rPr>
          <w:rFonts w:ascii="Times New Roman" w:hAnsi="Times New Roman" w:cs="Times New Roman"/>
          <w:b/>
          <w:sz w:val="24"/>
          <w:szCs w:val="24"/>
        </w:rPr>
        <w:t>Very Precise</w:t>
      </w:r>
    </w:p>
    <w:p w14:paraId="4B41B343" w14:textId="7F317A83" w:rsidR="009648E7" w:rsidRDefault="008B53D1" w:rsidP="005E108A">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3A0714">
        <w:rPr>
          <w:rFonts w:ascii="Times New Roman" w:hAnsi="Times New Roman" w:cs="Times New Roman"/>
          <w:bCs/>
          <w:sz w:val="24"/>
          <w:szCs w:val="24"/>
        </w:rPr>
        <w:t xml:space="preserve">told </w:t>
      </w:r>
      <w:r w:rsidR="003A0714">
        <w:rPr>
          <w:rFonts w:ascii="Times New Roman" w:hAnsi="Times New Roman" w:cs="Times New Roman"/>
          <w:bCs/>
          <w:i/>
          <w:iCs/>
          <w:sz w:val="24"/>
          <w:szCs w:val="24"/>
        </w:rPr>
        <w:t xml:space="preserve">ABC </w:t>
      </w:r>
      <w:r w:rsidR="003A0714">
        <w:rPr>
          <w:rFonts w:ascii="Times New Roman" w:hAnsi="Times New Roman" w:cs="Times New Roman"/>
          <w:bCs/>
          <w:sz w:val="24"/>
          <w:szCs w:val="24"/>
        </w:rPr>
        <w:t xml:space="preserve">that they are keeping the civilian to terrorist </w:t>
      </w:r>
      <w:r w:rsidR="007D0FFC">
        <w:rPr>
          <w:rFonts w:ascii="Times New Roman" w:hAnsi="Times New Roman" w:cs="Times New Roman"/>
          <w:bCs/>
          <w:sz w:val="24"/>
          <w:szCs w:val="24"/>
        </w:rPr>
        <w:t xml:space="preserve">casualties to a very low </w:t>
      </w:r>
      <w:r w:rsidR="00CA6DBE">
        <w:rPr>
          <w:rFonts w:ascii="Times New Roman" w:hAnsi="Times New Roman" w:cs="Times New Roman"/>
          <w:bCs/>
          <w:sz w:val="24"/>
          <w:szCs w:val="24"/>
        </w:rPr>
        <w:t>percentage:</w:t>
      </w:r>
    </w:p>
    <w:p w14:paraId="48E2D2CF" w14:textId="77777777" w:rsidR="00EE1B3E" w:rsidRPr="00EE1B3E" w:rsidRDefault="00EE1B3E" w:rsidP="00EE1B3E">
      <w:pPr>
        <w:spacing w:after="0"/>
        <w:rPr>
          <w:rFonts w:ascii="Times New Roman" w:hAnsi="Times New Roman" w:cs="Times New Roman"/>
          <w:bCs/>
          <w:i/>
          <w:iCs/>
          <w:sz w:val="24"/>
          <w:szCs w:val="24"/>
        </w:rPr>
      </w:pPr>
      <w:r w:rsidRPr="00EE1B3E">
        <w:rPr>
          <w:rFonts w:ascii="Times New Roman" w:hAnsi="Times New Roman" w:cs="Times New Roman"/>
          <w:bCs/>
          <w:i/>
          <w:iCs/>
          <w:sz w:val="24"/>
          <w:szCs w:val="24"/>
        </w:rPr>
        <w:t>In his interview with ABC, Netanyahu defended Israel’s treatment of civilians in combat zones in Gaza. Hamas has asserted that over 28,000 Palestinians have been killed in Gaza since the start of the war.</w:t>
      </w:r>
    </w:p>
    <w:p w14:paraId="0EA28F39" w14:textId="492D9EAF" w:rsidR="00EE1B3E" w:rsidRPr="00EE1B3E" w:rsidRDefault="00EE1B3E" w:rsidP="00EE1B3E">
      <w:pPr>
        <w:spacing w:after="0"/>
        <w:rPr>
          <w:rFonts w:ascii="Times New Roman" w:hAnsi="Times New Roman" w:cs="Times New Roman"/>
          <w:bCs/>
          <w:i/>
          <w:iCs/>
          <w:sz w:val="24"/>
          <w:szCs w:val="24"/>
        </w:rPr>
      </w:pPr>
      <w:r w:rsidRPr="00EE1B3E">
        <w:rPr>
          <w:rFonts w:ascii="Times New Roman" w:hAnsi="Times New Roman" w:cs="Times New Roman"/>
          <w:bCs/>
          <w:i/>
          <w:iCs/>
          <w:sz w:val="24"/>
          <w:szCs w:val="24"/>
        </w:rPr>
        <w:t>Netanyahu said that half of the Palestinians killed were terrorists, as he explained that the IDF was leading a precision operation that was unparalleled in military history when battling a non-state actor.</w:t>
      </w:r>
    </w:p>
    <w:p w14:paraId="35726B8D" w14:textId="0D5D415F" w:rsidR="00CA6DBE" w:rsidRDefault="00EE1B3E" w:rsidP="00EE1B3E">
      <w:pPr>
        <w:spacing w:after="0"/>
        <w:rPr>
          <w:rFonts w:ascii="Times New Roman" w:hAnsi="Times New Roman" w:cs="Times New Roman"/>
          <w:bCs/>
          <w:i/>
          <w:iCs/>
          <w:sz w:val="24"/>
          <w:szCs w:val="24"/>
        </w:rPr>
      </w:pPr>
      <w:r w:rsidRPr="00EE1B3E">
        <w:rPr>
          <w:rFonts w:ascii="Times New Roman" w:hAnsi="Times New Roman" w:cs="Times New Roman"/>
          <w:bCs/>
          <w:i/>
          <w:iCs/>
          <w:sz w:val="24"/>
          <w:szCs w:val="24"/>
        </w:rPr>
        <w:t>“We have brought down the civilian to terrorist casualties ratio, down to below one to one, which is considerably less than in any other theater of similar warfare,” he said.</w:t>
      </w:r>
    </w:p>
    <w:p w14:paraId="483BD8D4" w14:textId="16EB6C7C" w:rsidR="00EE1B3E" w:rsidRDefault="00373A36" w:rsidP="00EE1B3E">
      <w:pPr>
        <w:spacing w:after="0"/>
        <w:rPr>
          <w:rFonts w:ascii="Times New Roman" w:hAnsi="Times New Roman" w:cs="Times New Roman"/>
          <w:bCs/>
          <w:sz w:val="24"/>
          <w:szCs w:val="24"/>
        </w:rPr>
      </w:pPr>
      <w:r>
        <w:rPr>
          <w:rFonts w:ascii="Times New Roman" w:hAnsi="Times New Roman" w:cs="Times New Roman"/>
          <w:bCs/>
          <w:sz w:val="24"/>
          <w:szCs w:val="24"/>
        </w:rPr>
        <w:t xml:space="preserve">The PM added </w:t>
      </w:r>
      <w:r w:rsidR="009566E2">
        <w:rPr>
          <w:rFonts w:ascii="Times New Roman" w:hAnsi="Times New Roman" w:cs="Times New Roman"/>
          <w:bCs/>
          <w:sz w:val="24"/>
          <w:szCs w:val="24"/>
        </w:rPr>
        <w:t>specific numbers to back up his assessment:</w:t>
      </w:r>
    </w:p>
    <w:p w14:paraId="056F3F21" w14:textId="0C375147" w:rsidR="000310D4" w:rsidRPr="000310D4" w:rsidRDefault="000310D4" w:rsidP="000310D4">
      <w:pPr>
        <w:spacing w:after="0"/>
        <w:rPr>
          <w:rFonts w:ascii="Times New Roman" w:hAnsi="Times New Roman" w:cs="Times New Roman"/>
          <w:bCs/>
          <w:i/>
          <w:iCs/>
          <w:sz w:val="24"/>
          <w:szCs w:val="24"/>
        </w:rPr>
      </w:pPr>
      <w:r w:rsidRPr="000310D4">
        <w:rPr>
          <w:rFonts w:ascii="Times New Roman" w:hAnsi="Times New Roman" w:cs="Times New Roman"/>
          <w:bCs/>
          <w:i/>
          <w:iCs/>
          <w:sz w:val="24"/>
          <w:szCs w:val="24"/>
        </w:rPr>
        <w:t xml:space="preserve">“We have killed and wounded over 20,000 Hamas terrorists, out of that about 12,000 fighters. We are doing everything we can to minimize civilian casualties and continue to do so,” Netanyahu </w:t>
      </w:r>
      <w:proofErr w:type="spellStart"/>
      <w:r w:rsidRPr="000310D4">
        <w:rPr>
          <w:rFonts w:ascii="Times New Roman" w:hAnsi="Times New Roman" w:cs="Times New Roman"/>
          <w:bCs/>
          <w:i/>
          <w:iCs/>
          <w:sz w:val="24"/>
          <w:szCs w:val="24"/>
        </w:rPr>
        <w:t>said.“What</w:t>
      </w:r>
      <w:proofErr w:type="spellEnd"/>
      <w:r w:rsidRPr="000310D4">
        <w:rPr>
          <w:rFonts w:ascii="Times New Roman" w:hAnsi="Times New Roman" w:cs="Times New Roman"/>
          <w:bCs/>
          <w:i/>
          <w:iCs/>
          <w:sz w:val="24"/>
          <w:szCs w:val="24"/>
        </w:rPr>
        <w:t xml:space="preserve"> we are not going to do is to let Hamas emerge victorious, and if we leave it will be a tremendous victory for the Iran terror axis,” he said.</w:t>
      </w:r>
    </w:p>
    <w:p w14:paraId="7C37B50C" w14:textId="17D58B17" w:rsidR="009566E2" w:rsidRDefault="000310D4" w:rsidP="000310D4">
      <w:pPr>
        <w:spacing w:after="0"/>
        <w:rPr>
          <w:rFonts w:ascii="Times New Roman" w:hAnsi="Times New Roman" w:cs="Times New Roman"/>
          <w:bCs/>
          <w:i/>
          <w:iCs/>
          <w:sz w:val="24"/>
          <w:szCs w:val="24"/>
        </w:rPr>
      </w:pPr>
      <w:r w:rsidRPr="000310D4">
        <w:rPr>
          <w:rFonts w:ascii="Times New Roman" w:hAnsi="Times New Roman" w:cs="Times New Roman"/>
          <w:bCs/>
          <w:i/>
          <w:iCs/>
          <w:sz w:val="24"/>
          <w:szCs w:val="24"/>
        </w:rPr>
        <w:t>“It has to be understood and victory will be the best thing that will happen. I cannot see a future for Palestinians or peace in the Middle East if Hamas is victorious in Gaza,” he said.</w:t>
      </w:r>
    </w:p>
    <w:p w14:paraId="1C812A32" w14:textId="2EBC237B" w:rsidR="00AF5EE3" w:rsidRDefault="00C20AE3" w:rsidP="000310D4">
      <w:pPr>
        <w:spacing w:after="0"/>
        <w:rPr>
          <w:rFonts w:ascii="Times New Roman" w:hAnsi="Times New Roman" w:cs="Times New Roman"/>
          <w:bCs/>
          <w:sz w:val="24"/>
          <w:szCs w:val="24"/>
        </w:rPr>
      </w:pPr>
      <w:r>
        <w:rPr>
          <w:rFonts w:ascii="Times New Roman" w:hAnsi="Times New Roman" w:cs="Times New Roman"/>
          <w:bCs/>
          <w:sz w:val="24"/>
          <w:szCs w:val="24"/>
        </w:rPr>
        <w:t xml:space="preserve">I don’t remember any war fought with so much concern for </w:t>
      </w:r>
      <w:r w:rsidR="00063019">
        <w:rPr>
          <w:rFonts w:ascii="Times New Roman" w:hAnsi="Times New Roman" w:cs="Times New Roman"/>
          <w:bCs/>
          <w:sz w:val="24"/>
          <w:szCs w:val="24"/>
        </w:rPr>
        <w:t xml:space="preserve">how it is fought and somehow the IDF is finding a way to </w:t>
      </w:r>
      <w:r w:rsidR="0066705F">
        <w:rPr>
          <w:rFonts w:ascii="Times New Roman" w:hAnsi="Times New Roman" w:cs="Times New Roman"/>
          <w:bCs/>
          <w:sz w:val="24"/>
          <w:szCs w:val="24"/>
        </w:rPr>
        <w:t xml:space="preserve">abide by international war procedures. </w:t>
      </w:r>
      <w:r w:rsidR="00FE487A">
        <w:rPr>
          <w:rFonts w:ascii="Times New Roman" w:hAnsi="Times New Roman" w:cs="Times New Roman"/>
          <w:bCs/>
          <w:sz w:val="24"/>
          <w:szCs w:val="24"/>
        </w:rPr>
        <w:t xml:space="preserve">Yet, for all its </w:t>
      </w:r>
      <w:r w:rsidR="0062108B">
        <w:rPr>
          <w:rFonts w:ascii="Times New Roman" w:hAnsi="Times New Roman" w:cs="Times New Roman"/>
          <w:bCs/>
          <w:sz w:val="24"/>
          <w:szCs w:val="24"/>
        </w:rPr>
        <w:t xml:space="preserve">efforts the international community continues to not only take the casualty figures from Hamas as </w:t>
      </w:r>
      <w:r w:rsidR="00C55915">
        <w:rPr>
          <w:rFonts w:ascii="Times New Roman" w:hAnsi="Times New Roman" w:cs="Times New Roman"/>
          <w:bCs/>
          <w:sz w:val="24"/>
          <w:szCs w:val="24"/>
        </w:rPr>
        <w:t>accurate and also never demand that Hamas fight on those terms.</w:t>
      </w:r>
    </w:p>
    <w:p w14:paraId="134DC674" w14:textId="752FB949" w:rsidR="002855D5" w:rsidRDefault="002855D5" w:rsidP="000310D4">
      <w:pPr>
        <w:spacing w:after="0"/>
        <w:rPr>
          <w:rFonts w:ascii="Times New Roman" w:hAnsi="Times New Roman" w:cs="Times New Roman"/>
          <w:b/>
          <w:sz w:val="24"/>
          <w:szCs w:val="24"/>
        </w:rPr>
      </w:pPr>
      <w:r>
        <w:rPr>
          <w:rFonts w:ascii="Times New Roman" w:hAnsi="Times New Roman" w:cs="Times New Roman"/>
          <w:b/>
          <w:sz w:val="24"/>
          <w:szCs w:val="24"/>
        </w:rPr>
        <w:t>A Curious Cacophony Of Voices</w:t>
      </w:r>
    </w:p>
    <w:p w14:paraId="43999233" w14:textId="4EAA328A" w:rsidR="002855D5" w:rsidRPr="006077B5" w:rsidRDefault="00316038" w:rsidP="000310D4">
      <w:pPr>
        <w:spacing w:after="0"/>
        <w:rPr>
          <w:rFonts w:ascii="Times New Roman" w:hAnsi="Times New Roman" w:cs="Times New Roman"/>
          <w:bCs/>
          <w:sz w:val="24"/>
          <w:szCs w:val="24"/>
        </w:rPr>
      </w:pPr>
      <w:r>
        <w:rPr>
          <w:rFonts w:ascii="Times New Roman" w:hAnsi="Times New Roman" w:cs="Times New Roman"/>
          <w:bCs/>
          <w:sz w:val="24"/>
          <w:szCs w:val="24"/>
        </w:rPr>
        <w:t xml:space="preserve">As I researched for this report I kept seeing so many </w:t>
      </w:r>
      <w:r w:rsidR="00DD0550">
        <w:rPr>
          <w:rFonts w:ascii="Times New Roman" w:hAnsi="Times New Roman" w:cs="Times New Roman"/>
          <w:bCs/>
          <w:sz w:val="24"/>
          <w:szCs w:val="24"/>
        </w:rPr>
        <w:t>countries voicing concerns over moving into Rafah and it made me wonder why now and why there?</w:t>
      </w:r>
      <w:r w:rsidR="007F689A">
        <w:rPr>
          <w:rFonts w:ascii="Times New Roman" w:hAnsi="Times New Roman" w:cs="Times New Roman"/>
          <w:bCs/>
          <w:sz w:val="24"/>
          <w:szCs w:val="24"/>
        </w:rPr>
        <w:t xml:space="preserve"> These countries </w:t>
      </w:r>
      <w:r w:rsidR="00586376">
        <w:rPr>
          <w:rFonts w:ascii="Times New Roman" w:hAnsi="Times New Roman" w:cs="Times New Roman"/>
          <w:bCs/>
          <w:sz w:val="24"/>
          <w:szCs w:val="24"/>
        </w:rPr>
        <w:t xml:space="preserve">are alright with Israel eliminating Hamas, but when the IDF </w:t>
      </w:r>
      <w:r w:rsidR="006632F5">
        <w:rPr>
          <w:rFonts w:ascii="Times New Roman" w:hAnsi="Times New Roman" w:cs="Times New Roman"/>
          <w:bCs/>
          <w:sz w:val="24"/>
          <w:szCs w:val="24"/>
        </w:rPr>
        <w:t xml:space="preserve">has the last battalion in its sights they scream to stop. </w:t>
      </w:r>
      <w:r w:rsidR="005649C8">
        <w:rPr>
          <w:rFonts w:ascii="Times New Roman" w:hAnsi="Times New Roman" w:cs="Times New Roman"/>
          <w:bCs/>
          <w:sz w:val="24"/>
          <w:szCs w:val="24"/>
        </w:rPr>
        <w:t xml:space="preserve">And their reasoning almost appears to be coordinated as they use the same phrases and concerns. </w:t>
      </w:r>
      <w:r w:rsidR="00C0788D">
        <w:rPr>
          <w:rFonts w:ascii="Times New Roman" w:hAnsi="Times New Roman" w:cs="Times New Roman"/>
          <w:bCs/>
          <w:sz w:val="24"/>
          <w:szCs w:val="24"/>
        </w:rPr>
        <w:t xml:space="preserve">Is this scripted or planned by a central source? </w:t>
      </w:r>
      <w:r w:rsidR="009A763D">
        <w:rPr>
          <w:rFonts w:ascii="Times New Roman" w:hAnsi="Times New Roman" w:cs="Times New Roman"/>
          <w:bCs/>
          <w:sz w:val="24"/>
          <w:szCs w:val="24"/>
        </w:rPr>
        <w:t xml:space="preserve">I may never know, but what I do know and have always maintained is that </w:t>
      </w:r>
      <w:r w:rsidR="009074A0">
        <w:rPr>
          <w:rFonts w:ascii="Times New Roman" w:hAnsi="Times New Roman" w:cs="Times New Roman"/>
          <w:bCs/>
          <w:sz w:val="24"/>
          <w:szCs w:val="24"/>
        </w:rPr>
        <w:t xml:space="preserve">when Hamas </w:t>
      </w:r>
      <w:r w:rsidR="00CD6793">
        <w:rPr>
          <w:rFonts w:ascii="Times New Roman" w:hAnsi="Times New Roman" w:cs="Times New Roman"/>
          <w:bCs/>
          <w:sz w:val="24"/>
          <w:szCs w:val="24"/>
        </w:rPr>
        <w:t>i</w:t>
      </w:r>
      <w:r w:rsidR="009074A0">
        <w:rPr>
          <w:rFonts w:ascii="Times New Roman" w:hAnsi="Times New Roman" w:cs="Times New Roman"/>
          <w:bCs/>
          <w:sz w:val="24"/>
          <w:szCs w:val="24"/>
        </w:rPr>
        <w:t xml:space="preserve">s on its last fumes, the calls for leniency would abound. My other concern is that when </w:t>
      </w:r>
      <w:r w:rsidR="00456285">
        <w:rPr>
          <w:rFonts w:ascii="Times New Roman" w:hAnsi="Times New Roman" w:cs="Times New Roman"/>
          <w:bCs/>
          <w:sz w:val="24"/>
          <w:szCs w:val="24"/>
        </w:rPr>
        <w:t>the IDF is close to eliminating the Hamas threat, Hezbollah and Iran’s other proxies will up their attacks</w:t>
      </w:r>
      <w:r w:rsidR="000C1931">
        <w:rPr>
          <w:rFonts w:ascii="Times New Roman" w:hAnsi="Times New Roman" w:cs="Times New Roman"/>
          <w:bCs/>
          <w:sz w:val="24"/>
          <w:szCs w:val="24"/>
        </w:rPr>
        <w:t xml:space="preserve"> and even enter the war completely. Hezbollah </w:t>
      </w:r>
      <w:r w:rsidR="00557411">
        <w:rPr>
          <w:rFonts w:ascii="Times New Roman" w:hAnsi="Times New Roman" w:cs="Times New Roman"/>
          <w:bCs/>
          <w:sz w:val="24"/>
          <w:szCs w:val="24"/>
        </w:rPr>
        <w:t xml:space="preserve">has a major amount of </w:t>
      </w:r>
      <w:r w:rsidR="00621F1A">
        <w:rPr>
          <w:rFonts w:ascii="Times New Roman" w:hAnsi="Times New Roman" w:cs="Times New Roman"/>
          <w:bCs/>
          <w:sz w:val="24"/>
          <w:szCs w:val="24"/>
        </w:rPr>
        <w:t xml:space="preserve">sophisticated </w:t>
      </w:r>
      <w:r w:rsidR="00557411">
        <w:rPr>
          <w:rFonts w:ascii="Times New Roman" w:hAnsi="Times New Roman" w:cs="Times New Roman"/>
          <w:bCs/>
          <w:sz w:val="24"/>
          <w:szCs w:val="24"/>
        </w:rPr>
        <w:t xml:space="preserve">rockets and military </w:t>
      </w:r>
      <w:r w:rsidR="00921266">
        <w:rPr>
          <w:rFonts w:ascii="Times New Roman" w:hAnsi="Times New Roman" w:cs="Times New Roman"/>
          <w:bCs/>
          <w:sz w:val="24"/>
          <w:szCs w:val="24"/>
        </w:rPr>
        <w:t xml:space="preserve">weaponry </w:t>
      </w:r>
      <w:r w:rsidR="00621F1A">
        <w:rPr>
          <w:rFonts w:ascii="Times New Roman" w:hAnsi="Times New Roman" w:cs="Times New Roman"/>
          <w:bCs/>
          <w:sz w:val="24"/>
          <w:szCs w:val="24"/>
        </w:rPr>
        <w:t xml:space="preserve">that can </w:t>
      </w:r>
      <w:r w:rsidR="00921266">
        <w:rPr>
          <w:rFonts w:ascii="Times New Roman" w:hAnsi="Times New Roman" w:cs="Times New Roman"/>
          <w:bCs/>
          <w:sz w:val="24"/>
          <w:szCs w:val="24"/>
        </w:rPr>
        <w:t>do serious damage to Israel if they want to and if they unleash it</w:t>
      </w:r>
      <w:r w:rsidR="00621F1A">
        <w:rPr>
          <w:rFonts w:ascii="Times New Roman" w:hAnsi="Times New Roman" w:cs="Times New Roman"/>
          <w:bCs/>
          <w:sz w:val="24"/>
          <w:szCs w:val="24"/>
        </w:rPr>
        <w:t xml:space="preserve">, </w:t>
      </w:r>
      <w:r w:rsidR="00A471C8">
        <w:rPr>
          <w:rFonts w:ascii="Times New Roman" w:hAnsi="Times New Roman" w:cs="Times New Roman"/>
          <w:bCs/>
          <w:sz w:val="24"/>
          <w:szCs w:val="24"/>
        </w:rPr>
        <w:t>the IDF will have no</w:t>
      </w:r>
      <w:r w:rsidR="00B219CD">
        <w:rPr>
          <w:rFonts w:ascii="Times New Roman" w:hAnsi="Times New Roman" w:cs="Times New Roman"/>
          <w:bCs/>
          <w:sz w:val="24"/>
          <w:szCs w:val="24"/>
        </w:rPr>
        <w:t xml:space="preserve"> choice but to break out their big guns. In such a scenario, the gloves will come off and nothing the world community </w:t>
      </w:r>
      <w:r w:rsidR="00E81C14">
        <w:rPr>
          <w:rFonts w:ascii="Times New Roman" w:hAnsi="Times New Roman" w:cs="Times New Roman"/>
          <w:bCs/>
          <w:sz w:val="24"/>
          <w:szCs w:val="24"/>
        </w:rPr>
        <w:t xml:space="preserve">says will stop Israel from dealing a death blow to the surrounding terrorists. </w:t>
      </w:r>
      <w:r w:rsidR="000204AD">
        <w:rPr>
          <w:rFonts w:ascii="Times New Roman" w:hAnsi="Times New Roman" w:cs="Times New Roman"/>
          <w:bCs/>
          <w:sz w:val="24"/>
          <w:szCs w:val="24"/>
        </w:rPr>
        <w:t>Israel will be hit hard initially and will suffer a great deal of casualties</w:t>
      </w:r>
      <w:r w:rsidR="007D58DF">
        <w:rPr>
          <w:rFonts w:ascii="Times New Roman" w:hAnsi="Times New Roman" w:cs="Times New Roman"/>
          <w:bCs/>
          <w:sz w:val="24"/>
          <w:szCs w:val="24"/>
        </w:rPr>
        <w:t xml:space="preserve">, but they will not have to say never again another time. </w:t>
      </w:r>
      <w:r w:rsidR="00F74E9A">
        <w:rPr>
          <w:rFonts w:ascii="Times New Roman" w:hAnsi="Times New Roman" w:cs="Times New Roman"/>
          <w:bCs/>
          <w:sz w:val="24"/>
          <w:szCs w:val="24"/>
        </w:rPr>
        <w:t>They will become a major superpower in the Middle East</w:t>
      </w:r>
      <w:r w:rsidR="00386D84">
        <w:rPr>
          <w:rFonts w:ascii="Times New Roman" w:hAnsi="Times New Roman" w:cs="Times New Roman"/>
          <w:bCs/>
          <w:sz w:val="24"/>
          <w:szCs w:val="24"/>
        </w:rPr>
        <w:t xml:space="preserve"> and will finally be able </w:t>
      </w:r>
      <w:r w:rsidR="00386D84">
        <w:rPr>
          <w:rFonts w:ascii="Times New Roman" w:hAnsi="Times New Roman" w:cs="Times New Roman"/>
          <w:bCs/>
          <w:sz w:val="24"/>
          <w:szCs w:val="24"/>
        </w:rPr>
        <w:lastRenderedPageBreak/>
        <w:t>to live in peace and safety a</w:t>
      </w:r>
      <w:r w:rsidR="006077B5">
        <w:rPr>
          <w:rFonts w:ascii="Times New Roman" w:hAnsi="Times New Roman" w:cs="Times New Roman"/>
          <w:bCs/>
          <w:sz w:val="24"/>
          <w:szCs w:val="24"/>
        </w:rPr>
        <w:t>s</w:t>
      </w:r>
      <w:r w:rsidR="00386D84">
        <w:rPr>
          <w:rFonts w:ascii="Times New Roman" w:hAnsi="Times New Roman" w:cs="Times New Roman"/>
          <w:bCs/>
          <w:sz w:val="24"/>
          <w:szCs w:val="24"/>
        </w:rPr>
        <w:t xml:space="preserve"> seen in </w:t>
      </w:r>
      <w:r w:rsidR="006077B5">
        <w:rPr>
          <w:rFonts w:ascii="Times New Roman" w:hAnsi="Times New Roman" w:cs="Times New Roman"/>
          <w:b/>
          <w:i/>
          <w:iCs/>
          <w:sz w:val="24"/>
          <w:szCs w:val="24"/>
        </w:rPr>
        <w:t>Ezekiel 38</w:t>
      </w:r>
      <w:r w:rsidR="006077B5">
        <w:rPr>
          <w:rFonts w:ascii="Times New Roman" w:hAnsi="Times New Roman" w:cs="Times New Roman"/>
          <w:bCs/>
          <w:sz w:val="24"/>
          <w:szCs w:val="24"/>
        </w:rPr>
        <w:t>. And I also believe that they will expand their borders</w:t>
      </w:r>
      <w:r w:rsidR="00C42870">
        <w:rPr>
          <w:rFonts w:ascii="Times New Roman" w:hAnsi="Times New Roman" w:cs="Times New Roman"/>
          <w:bCs/>
          <w:sz w:val="24"/>
          <w:szCs w:val="24"/>
        </w:rPr>
        <w:t xml:space="preserve"> and tear down the walls they have because there be no need to keep terrorists </w:t>
      </w:r>
      <w:r w:rsidR="001F2BF7">
        <w:rPr>
          <w:rFonts w:ascii="Times New Roman" w:hAnsi="Times New Roman" w:cs="Times New Roman"/>
          <w:bCs/>
          <w:sz w:val="24"/>
          <w:szCs w:val="24"/>
        </w:rPr>
        <w:t xml:space="preserve">out. </w:t>
      </w:r>
    </w:p>
    <w:sectPr w:rsidR="002855D5" w:rsidRPr="006077B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FA8FB" w14:textId="77777777" w:rsidR="0008435F" w:rsidRDefault="0008435F" w:rsidP="006E6664">
      <w:pPr>
        <w:spacing w:after="0" w:line="240" w:lineRule="auto"/>
      </w:pPr>
      <w:r>
        <w:separator/>
      </w:r>
    </w:p>
  </w:endnote>
  <w:endnote w:type="continuationSeparator" w:id="0">
    <w:p w14:paraId="5C0E0A71" w14:textId="77777777" w:rsidR="0008435F" w:rsidRDefault="0008435F" w:rsidP="006E6664">
      <w:pPr>
        <w:spacing w:after="0" w:line="240" w:lineRule="auto"/>
      </w:pPr>
      <w:r>
        <w:continuationSeparator/>
      </w:r>
    </w:p>
  </w:endnote>
  <w:endnote w:type="continuationNotice" w:id="1">
    <w:p w14:paraId="7E151C19" w14:textId="77777777" w:rsidR="0008435F" w:rsidRDefault="000843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6BACE" w14:textId="77777777" w:rsidR="0008435F" w:rsidRDefault="0008435F" w:rsidP="006E6664">
      <w:pPr>
        <w:spacing w:after="0" w:line="240" w:lineRule="auto"/>
      </w:pPr>
      <w:r>
        <w:separator/>
      </w:r>
    </w:p>
  </w:footnote>
  <w:footnote w:type="continuationSeparator" w:id="0">
    <w:p w14:paraId="04B86044" w14:textId="77777777" w:rsidR="0008435F" w:rsidRDefault="0008435F" w:rsidP="006E6664">
      <w:pPr>
        <w:spacing w:after="0" w:line="240" w:lineRule="auto"/>
      </w:pPr>
      <w:r>
        <w:continuationSeparator/>
      </w:r>
    </w:p>
  </w:footnote>
  <w:footnote w:type="continuationNotice" w:id="1">
    <w:p w14:paraId="4A927962" w14:textId="77777777" w:rsidR="0008435F" w:rsidRDefault="000843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A2F"/>
    <w:rsid w:val="00034C15"/>
    <w:rsid w:val="00034C39"/>
    <w:rsid w:val="00034C8A"/>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0B7"/>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DF3"/>
    <w:rsid w:val="00431E48"/>
    <w:rsid w:val="00431E96"/>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121"/>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793"/>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864"/>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863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2024-02-11T21:03:00Z</dcterms:created>
  <dcterms:modified xsi:type="dcterms:W3CDTF">2024-02-11T23:00:00Z</dcterms:modified>
</cp:coreProperties>
</file>