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9649C88"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347DD9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2E1CE6">
        <w:rPr>
          <w:rFonts w:ascii="Times New Roman" w:hAnsi="Times New Roman" w:cs="Times New Roman"/>
          <w:b/>
          <w:sz w:val="32"/>
          <w:szCs w:val="32"/>
        </w:rPr>
        <w:t>3</w:t>
      </w:r>
    </w:p>
    <w:p w14:paraId="58D67F9E" w14:textId="0342E5BC" w:rsidR="006D4A80" w:rsidRDefault="002E1CE6" w:rsidP="006D4A80">
      <w:pPr>
        <w:spacing w:after="0"/>
        <w:jc w:val="center"/>
        <w:rPr>
          <w:rFonts w:ascii="Times New Roman" w:hAnsi="Times New Roman" w:cs="Times New Roman"/>
          <w:b/>
          <w:sz w:val="32"/>
          <w:szCs w:val="32"/>
        </w:rPr>
      </w:pPr>
      <w:r>
        <w:rPr>
          <w:rFonts w:ascii="Times New Roman" w:hAnsi="Times New Roman" w:cs="Times New Roman"/>
          <w:b/>
          <w:sz w:val="32"/>
          <w:szCs w:val="32"/>
        </w:rPr>
        <w:t>Hamas Doubles Down</w:t>
      </w:r>
    </w:p>
    <w:p w14:paraId="5BC5DC3F" w14:textId="0483F740" w:rsidR="00B823C2" w:rsidRDefault="008A3419" w:rsidP="00E56E82">
      <w:pPr>
        <w:spacing w:after="0"/>
        <w:rPr>
          <w:rFonts w:ascii="Times New Roman" w:hAnsi="Times New Roman" w:cs="Times New Roman"/>
          <w:b/>
          <w:sz w:val="24"/>
          <w:szCs w:val="24"/>
        </w:rPr>
      </w:pPr>
      <w:r>
        <w:rPr>
          <w:rFonts w:ascii="Times New Roman" w:hAnsi="Times New Roman" w:cs="Times New Roman"/>
          <w:b/>
          <w:sz w:val="24"/>
          <w:szCs w:val="24"/>
        </w:rPr>
        <w:t>Response Given</w:t>
      </w:r>
    </w:p>
    <w:p w14:paraId="008C40E6" w14:textId="38E1E517" w:rsidR="008A3419" w:rsidRDefault="008A3419"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Hamas leaders teased that they would respond to the latest deal on the table for </w:t>
      </w:r>
      <w:r w:rsidR="00A36640">
        <w:rPr>
          <w:rFonts w:ascii="Times New Roman" w:hAnsi="Times New Roman" w:cs="Times New Roman"/>
          <w:bCs/>
          <w:sz w:val="24"/>
          <w:szCs w:val="24"/>
        </w:rPr>
        <w:t xml:space="preserve">hostages release and it was just as predicted </w:t>
      </w:r>
      <w:r w:rsidR="007B2E1C">
        <w:rPr>
          <w:rFonts w:ascii="Times New Roman" w:hAnsi="Times New Roman" w:cs="Times New Roman"/>
          <w:bCs/>
          <w:sz w:val="24"/>
          <w:szCs w:val="24"/>
        </w:rPr>
        <w:t xml:space="preserve">as was  Israel’ response </w:t>
      </w:r>
      <w:r w:rsidR="00A36640">
        <w:rPr>
          <w:rFonts w:ascii="Times New Roman" w:hAnsi="Times New Roman" w:cs="Times New Roman"/>
          <w:bCs/>
          <w:sz w:val="24"/>
          <w:szCs w:val="24"/>
        </w:rPr>
        <w:t xml:space="preserve">as we see in an </w:t>
      </w:r>
      <w:hyperlink r:id="rId8" w:history="1">
        <w:r w:rsidR="00A36640" w:rsidRPr="00BC1049">
          <w:rPr>
            <w:rStyle w:val="Hyperlink"/>
            <w:rFonts w:ascii="Times New Roman" w:hAnsi="Times New Roman" w:cs="Times New Roman"/>
            <w:bCs/>
            <w:sz w:val="24"/>
            <w:szCs w:val="24"/>
          </w:rPr>
          <w:t>article</w:t>
        </w:r>
      </w:hyperlink>
      <w:r w:rsidR="00A36640">
        <w:rPr>
          <w:rFonts w:ascii="Times New Roman" w:hAnsi="Times New Roman" w:cs="Times New Roman"/>
          <w:bCs/>
          <w:sz w:val="24"/>
          <w:szCs w:val="24"/>
        </w:rPr>
        <w:t xml:space="preserve"> from </w:t>
      </w:r>
      <w:r w:rsidR="00FA5B96">
        <w:rPr>
          <w:rFonts w:ascii="Times New Roman" w:hAnsi="Times New Roman" w:cs="Times New Roman"/>
          <w:bCs/>
          <w:i/>
          <w:iCs/>
          <w:sz w:val="24"/>
          <w:szCs w:val="24"/>
        </w:rPr>
        <w:t>The Times Of Israel</w:t>
      </w:r>
      <w:r w:rsidR="00FA5B96">
        <w:rPr>
          <w:rFonts w:ascii="Times New Roman" w:hAnsi="Times New Roman" w:cs="Times New Roman"/>
          <w:bCs/>
          <w:sz w:val="24"/>
          <w:szCs w:val="24"/>
        </w:rPr>
        <w:t>:</w:t>
      </w:r>
    </w:p>
    <w:p w14:paraId="2A52B354" w14:textId="0DFF7F1C" w:rsidR="00AE69DD" w:rsidRPr="00AE69DD" w:rsidRDefault="00AE69DD" w:rsidP="00AE69DD">
      <w:pPr>
        <w:spacing w:after="0"/>
        <w:rPr>
          <w:rFonts w:ascii="Times New Roman" w:hAnsi="Times New Roman" w:cs="Times New Roman"/>
          <w:bCs/>
          <w:i/>
          <w:iCs/>
          <w:sz w:val="24"/>
          <w:szCs w:val="24"/>
        </w:rPr>
      </w:pPr>
      <w:r w:rsidRPr="00AE69DD">
        <w:rPr>
          <w:rFonts w:ascii="Times New Roman" w:hAnsi="Times New Roman" w:cs="Times New Roman"/>
          <w:bCs/>
          <w:i/>
          <w:iCs/>
          <w:sz w:val="24"/>
          <w:szCs w:val="24"/>
        </w:rPr>
        <w:t>Israel will not accept Hamas’s conditions for a permanent ceasefire as part of hostage release negotiations, an Israeli government source tells the Kan public broadcaster.</w:t>
      </w:r>
    </w:p>
    <w:p w14:paraId="0FF3D0E6" w14:textId="32B3E536" w:rsidR="00AE69DD" w:rsidRPr="00AE69DD" w:rsidRDefault="00AE69DD" w:rsidP="00AE69DD">
      <w:pPr>
        <w:spacing w:after="0"/>
        <w:rPr>
          <w:rFonts w:ascii="Times New Roman" w:hAnsi="Times New Roman" w:cs="Times New Roman"/>
          <w:bCs/>
          <w:i/>
          <w:iCs/>
          <w:sz w:val="24"/>
          <w:szCs w:val="24"/>
        </w:rPr>
      </w:pPr>
      <w:r w:rsidRPr="00AE69DD">
        <w:rPr>
          <w:rFonts w:ascii="Times New Roman" w:hAnsi="Times New Roman" w:cs="Times New Roman"/>
          <w:bCs/>
          <w:i/>
          <w:iCs/>
          <w:sz w:val="24"/>
          <w:szCs w:val="24"/>
        </w:rPr>
        <w:t>“We will not accept any conditions for ending the war,” says the source.</w:t>
      </w:r>
    </w:p>
    <w:p w14:paraId="1DBD777F" w14:textId="17A1B94F" w:rsidR="00FA5B96" w:rsidRDefault="00AE69DD" w:rsidP="00AE69DD">
      <w:pPr>
        <w:spacing w:after="0"/>
        <w:rPr>
          <w:rFonts w:ascii="Times New Roman" w:hAnsi="Times New Roman" w:cs="Times New Roman"/>
          <w:bCs/>
          <w:i/>
          <w:iCs/>
          <w:sz w:val="24"/>
          <w:szCs w:val="24"/>
        </w:rPr>
      </w:pPr>
      <w:r w:rsidRPr="00AE69DD">
        <w:rPr>
          <w:rFonts w:ascii="Times New Roman" w:hAnsi="Times New Roman" w:cs="Times New Roman"/>
          <w:bCs/>
          <w:i/>
          <w:iCs/>
          <w:sz w:val="24"/>
          <w:szCs w:val="24"/>
        </w:rPr>
        <w:t xml:space="preserve">After over a week of waiting, Hamas finally delivered its response today to an outline hammered out in Paris last weekend with Qatari and Egyptian mediators and with UN and Israeli negotiators. It demanded a “comprehensive and complete ceasefire, and ending the aggression against our people, and guaranteeing relief, shelter, [and] reconstruction, [and] lifting the blockade of the Gaza </w:t>
      </w:r>
      <w:proofErr w:type="gramStart"/>
      <w:r w:rsidRPr="00AE69DD">
        <w:rPr>
          <w:rFonts w:ascii="Times New Roman" w:hAnsi="Times New Roman" w:cs="Times New Roman"/>
          <w:bCs/>
          <w:i/>
          <w:iCs/>
          <w:sz w:val="24"/>
          <w:szCs w:val="24"/>
        </w:rPr>
        <w:t>Strip, and</w:t>
      </w:r>
      <w:proofErr w:type="gramEnd"/>
      <w:r w:rsidRPr="00AE69DD">
        <w:rPr>
          <w:rFonts w:ascii="Times New Roman" w:hAnsi="Times New Roman" w:cs="Times New Roman"/>
          <w:bCs/>
          <w:i/>
          <w:iCs/>
          <w:sz w:val="24"/>
          <w:szCs w:val="24"/>
        </w:rPr>
        <w:t xml:space="preserve"> completing a prisoner exchange” — non-starter terms for Israel.</w:t>
      </w:r>
    </w:p>
    <w:p w14:paraId="2F5CA3C2" w14:textId="4D4F16F8" w:rsidR="00181618" w:rsidRDefault="00E56B7B" w:rsidP="00AE69DD">
      <w:pPr>
        <w:spacing w:after="0"/>
        <w:rPr>
          <w:rFonts w:ascii="Times New Roman" w:hAnsi="Times New Roman" w:cs="Times New Roman"/>
          <w:bCs/>
          <w:i/>
          <w:iCs/>
          <w:sz w:val="24"/>
          <w:szCs w:val="24"/>
        </w:rPr>
      </w:pPr>
      <w:r w:rsidRPr="00E56B7B">
        <w:rPr>
          <w:rFonts w:ascii="Times New Roman" w:hAnsi="Times New Roman" w:cs="Times New Roman"/>
          <w:bCs/>
          <w:i/>
          <w:iCs/>
          <w:sz w:val="24"/>
          <w:szCs w:val="24"/>
        </w:rPr>
        <w:t>Kan reports that Hamas’s response is interpreted in Israel as a rejection of the proposed outline.</w:t>
      </w:r>
    </w:p>
    <w:p w14:paraId="0B07E3D1" w14:textId="39B1B933" w:rsidR="00757132" w:rsidRDefault="00757132" w:rsidP="00AE69DD">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went on to say </w:t>
      </w:r>
      <w:r w:rsidR="00BC1049">
        <w:rPr>
          <w:rFonts w:ascii="Times New Roman" w:hAnsi="Times New Roman" w:cs="Times New Roman"/>
          <w:bCs/>
          <w:sz w:val="24"/>
          <w:szCs w:val="24"/>
        </w:rPr>
        <w:t>give more specifics of Hamas’ response:</w:t>
      </w:r>
    </w:p>
    <w:p w14:paraId="2719ABA1" w14:textId="31B92B53" w:rsidR="00493B73" w:rsidRDefault="00493B73" w:rsidP="00AE69DD">
      <w:pPr>
        <w:spacing w:after="0"/>
        <w:rPr>
          <w:rFonts w:ascii="Times New Roman" w:hAnsi="Times New Roman" w:cs="Times New Roman"/>
          <w:bCs/>
          <w:i/>
          <w:iCs/>
          <w:sz w:val="24"/>
          <w:szCs w:val="24"/>
        </w:rPr>
      </w:pPr>
      <w:r w:rsidRPr="00493B73">
        <w:rPr>
          <w:rFonts w:ascii="Times New Roman" w:hAnsi="Times New Roman" w:cs="Times New Roman"/>
          <w:bCs/>
          <w:i/>
          <w:iCs/>
          <w:sz w:val="24"/>
          <w:szCs w:val="24"/>
        </w:rPr>
        <w:t>The terror group has doubled down on its demand that the hostage talks must include a permanent ceasefire, an end to the Israeli-Egyptian blockade on Gaza, the reconstruction of the enclave, and the release of Palestinian security prisoners in exchange for 136 remaining hostages, at least 31 of whom are dead. This tally includes two soldiers who were killed in 2014 and whose bodies have been held by Hamas since then.</w:t>
      </w:r>
    </w:p>
    <w:p w14:paraId="12DD9CB7" w14:textId="5F0AF450" w:rsidR="00E0003F" w:rsidRDefault="00AA5CD1" w:rsidP="00AE69DD">
      <w:pPr>
        <w:spacing w:after="0"/>
        <w:rPr>
          <w:rFonts w:ascii="Times New Roman" w:hAnsi="Times New Roman" w:cs="Times New Roman"/>
          <w:bCs/>
          <w:sz w:val="24"/>
          <w:szCs w:val="24"/>
        </w:rPr>
      </w:pPr>
      <w:r>
        <w:rPr>
          <w:rFonts w:ascii="Times New Roman" w:hAnsi="Times New Roman" w:cs="Times New Roman"/>
          <w:bCs/>
          <w:sz w:val="24"/>
          <w:szCs w:val="24"/>
        </w:rPr>
        <w:t>Even though we know he basics of what Hamas wants, here are excerpts from their statement:</w:t>
      </w:r>
    </w:p>
    <w:p w14:paraId="7E46D419" w14:textId="73BDEEEB" w:rsidR="009E63F3" w:rsidRPr="009E63F3" w:rsidRDefault="009E63F3" w:rsidP="009E63F3">
      <w:pPr>
        <w:spacing w:after="0"/>
        <w:rPr>
          <w:rFonts w:ascii="Times New Roman" w:hAnsi="Times New Roman" w:cs="Times New Roman"/>
          <w:bCs/>
          <w:i/>
          <w:iCs/>
          <w:sz w:val="24"/>
          <w:szCs w:val="24"/>
        </w:rPr>
      </w:pPr>
      <w:r w:rsidRPr="009E63F3">
        <w:rPr>
          <w:rFonts w:ascii="Times New Roman" w:hAnsi="Times New Roman" w:cs="Times New Roman"/>
          <w:bCs/>
          <w:i/>
          <w:iCs/>
          <w:sz w:val="24"/>
          <w:szCs w:val="24"/>
        </w:rPr>
        <w:t>The response from Hamas comes after consultations with mediators in Qatar and Egypt, underscoring the pivotal role of these countries in facilitating negotiations between Hamas and Israel. Hamas also expressed gratitude towards Egypt, Qatar, and other nations involved in efforts.</w:t>
      </w:r>
    </w:p>
    <w:p w14:paraId="022F938E" w14:textId="6284141A" w:rsidR="00BC1049" w:rsidRPr="00BC1049" w:rsidRDefault="009E63F3" w:rsidP="00AE69DD">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9E63F3">
        <w:rPr>
          <w:rFonts w:ascii="Times New Roman" w:hAnsi="Times New Roman" w:cs="Times New Roman"/>
          <w:bCs/>
          <w:i/>
          <w:iCs/>
          <w:sz w:val="24"/>
          <w:szCs w:val="24"/>
        </w:rPr>
        <w:t>n their statement, Hamas said, "As we salute our people and their legendary steadfastness and valiant resistance, especially in the Gaza Strip, we affirm all  factions are continuing to defend our people, on the path to ending the occupation and realizing their legitimate national rights to their land and sanctities."</w:t>
      </w:r>
    </w:p>
    <w:p w14:paraId="6C711979" w14:textId="6E102C9C" w:rsidR="00E56B7B" w:rsidRDefault="00A12488" w:rsidP="00AE69DD">
      <w:pPr>
        <w:spacing w:after="0"/>
        <w:rPr>
          <w:rFonts w:ascii="Times New Roman" w:hAnsi="Times New Roman" w:cs="Times New Roman"/>
          <w:bCs/>
          <w:sz w:val="24"/>
          <w:szCs w:val="24"/>
        </w:rPr>
      </w:pPr>
      <w:r>
        <w:rPr>
          <w:rFonts w:ascii="Times New Roman" w:hAnsi="Times New Roman" w:cs="Times New Roman"/>
          <w:bCs/>
          <w:sz w:val="24"/>
          <w:szCs w:val="24"/>
        </w:rPr>
        <w:t xml:space="preserve">Basically both sides are at an impasse after weeks of </w:t>
      </w:r>
      <w:r w:rsidR="004D0DBD">
        <w:rPr>
          <w:rFonts w:ascii="Times New Roman" w:hAnsi="Times New Roman" w:cs="Times New Roman"/>
          <w:bCs/>
          <w:sz w:val="24"/>
          <w:szCs w:val="24"/>
        </w:rPr>
        <w:t xml:space="preserve">negotiations. </w:t>
      </w:r>
      <w:r w:rsidR="0077091D">
        <w:rPr>
          <w:rFonts w:ascii="Times New Roman" w:hAnsi="Times New Roman" w:cs="Times New Roman"/>
          <w:bCs/>
          <w:sz w:val="24"/>
          <w:szCs w:val="24"/>
        </w:rPr>
        <w:t xml:space="preserve">Israel won’t stop the war overall and Hamas demands that it ends before releasing any hostages. </w:t>
      </w:r>
      <w:r w:rsidR="00E716DD">
        <w:rPr>
          <w:rFonts w:ascii="Times New Roman" w:hAnsi="Times New Roman" w:cs="Times New Roman"/>
          <w:bCs/>
          <w:sz w:val="24"/>
          <w:szCs w:val="24"/>
        </w:rPr>
        <w:t xml:space="preserve">I personally don’t see the need for anymore talks no matter how Qatar spins this </w:t>
      </w:r>
      <w:r w:rsidR="00757132">
        <w:rPr>
          <w:rFonts w:ascii="Times New Roman" w:hAnsi="Times New Roman" w:cs="Times New Roman"/>
          <w:bCs/>
          <w:sz w:val="24"/>
          <w:szCs w:val="24"/>
        </w:rPr>
        <w:t>response.</w:t>
      </w:r>
      <w:r w:rsidR="004D0DBD">
        <w:rPr>
          <w:rFonts w:ascii="Times New Roman" w:hAnsi="Times New Roman" w:cs="Times New Roman"/>
          <w:bCs/>
          <w:sz w:val="24"/>
          <w:szCs w:val="24"/>
        </w:rPr>
        <w:t xml:space="preserve"> </w:t>
      </w:r>
    </w:p>
    <w:p w14:paraId="3F9F5818" w14:textId="361A1900" w:rsidR="00D76199" w:rsidRPr="00D76199" w:rsidRDefault="00D76199" w:rsidP="00AE69DD">
      <w:pPr>
        <w:spacing w:after="0"/>
        <w:rPr>
          <w:rFonts w:ascii="Times New Roman" w:hAnsi="Times New Roman" w:cs="Times New Roman"/>
          <w:b/>
          <w:sz w:val="24"/>
          <w:szCs w:val="24"/>
        </w:rPr>
      </w:pPr>
      <w:r>
        <w:rPr>
          <w:rFonts w:ascii="Times New Roman" w:hAnsi="Times New Roman" w:cs="Times New Roman"/>
          <w:b/>
          <w:sz w:val="24"/>
          <w:szCs w:val="24"/>
        </w:rPr>
        <w:t xml:space="preserve">Not All Hostages </w:t>
      </w:r>
      <w:r w:rsidR="00CF5E4B">
        <w:rPr>
          <w:rFonts w:ascii="Times New Roman" w:hAnsi="Times New Roman" w:cs="Times New Roman"/>
          <w:b/>
          <w:sz w:val="24"/>
          <w:szCs w:val="24"/>
        </w:rPr>
        <w:t>Are Still Alive</w:t>
      </w:r>
    </w:p>
    <w:p w14:paraId="4ED80541" w14:textId="77777777" w:rsidR="00263B9D" w:rsidRDefault="00CF5E4B" w:rsidP="00AE69DD">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r>
        <w:rPr>
          <w:rFonts w:ascii="Times New Roman" w:hAnsi="Times New Roman" w:cs="Times New Roman"/>
          <w:bCs/>
          <w:i/>
          <w:iCs/>
          <w:sz w:val="24"/>
          <w:szCs w:val="24"/>
        </w:rPr>
        <w:t xml:space="preserve">The New York Times </w:t>
      </w:r>
      <w:r>
        <w:rPr>
          <w:rFonts w:ascii="Times New Roman" w:hAnsi="Times New Roman" w:cs="Times New Roman"/>
          <w:bCs/>
          <w:sz w:val="24"/>
          <w:szCs w:val="24"/>
        </w:rPr>
        <w:t xml:space="preserve">and cited in an article from </w:t>
      </w:r>
      <w:r>
        <w:rPr>
          <w:rFonts w:ascii="Times New Roman" w:hAnsi="Times New Roman" w:cs="Times New Roman"/>
          <w:bCs/>
          <w:i/>
          <w:iCs/>
          <w:sz w:val="24"/>
          <w:szCs w:val="24"/>
        </w:rPr>
        <w:t>The Times Of Israel</w:t>
      </w:r>
      <w:r w:rsidR="00E60467">
        <w:rPr>
          <w:rFonts w:ascii="Times New Roman" w:hAnsi="Times New Roman" w:cs="Times New Roman"/>
          <w:bCs/>
          <w:sz w:val="24"/>
          <w:szCs w:val="24"/>
        </w:rPr>
        <w:t xml:space="preserve"> we read that </w:t>
      </w:r>
      <w:r w:rsidR="00263B9D">
        <w:rPr>
          <w:rFonts w:ascii="Times New Roman" w:hAnsi="Times New Roman" w:cs="Times New Roman"/>
          <w:bCs/>
          <w:sz w:val="24"/>
          <w:szCs w:val="24"/>
        </w:rPr>
        <w:t>not all the remaining 136 hostages are still living:</w:t>
      </w:r>
    </w:p>
    <w:p w14:paraId="19E0FD52" w14:textId="77777777" w:rsidR="008748F4" w:rsidRDefault="008748F4" w:rsidP="008748F4">
      <w:pPr>
        <w:spacing w:after="0"/>
        <w:rPr>
          <w:rFonts w:ascii="Times New Roman" w:hAnsi="Times New Roman" w:cs="Times New Roman"/>
          <w:bCs/>
          <w:i/>
          <w:iCs/>
          <w:sz w:val="24"/>
          <w:szCs w:val="24"/>
        </w:rPr>
      </w:pPr>
      <w:r w:rsidRPr="008748F4">
        <w:rPr>
          <w:rFonts w:ascii="Times New Roman" w:hAnsi="Times New Roman" w:cs="Times New Roman"/>
          <w:bCs/>
          <w:i/>
          <w:iCs/>
          <w:sz w:val="24"/>
          <w:szCs w:val="24"/>
        </w:rPr>
        <w:t>Thirty-two of the more than 130 hostages still held captive by Hamas are no longer alive, according to a report on the eve of the fourth month of the war between Israel and the Gaza terror group that provided an updated picture of the status of the hostages.</w:t>
      </w:r>
    </w:p>
    <w:p w14:paraId="6D75A500" w14:textId="0BB7811D" w:rsidR="00263B9D" w:rsidRDefault="008748F4" w:rsidP="008748F4">
      <w:pPr>
        <w:spacing w:after="0"/>
        <w:rPr>
          <w:rFonts w:ascii="Times New Roman" w:hAnsi="Times New Roman" w:cs="Times New Roman"/>
          <w:bCs/>
          <w:i/>
          <w:iCs/>
          <w:sz w:val="24"/>
          <w:szCs w:val="24"/>
        </w:rPr>
      </w:pPr>
      <w:r w:rsidRPr="008748F4">
        <w:rPr>
          <w:rFonts w:ascii="Times New Roman" w:hAnsi="Times New Roman" w:cs="Times New Roman"/>
          <w:bCs/>
          <w:i/>
          <w:iCs/>
          <w:sz w:val="24"/>
          <w:szCs w:val="24"/>
        </w:rPr>
        <w:lastRenderedPageBreak/>
        <w:t>Citing a confidential assessment conducted by Israeli intelligence officials, The New York Times reported on Tuesday that more hostages have been killed than previously thought — until now, the IDF had only confirmed the deaths of 29 of the captives still in Gaza.</w:t>
      </w:r>
    </w:p>
    <w:p w14:paraId="30910FC5" w14:textId="2C3A1632" w:rsidR="002C3E4D" w:rsidRDefault="002C3E4D" w:rsidP="008748F4">
      <w:pPr>
        <w:spacing w:after="0"/>
        <w:rPr>
          <w:rFonts w:ascii="Times New Roman" w:hAnsi="Times New Roman" w:cs="Times New Roman"/>
          <w:bCs/>
          <w:sz w:val="24"/>
          <w:szCs w:val="24"/>
        </w:rPr>
      </w:pPr>
      <w:r>
        <w:rPr>
          <w:rFonts w:ascii="Times New Roman" w:hAnsi="Times New Roman" w:cs="Times New Roman"/>
          <w:bCs/>
          <w:sz w:val="24"/>
          <w:szCs w:val="24"/>
        </w:rPr>
        <w:t xml:space="preserve">And </w:t>
      </w:r>
      <w:r w:rsidR="00A12614">
        <w:rPr>
          <w:rFonts w:ascii="Times New Roman" w:hAnsi="Times New Roman" w:cs="Times New Roman"/>
          <w:bCs/>
          <w:sz w:val="24"/>
          <w:szCs w:val="24"/>
        </w:rPr>
        <w:t>more could have perished in captivity:</w:t>
      </w:r>
    </w:p>
    <w:p w14:paraId="78832243" w14:textId="277C6086" w:rsidR="00A12614" w:rsidRDefault="00855633" w:rsidP="008748F4">
      <w:pPr>
        <w:spacing w:after="0"/>
        <w:rPr>
          <w:rFonts w:ascii="Times New Roman" w:hAnsi="Times New Roman" w:cs="Times New Roman"/>
          <w:bCs/>
          <w:i/>
          <w:iCs/>
          <w:sz w:val="24"/>
          <w:szCs w:val="24"/>
        </w:rPr>
      </w:pPr>
      <w:r w:rsidRPr="00855633">
        <w:rPr>
          <w:rFonts w:ascii="Times New Roman" w:hAnsi="Times New Roman" w:cs="Times New Roman"/>
          <w:bCs/>
          <w:i/>
          <w:iCs/>
          <w:sz w:val="24"/>
          <w:szCs w:val="24"/>
        </w:rPr>
        <w:t>In addition to the 32 confirmed deaths, the IDF is assessing “unconfirmed intelligence” that at least 20 additional hostages may have also been killed, the report said, quoting four military officials who spoke on condition of anonymity.</w:t>
      </w:r>
    </w:p>
    <w:p w14:paraId="788A7EAC" w14:textId="01F412CB" w:rsidR="00941801" w:rsidRDefault="00FD5D31" w:rsidP="008748F4">
      <w:pPr>
        <w:spacing w:after="0"/>
        <w:rPr>
          <w:rFonts w:ascii="Times New Roman" w:hAnsi="Times New Roman" w:cs="Times New Roman"/>
          <w:bCs/>
          <w:sz w:val="24"/>
          <w:szCs w:val="24"/>
        </w:rPr>
      </w:pPr>
      <w:r>
        <w:rPr>
          <w:rFonts w:ascii="Times New Roman" w:hAnsi="Times New Roman" w:cs="Times New Roman"/>
          <w:bCs/>
          <w:sz w:val="24"/>
          <w:szCs w:val="24"/>
        </w:rPr>
        <w:t>This report underscores the reasoning that no matter how many are still alive</w:t>
      </w:r>
      <w:r w:rsidR="007740C4">
        <w:rPr>
          <w:rFonts w:ascii="Times New Roman" w:hAnsi="Times New Roman" w:cs="Times New Roman"/>
          <w:bCs/>
          <w:sz w:val="24"/>
          <w:szCs w:val="24"/>
        </w:rPr>
        <w:t xml:space="preserve">, time is running out for them. </w:t>
      </w:r>
      <w:r w:rsidR="007B724C">
        <w:rPr>
          <w:rFonts w:ascii="Times New Roman" w:hAnsi="Times New Roman" w:cs="Times New Roman"/>
          <w:bCs/>
          <w:sz w:val="24"/>
          <w:szCs w:val="24"/>
        </w:rPr>
        <w:t xml:space="preserve">And many of the families missing their loved ones </w:t>
      </w:r>
      <w:r w:rsidR="003D464A">
        <w:rPr>
          <w:rFonts w:ascii="Times New Roman" w:hAnsi="Times New Roman" w:cs="Times New Roman"/>
          <w:bCs/>
          <w:sz w:val="24"/>
          <w:szCs w:val="24"/>
        </w:rPr>
        <w:t xml:space="preserve">feel that the military campaign is endangering </w:t>
      </w:r>
      <w:r w:rsidR="004816F4">
        <w:rPr>
          <w:rFonts w:ascii="Times New Roman" w:hAnsi="Times New Roman" w:cs="Times New Roman"/>
          <w:bCs/>
          <w:sz w:val="24"/>
          <w:szCs w:val="24"/>
        </w:rPr>
        <w:t xml:space="preserve">them not increasing the chances they will be released. </w:t>
      </w:r>
      <w:r w:rsidR="00793076">
        <w:rPr>
          <w:rFonts w:ascii="Times New Roman" w:hAnsi="Times New Roman" w:cs="Times New Roman"/>
          <w:bCs/>
          <w:sz w:val="24"/>
          <w:szCs w:val="24"/>
        </w:rPr>
        <w:t xml:space="preserve">Citing the actual </w:t>
      </w:r>
      <w:r w:rsidR="00793076">
        <w:rPr>
          <w:rFonts w:ascii="Times New Roman" w:hAnsi="Times New Roman" w:cs="Times New Roman"/>
          <w:bCs/>
          <w:i/>
          <w:iCs/>
          <w:sz w:val="24"/>
          <w:szCs w:val="24"/>
        </w:rPr>
        <w:t>New York Times</w:t>
      </w:r>
      <w:r w:rsidR="00F53256">
        <w:rPr>
          <w:rFonts w:ascii="Times New Roman" w:hAnsi="Times New Roman" w:cs="Times New Roman"/>
          <w:bCs/>
          <w:i/>
          <w:iCs/>
          <w:sz w:val="24"/>
          <w:szCs w:val="24"/>
        </w:rPr>
        <w:t xml:space="preserve"> </w:t>
      </w:r>
      <w:hyperlink r:id="rId9" w:history="1">
        <w:r w:rsidR="00F53256" w:rsidRPr="000C4520">
          <w:rPr>
            <w:rStyle w:val="Hyperlink"/>
            <w:rFonts w:ascii="Times New Roman" w:hAnsi="Times New Roman" w:cs="Times New Roman"/>
            <w:bCs/>
            <w:sz w:val="24"/>
            <w:szCs w:val="24"/>
          </w:rPr>
          <w:t>report</w:t>
        </w:r>
      </w:hyperlink>
      <w:r w:rsidR="00F53256">
        <w:rPr>
          <w:rFonts w:ascii="Times New Roman" w:hAnsi="Times New Roman" w:cs="Times New Roman"/>
          <w:bCs/>
          <w:sz w:val="24"/>
          <w:szCs w:val="24"/>
        </w:rPr>
        <w:t xml:space="preserve"> we see how careful the IDF is when releasing any information </w:t>
      </w:r>
      <w:r w:rsidR="000C4520">
        <w:rPr>
          <w:rFonts w:ascii="Times New Roman" w:hAnsi="Times New Roman" w:cs="Times New Roman"/>
          <w:bCs/>
          <w:sz w:val="24"/>
          <w:szCs w:val="24"/>
        </w:rPr>
        <w:t>to the public:</w:t>
      </w:r>
    </w:p>
    <w:p w14:paraId="59B8EDF4" w14:textId="1DA75A49" w:rsidR="00CD4922" w:rsidRPr="00CD4922" w:rsidRDefault="00CD4922" w:rsidP="00CD4922">
      <w:pPr>
        <w:spacing w:after="0"/>
        <w:rPr>
          <w:rFonts w:ascii="Times New Roman" w:hAnsi="Times New Roman" w:cs="Times New Roman"/>
          <w:bCs/>
          <w:i/>
          <w:iCs/>
          <w:sz w:val="24"/>
          <w:szCs w:val="24"/>
        </w:rPr>
      </w:pPr>
      <w:r w:rsidRPr="00CD4922">
        <w:rPr>
          <w:rFonts w:ascii="Times New Roman" w:hAnsi="Times New Roman" w:cs="Times New Roman"/>
          <w:bCs/>
          <w:i/>
          <w:iCs/>
          <w:sz w:val="24"/>
          <w:szCs w:val="24"/>
        </w:rPr>
        <w:t>Other hostages may have also already died, but the military has yet to declare them dead because it needs to attain absolute proof before telling their families, according to Avi Kalo, who led a military intelligence department that dealt with prisoners of war and missing people.</w:t>
      </w:r>
    </w:p>
    <w:p w14:paraId="1D2DC08A" w14:textId="7FC1988F" w:rsidR="00CD4922" w:rsidRPr="00CD4922" w:rsidRDefault="00CD4922" w:rsidP="00CD4922">
      <w:pPr>
        <w:spacing w:after="0"/>
        <w:rPr>
          <w:rFonts w:ascii="Times New Roman" w:hAnsi="Times New Roman" w:cs="Times New Roman"/>
          <w:bCs/>
          <w:i/>
          <w:iCs/>
          <w:sz w:val="24"/>
          <w:szCs w:val="24"/>
        </w:rPr>
      </w:pPr>
      <w:r w:rsidRPr="00CD4922">
        <w:rPr>
          <w:rFonts w:ascii="Times New Roman" w:hAnsi="Times New Roman" w:cs="Times New Roman"/>
          <w:bCs/>
          <w:i/>
          <w:iCs/>
          <w:sz w:val="24"/>
          <w:szCs w:val="24"/>
        </w:rPr>
        <w:t>“When it comes to the decision about whether to declare a prisoner of war, or a missing person, dead, Israeli intelligence needs 100 percent certainty,” said Mr. Kalo.</w:t>
      </w:r>
    </w:p>
    <w:p w14:paraId="41458AEA" w14:textId="7F403935" w:rsidR="000C4520" w:rsidRDefault="00CD4922" w:rsidP="00CD4922">
      <w:pPr>
        <w:spacing w:after="0"/>
        <w:rPr>
          <w:rFonts w:ascii="Times New Roman" w:hAnsi="Times New Roman" w:cs="Times New Roman"/>
          <w:bCs/>
          <w:i/>
          <w:iCs/>
          <w:sz w:val="24"/>
          <w:szCs w:val="24"/>
        </w:rPr>
      </w:pPr>
      <w:r w:rsidRPr="00CD4922">
        <w:rPr>
          <w:rFonts w:ascii="Times New Roman" w:hAnsi="Times New Roman" w:cs="Times New Roman"/>
          <w:bCs/>
          <w:i/>
          <w:iCs/>
          <w:sz w:val="24"/>
          <w:szCs w:val="24"/>
        </w:rPr>
        <w:t>“Such a terrible message must not be conveyed except in the case of absolute and final knowledge,” he added.</w:t>
      </w:r>
    </w:p>
    <w:p w14:paraId="15B9AA95" w14:textId="674EE2AA" w:rsidR="002127C8" w:rsidRDefault="007D36D1" w:rsidP="00CD4922">
      <w:pPr>
        <w:spacing w:after="0"/>
        <w:rPr>
          <w:rFonts w:ascii="Times New Roman" w:hAnsi="Times New Roman" w:cs="Times New Roman"/>
          <w:b/>
          <w:sz w:val="24"/>
          <w:szCs w:val="24"/>
        </w:rPr>
      </w:pPr>
      <w:r>
        <w:rPr>
          <w:rFonts w:ascii="Times New Roman" w:hAnsi="Times New Roman" w:cs="Times New Roman"/>
          <w:b/>
          <w:sz w:val="24"/>
          <w:szCs w:val="24"/>
        </w:rPr>
        <w:t>Sleeper Cells In America?</w:t>
      </w:r>
    </w:p>
    <w:p w14:paraId="25BFF7FB" w14:textId="7B27C007" w:rsidR="007D36D1" w:rsidRDefault="00B5504C" w:rsidP="00CD4922">
      <w:pPr>
        <w:spacing w:after="0"/>
        <w:rPr>
          <w:rFonts w:ascii="Times New Roman" w:hAnsi="Times New Roman" w:cs="Times New Roman"/>
          <w:bCs/>
          <w:sz w:val="24"/>
          <w:szCs w:val="24"/>
        </w:rPr>
      </w:pPr>
      <w:r>
        <w:rPr>
          <w:rFonts w:ascii="Times New Roman" w:hAnsi="Times New Roman" w:cs="Times New Roman"/>
          <w:bCs/>
          <w:sz w:val="24"/>
          <w:szCs w:val="24"/>
        </w:rPr>
        <w:t xml:space="preserve">Attacks on American bases in the Middle East </w:t>
      </w:r>
      <w:r w:rsidR="00583BFC">
        <w:rPr>
          <w:rFonts w:ascii="Times New Roman" w:hAnsi="Times New Roman" w:cs="Times New Roman"/>
          <w:bCs/>
          <w:sz w:val="24"/>
          <w:szCs w:val="24"/>
        </w:rPr>
        <w:t xml:space="preserve">evoked military responses recently, but are we in danger of terrorist attacks </w:t>
      </w:r>
      <w:r w:rsidR="007836A5">
        <w:rPr>
          <w:rFonts w:ascii="Times New Roman" w:hAnsi="Times New Roman" w:cs="Times New Roman"/>
          <w:bCs/>
          <w:sz w:val="24"/>
          <w:szCs w:val="24"/>
        </w:rPr>
        <w:t xml:space="preserve">on our own shores? An </w:t>
      </w:r>
      <w:hyperlink r:id="rId10" w:history="1">
        <w:r w:rsidR="007836A5" w:rsidRPr="00C51980">
          <w:rPr>
            <w:rStyle w:val="Hyperlink"/>
            <w:rFonts w:ascii="Times New Roman" w:hAnsi="Times New Roman" w:cs="Times New Roman"/>
            <w:bCs/>
            <w:sz w:val="24"/>
            <w:szCs w:val="24"/>
          </w:rPr>
          <w:t>article</w:t>
        </w:r>
      </w:hyperlink>
      <w:r w:rsidR="007836A5">
        <w:rPr>
          <w:rFonts w:ascii="Times New Roman" w:hAnsi="Times New Roman" w:cs="Times New Roman"/>
          <w:bCs/>
          <w:sz w:val="24"/>
          <w:szCs w:val="24"/>
        </w:rPr>
        <w:t xml:space="preserve"> from </w:t>
      </w:r>
      <w:r w:rsidR="007836A5">
        <w:rPr>
          <w:rFonts w:ascii="Times New Roman" w:hAnsi="Times New Roman" w:cs="Times New Roman"/>
          <w:bCs/>
          <w:i/>
          <w:iCs/>
          <w:sz w:val="24"/>
          <w:szCs w:val="24"/>
        </w:rPr>
        <w:t>CBN.com</w:t>
      </w:r>
      <w:r w:rsidR="007836A5">
        <w:rPr>
          <w:rFonts w:ascii="Times New Roman" w:hAnsi="Times New Roman" w:cs="Times New Roman"/>
          <w:bCs/>
          <w:sz w:val="24"/>
          <w:szCs w:val="24"/>
        </w:rPr>
        <w:t xml:space="preserve"> suggests that could be the case:</w:t>
      </w:r>
    </w:p>
    <w:p w14:paraId="70973920" w14:textId="2B1E847E" w:rsidR="007836A5" w:rsidRDefault="00495B43" w:rsidP="00495B43">
      <w:pPr>
        <w:spacing w:after="0"/>
        <w:rPr>
          <w:rFonts w:ascii="Times New Roman" w:hAnsi="Times New Roman" w:cs="Times New Roman"/>
          <w:bCs/>
          <w:i/>
          <w:iCs/>
          <w:sz w:val="24"/>
          <w:szCs w:val="24"/>
        </w:rPr>
      </w:pPr>
      <w:r w:rsidRPr="00495B43">
        <w:rPr>
          <w:rFonts w:ascii="Times New Roman" w:hAnsi="Times New Roman" w:cs="Times New Roman"/>
          <w:bCs/>
          <w:i/>
          <w:iCs/>
          <w:sz w:val="24"/>
          <w:szCs w:val="24"/>
        </w:rPr>
        <w:t>New data gathered by U.S. intelligence agencies warns the Lebanese terrorist group Hezbollah could soon strike Americans. Defense experts agree the terror group has the ability to attack U.S. interests at home, or abroad.</w:t>
      </w:r>
      <w:r w:rsidR="00117C62">
        <w:rPr>
          <w:rFonts w:ascii="Times New Roman" w:hAnsi="Times New Roman" w:cs="Times New Roman"/>
          <w:bCs/>
          <w:i/>
          <w:iCs/>
          <w:sz w:val="24"/>
          <w:szCs w:val="24"/>
        </w:rPr>
        <w:t xml:space="preserve"> </w:t>
      </w:r>
      <w:r w:rsidRPr="00495B43">
        <w:rPr>
          <w:rFonts w:ascii="Times New Roman" w:hAnsi="Times New Roman" w:cs="Times New Roman"/>
          <w:bCs/>
          <w:i/>
          <w:iCs/>
          <w:sz w:val="24"/>
          <w:szCs w:val="24"/>
        </w:rPr>
        <w:t>"Hezbollah is a very real threat to us here in the United States," Simone Ledeen, former Deputy Assistant Secretary of Defense for Mid-East Policy, told CBN News.</w:t>
      </w:r>
      <w:r w:rsidR="00117C62">
        <w:rPr>
          <w:rFonts w:ascii="Times New Roman" w:hAnsi="Times New Roman" w:cs="Times New Roman"/>
          <w:bCs/>
          <w:i/>
          <w:iCs/>
          <w:sz w:val="24"/>
          <w:szCs w:val="24"/>
        </w:rPr>
        <w:t xml:space="preserve"> </w:t>
      </w:r>
      <w:r w:rsidRPr="00495B43">
        <w:rPr>
          <w:rFonts w:ascii="Times New Roman" w:hAnsi="Times New Roman" w:cs="Times New Roman"/>
          <w:bCs/>
          <w:i/>
          <w:iCs/>
          <w:sz w:val="24"/>
          <w:szCs w:val="24"/>
        </w:rPr>
        <w:t>She says the Iran-backed group has a longer reach than many others in the region.</w:t>
      </w:r>
    </w:p>
    <w:p w14:paraId="622FB69B" w14:textId="0B075B5B" w:rsidR="00A4128B" w:rsidRDefault="00A4128B" w:rsidP="00495B43">
      <w:pPr>
        <w:spacing w:after="0"/>
        <w:rPr>
          <w:rFonts w:ascii="Times New Roman" w:hAnsi="Times New Roman" w:cs="Times New Roman"/>
          <w:bCs/>
          <w:sz w:val="24"/>
          <w:szCs w:val="24"/>
        </w:rPr>
      </w:pPr>
      <w:r>
        <w:rPr>
          <w:rFonts w:ascii="Times New Roman" w:hAnsi="Times New Roman" w:cs="Times New Roman"/>
          <w:bCs/>
          <w:sz w:val="24"/>
          <w:szCs w:val="24"/>
        </w:rPr>
        <w:t xml:space="preserve">Which could explain why the United States is trying to broker a deal with Israel and Hezbollah </w:t>
      </w:r>
      <w:r w:rsidR="00671538">
        <w:rPr>
          <w:rFonts w:ascii="Times New Roman" w:hAnsi="Times New Roman" w:cs="Times New Roman"/>
          <w:bCs/>
          <w:sz w:val="24"/>
          <w:szCs w:val="24"/>
        </w:rPr>
        <w:t xml:space="preserve">if only to keep from being attacked </w:t>
      </w:r>
      <w:r w:rsidR="00DC13E5">
        <w:rPr>
          <w:rFonts w:ascii="Times New Roman" w:hAnsi="Times New Roman" w:cs="Times New Roman"/>
          <w:bCs/>
          <w:sz w:val="24"/>
          <w:szCs w:val="24"/>
        </w:rPr>
        <w:t xml:space="preserve">in America. According to Ledeen, Hezbollah </w:t>
      </w:r>
      <w:r w:rsidR="00947A6B">
        <w:rPr>
          <w:rFonts w:ascii="Times New Roman" w:hAnsi="Times New Roman" w:cs="Times New Roman"/>
          <w:bCs/>
          <w:sz w:val="24"/>
          <w:szCs w:val="24"/>
        </w:rPr>
        <w:t xml:space="preserve">sleeper cells </w:t>
      </w:r>
      <w:r w:rsidR="00117C62">
        <w:rPr>
          <w:rFonts w:ascii="Times New Roman" w:hAnsi="Times New Roman" w:cs="Times New Roman"/>
          <w:bCs/>
          <w:sz w:val="24"/>
          <w:szCs w:val="24"/>
        </w:rPr>
        <w:t xml:space="preserve">are </w:t>
      </w:r>
      <w:r w:rsidR="00947A6B">
        <w:rPr>
          <w:rFonts w:ascii="Times New Roman" w:hAnsi="Times New Roman" w:cs="Times New Roman"/>
          <w:bCs/>
          <w:sz w:val="24"/>
          <w:szCs w:val="24"/>
        </w:rPr>
        <w:t>already here:</w:t>
      </w:r>
    </w:p>
    <w:p w14:paraId="6A0B36B3" w14:textId="06D1D437" w:rsidR="00947A6B" w:rsidRDefault="00947A6B" w:rsidP="00495B43">
      <w:pPr>
        <w:spacing w:after="0"/>
        <w:rPr>
          <w:rFonts w:ascii="Times New Roman" w:hAnsi="Times New Roman" w:cs="Times New Roman"/>
          <w:bCs/>
          <w:i/>
          <w:iCs/>
          <w:sz w:val="24"/>
          <w:szCs w:val="24"/>
        </w:rPr>
      </w:pPr>
      <w:r w:rsidRPr="00947A6B">
        <w:rPr>
          <w:rFonts w:ascii="Times New Roman" w:hAnsi="Times New Roman" w:cs="Times New Roman"/>
          <w:bCs/>
          <w:i/>
          <w:iCs/>
          <w:sz w:val="24"/>
          <w:szCs w:val="24"/>
        </w:rPr>
        <w:t>"They have sleeper cells here in the U.S. in many cities across the country. This has been documented in multiple court cases, and we have reason to believe that they also have caches where they have stored materials around the country, in the event that someone hits the go button to start attacks. I believe they are pretty well prepared. They have been sitting in wait for the order to go, many believe, for years now," Ledeen said.</w:t>
      </w:r>
    </w:p>
    <w:p w14:paraId="46F0C76B" w14:textId="700F26F8" w:rsidR="00F45109" w:rsidRDefault="00F45109" w:rsidP="00495B43">
      <w:pPr>
        <w:spacing w:after="0"/>
        <w:rPr>
          <w:rFonts w:ascii="Times New Roman" w:hAnsi="Times New Roman" w:cs="Times New Roman"/>
          <w:bCs/>
          <w:sz w:val="24"/>
          <w:szCs w:val="24"/>
        </w:rPr>
      </w:pPr>
      <w:r>
        <w:rPr>
          <w:rFonts w:ascii="Times New Roman" w:hAnsi="Times New Roman" w:cs="Times New Roman"/>
          <w:bCs/>
          <w:sz w:val="24"/>
          <w:szCs w:val="24"/>
        </w:rPr>
        <w:t xml:space="preserve">Ledeen </w:t>
      </w:r>
      <w:r w:rsidR="00966067">
        <w:rPr>
          <w:rFonts w:ascii="Times New Roman" w:hAnsi="Times New Roman" w:cs="Times New Roman"/>
          <w:bCs/>
          <w:sz w:val="24"/>
          <w:szCs w:val="24"/>
        </w:rPr>
        <w:t xml:space="preserve">tells us that </w:t>
      </w:r>
      <w:r w:rsidR="000E6307">
        <w:rPr>
          <w:rFonts w:ascii="Times New Roman" w:hAnsi="Times New Roman" w:cs="Times New Roman"/>
          <w:bCs/>
          <w:sz w:val="24"/>
          <w:szCs w:val="24"/>
        </w:rPr>
        <w:t>fears</w:t>
      </w:r>
      <w:r w:rsidR="00966067">
        <w:rPr>
          <w:rFonts w:ascii="Times New Roman" w:hAnsi="Times New Roman" w:cs="Times New Roman"/>
          <w:bCs/>
          <w:sz w:val="24"/>
          <w:szCs w:val="24"/>
        </w:rPr>
        <w:t xml:space="preserve"> about the war in Israel</w:t>
      </w:r>
      <w:r w:rsidR="000E6307">
        <w:rPr>
          <w:rFonts w:ascii="Times New Roman" w:hAnsi="Times New Roman" w:cs="Times New Roman"/>
          <w:bCs/>
          <w:sz w:val="24"/>
          <w:szCs w:val="24"/>
        </w:rPr>
        <w:t xml:space="preserve"> widening to more of the region are too late:</w:t>
      </w:r>
    </w:p>
    <w:p w14:paraId="3AB523E1" w14:textId="444D06E6" w:rsidR="006A382E" w:rsidRPr="006A382E" w:rsidRDefault="006A382E" w:rsidP="006A382E">
      <w:pPr>
        <w:spacing w:after="0"/>
        <w:rPr>
          <w:rFonts w:ascii="Times New Roman" w:hAnsi="Times New Roman" w:cs="Times New Roman"/>
          <w:bCs/>
          <w:i/>
          <w:iCs/>
          <w:sz w:val="24"/>
          <w:szCs w:val="24"/>
        </w:rPr>
      </w:pPr>
      <w:r w:rsidRPr="006A382E">
        <w:rPr>
          <w:rFonts w:ascii="Times New Roman" w:hAnsi="Times New Roman" w:cs="Times New Roman"/>
          <w:bCs/>
          <w:i/>
          <w:iCs/>
          <w:sz w:val="24"/>
          <w:szCs w:val="24"/>
        </w:rPr>
        <w:t>As official Washington proceeds with caution due to concern about sparking a wider regional conflict, experts like Ledeen warn we're already past that point.</w:t>
      </w:r>
    </w:p>
    <w:p w14:paraId="33926D08" w14:textId="522E3ED7" w:rsidR="000E6307" w:rsidRDefault="006A382E" w:rsidP="006A382E">
      <w:pPr>
        <w:spacing w:after="0"/>
        <w:rPr>
          <w:rFonts w:ascii="Times New Roman" w:hAnsi="Times New Roman" w:cs="Times New Roman"/>
          <w:bCs/>
          <w:i/>
          <w:iCs/>
          <w:sz w:val="24"/>
          <w:szCs w:val="24"/>
        </w:rPr>
      </w:pPr>
      <w:r w:rsidRPr="006A382E">
        <w:rPr>
          <w:rFonts w:ascii="Times New Roman" w:hAnsi="Times New Roman" w:cs="Times New Roman"/>
          <w:bCs/>
          <w:i/>
          <w:iCs/>
          <w:sz w:val="24"/>
          <w:szCs w:val="24"/>
        </w:rPr>
        <w:t xml:space="preserve">"I think that we, collectively, are in an expanding regional conflict. And as much as we are resisting it right now, and the current administration is resisting responding to it right now, we are in it. So I think, actually, we should be reconsidering our strategic objectives. What's our endgame here, and how do we get from here to there? Because right now, here's not a good </w:t>
      </w:r>
      <w:r w:rsidRPr="006A382E">
        <w:rPr>
          <w:rFonts w:ascii="Times New Roman" w:hAnsi="Times New Roman" w:cs="Times New Roman"/>
          <w:bCs/>
          <w:i/>
          <w:iCs/>
          <w:sz w:val="24"/>
          <w:szCs w:val="24"/>
        </w:rPr>
        <w:lastRenderedPageBreak/>
        <w:t>place for the United States to be at. It's not in the U.S. interest to be sort of on the defense," Ledeen explained.</w:t>
      </w:r>
    </w:p>
    <w:p w14:paraId="06D64EA7" w14:textId="01441A32" w:rsidR="00C23C12" w:rsidRPr="005344CC" w:rsidRDefault="00E73F6D" w:rsidP="006A382E">
      <w:pPr>
        <w:spacing w:after="0"/>
        <w:rPr>
          <w:rFonts w:ascii="Times New Roman" w:hAnsi="Times New Roman" w:cs="Times New Roman"/>
          <w:bCs/>
          <w:sz w:val="24"/>
          <w:szCs w:val="24"/>
        </w:rPr>
      </w:pPr>
      <w:r w:rsidRPr="005344CC">
        <w:rPr>
          <w:rFonts w:ascii="Times New Roman" w:hAnsi="Times New Roman" w:cs="Times New Roman"/>
          <w:bCs/>
          <w:sz w:val="24"/>
          <w:szCs w:val="24"/>
        </w:rPr>
        <w:t xml:space="preserve">She offered this possible </w:t>
      </w:r>
      <w:r w:rsidR="005344CC" w:rsidRPr="005344CC">
        <w:rPr>
          <w:rFonts w:ascii="Times New Roman" w:hAnsi="Times New Roman" w:cs="Times New Roman"/>
          <w:bCs/>
          <w:sz w:val="24"/>
          <w:szCs w:val="24"/>
        </w:rPr>
        <w:t>way to deal with these threats:</w:t>
      </w:r>
    </w:p>
    <w:p w14:paraId="1932A15F" w14:textId="57E86959" w:rsidR="005344CC" w:rsidRDefault="000720B8" w:rsidP="006A382E">
      <w:pPr>
        <w:spacing w:after="0"/>
        <w:rPr>
          <w:rFonts w:ascii="Times New Roman" w:hAnsi="Times New Roman" w:cs="Times New Roman"/>
          <w:bCs/>
          <w:i/>
          <w:iCs/>
          <w:sz w:val="24"/>
          <w:szCs w:val="24"/>
        </w:rPr>
      </w:pPr>
      <w:r w:rsidRPr="000720B8">
        <w:rPr>
          <w:rFonts w:ascii="Times New Roman" w:hAnsi="Times New Roman" w:cs="Times New Roman"/>
          <w:bCs/>
          <w:i/>
          <w:iCs/>
          <w:sz w:val="24"/>
          <w:szCs w:val="24"/>
        </w:rPr>
        <w:t>"We need to be aligning with our partners, the Israelis, the British, and some others, and maybe share some targeting packages and start executing some military operations to make sure that the Iranians, but also our other adversaries who are watching, understand that a red line has been crossed. Americans have been killed, the disruption of global shipping is not something that we are willing to accept, and let's sort of change the dynamic," said Ledeen.</w:t>
      </w:r>
    </w:p>
    <w:p w14:paraId="0D19FF12" w14:textId="1D1BB233" w:rsidR="00011A2D" w:rsidRPr="00011A2D" w:rsidRDefault="00011A2D" w:rsidP="006A382E">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ends with Ledeen noting that Iran doesn’t want a war with the United </w:t>
      </w:r>
      <w:r w:rsidR="002B5CC9">
        <w:rPr>
          <w:rFonts w:ascii="Times New Roman" w:hAnsi="Times New Roman" w:cs="Times New Roman"/>
          <w:bCs/>
          <w:sz w:val="24"/>
          <w:szCs w:val="24"/>
        </w:rPr>
        <w:t>States but</w:t>
      </w:r>
      <w:r>
        <w:rPr>
          <w:rFonts w:ascii="Times New Roman" w:hAnsi="Times New Roman" w:cs="Times New Roman"/>
          <w:bCs/>
          <w:sz w:val="24"/>
          <w:szCs w:val="24"/>
        </w:rPr>
        <w:t xml:space="preserve"> </w:t>
      </w:r>
      <w:r w:rsidR="009961B0">
        <w:rPr>
          <w:rFonts w:ascii="Times New Roman" w:hAnsi="Times New Roman" w:cs="Times New Roman"/>
          <w:bCs/>
          <w:sz w:val="24"/>
          <w:szCs w:val="24"/>
        </w:rPr>
        <w:t>will not tolerate being “bullied.”</w:t>
      </w:r>
      <w:r w:rsidR="002B5CC9">
        <w:rPr>
          <w:rFonts w:ascii="Times New Roman" w:hAnsi="Times New Roman" w:cs="Times New Roman"/>
          <w:bCs/>
          <w:sz w:val="24"/>
          <w:szCs w:val="24"/>
        </w:rPr>
        <w:t xml:space="preserve"> But apparently when it comes to Israel, they simply want to totally destroy them.</w:t>
      </w:r>
    </w:p>
    <w:sectPr w:rsidR="00011A2D" w:rsidRPr="00011A2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315EE" w14:textId="77777777" w:rsidR="00F67273" w:rsidRDefault="00F67273" w:rsidP="006E6664">
      <w:pPr>
        <w:spacing w:after="0" w:line="240" w:lineRule="auto"/>
      </w:pPr>
      <w:r>
        <w:separator/>
      </w:r>
    </w:p>
  </w:endnote>
  <w:endnote w:type="continuationSeparator" w:id="0">
    <w:p w14:paraId="121428C9" w14:textId="77777777" w:rsidR="00F67273" w:rsidRDefault="00F67273" w:rsidP="006E6664">
      <w:pPr>
        <w:spacing w:after="0" w:line="240" w:lineRule="auto"/>
      </w:pPr>
      <w:r>
        <w:continuationSeparator/>
      </w:r>
    </w:p>
  </w:endnote>
  <w:endnote w:type="continuationNotice" w:id="1">
    <w:p w14:paraId="3FDF4FB0" w14:textId="77777777" w:rsidR="00F67273" w:rsidRDefault="00F67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7943B" w14:textId="77777777" w:rsidR="00F67273" w:rsidRDefault="00F67273" w:rsidP="006E6664">
      <w:pPr>
        <w:spacing w:after="0" w:line="240" w:lineRule="auto"/>
      </w:pPr>
      <w:r>
        <w:separator/>
      </w:r>
    </w:p>
  </w:footnote>
  <w:footnote w:type="continuationSeparator" w:id="0">
    <w:p w14:paraId="5830FCE4" w14:textId="77777777" w:rsidR="00F67273" w:rsidRDefault="00F67273" w:rsidP="006E6664">
      <w:pPr>
        <w:spacing w:after="0" w:line="240" w:lineRule="auto"/>
      </w:pPr>
      <w:r>
        <w:continuationSeparator/>
      </w:r>
    </w:p>
  </w:footnote>
  <w:footnote w:type="continuationNotice" w:id="1">
    <w:p w14:paraId="62466270" w14:textId="77777777" w:rsidR="00F67273" w:rsidRDefault="00F672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1EE1"/>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EBB"/>
    <w:rsid w:val="00770F03"/>
    <w:rsid w:val="007711C0"/>
    <w:rsid w:val="00771350"/>
    <w:rsid w:val="007713E9"/>
    <w:rsid w:val="00771530"/>
    <w:rsid w:val="00771743"/>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7E9"/>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srael-will-not-accept-hamas-conditions-for-permanent-ceasefire-says-sour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us/they-have-sleeper-cells-here-us-hezbollah-terror-threat-against-americans-very-real" TargetMode="External"/><Relationship Id="rId4" Type="http://schemas.openxmlformats.org/officeDocument/2006/relationships/settings" Target="settings.xml"/><Relationship Id="rId9" Type="http://schemas.openxmlformats.org/officeDocument/2006/relationships/hyperlink" Target="https://www.nytimes.com/live/2024/02/06/world/israel-hamas-war-gaza-news?partner=slack&amp;smid=sl-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2024-02-06T20:34:00Z</dcterms:created>
  <dcterms:modified xsi:type="dcterms:W3CDTF">2024-02-06T23:00:00Z</dcterms:modified>
</cp:coreProperties>
</file>