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62BED1B4"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150161AD" w:rsidR="00480C76" w:rsidRPr="00771D3E"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643BBD">
        <w:rPr>
          <w:rFonts w:ascii="Times New Roman" w:hAnsi="Times New Roman" w:cs="Times New Roman"/>
          <w:b/>
          <w:sz w:val="28"/>
          <w:szCs w:val="28"/>
        </w:rPr>
        <w:t>7</w:t>
      </w:r>
      <w:r w:rsidR="002A7E42">
        <w:rPr>
          <w:rFonts w:ascii="Times New Roman" w:hAnsi="Times New Roman" w:cs="Times New Roman"/>
          <w:b/>
          <w:sz w:val="28"/>
          <w:szCs w:val="28"/>
        </w:rPr>
        <w:br/>
      </w:r>
      <w:r w:rsidR="00643BBD">
        <w:rPr>
          <w:rFonts w:ascii="Times New Roman" w:hAnsi="Times New Roman" w:cs="Times New Roman"/>
          <w:b/>
          <w:sz w:val="28"/>
          <w:szCs w:val="28"/>
        </w:rPr>
        <w:t>Ceasefire And Hostage Agreement</w:t>
      </w:r>
    </w:p>
    <w:p w14:paraId="41C9198E" w14:textId="5BFBB5FC" w:rsidR="00740DFE" w:rsidRDefault="00643BBD" w:rsidP="00E84E6E">
      <w:pPr>
        <w:spacing w:after="0"/>
        <w:rPr>
          <w:rFonts w:ascii="Times New Roman" w:hAnsi="Times New Roman" w:cs="Times New Roman"/>
          <w:b/>
          <w:sz w:val="24"/>
          <w:szCs w:val="24"/>
        </w:rPr>
      </w:pPr>
      <w:r>
        <w:rPr>
          <w:rFonts w:ascii="Times New Roman" w:hAnsi="Times New Roman" w:cs="Times New Roman"/>
          <w:b/>
          <w:sz w:val="24"/>
          <w:szCs w:val="24"/>
        </w:rPr>
        <w:t>Cabinet Vote Confirms Pause For Hostages</w:t>
      </w:r>
    </w:p>
    <w:p w14:paraId="189307B1" w14:textId="31084AE6" w:rsidR="00643BBD" w:rsidRDefault="00525C87"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At 10 am </w:t>
      </w:r>
      <w:r w:rsidR="00FF5FFD">
        <w:rPr>
          <w:rFonts w:ascii="Times New Roman" w:hAnsi="Times New Roman" w:cs="Times New Roman"/>
          <w:bCs/>
          <w:sz w:val="24"/>
          <w:szCs w:val="24"/>
        </w:rPr>
        <w:t>Thursday</w:t>
      </w:r>
      <w:r w:rsidR="00F6285B">
        <w:rPr>
          <w:rFonts w:ascii="Times New Roman" w:hAnsi="Times New Roman" w:cs="Times New Roman"/>
          <w:bCs/>
          <w:sz w:val="24"/>
          <w:szCs w:val="24"/>
        </w:rPr>
        <w:t xml:space="preserve"> </w:t>
      </w:r>
      <w:r w:rsidR="00AF0D9A">
        <w:rPr>
          <w:rFonts w:ascii="Times New Roman" w:hAnsi="Times New Roman" w:cs="Times New Roman"/>
          <w:bCs/>
          <w:sz w:val="24"/>
          <w:szCs w:val="24"/>
        </w:rPr>
        <w:t>i</w:t>
      </w:r>
      <w:r w:rsidR="00F6285B">
        <w:rPr>
          <w:rFonts w:ascii="Times New Roman" w:hAnsi="Times New Roman" w:cs="Times New Roman"/>
          <w:bCs/>
          <w:sz w:val="24"/>
          <w:szCs w:val="24"/>
        </w:rPr>
        <w:t>n Israel</w:t>
      </w:r>
      <w:r w:rsidR="001367CC">
        <w:rPr>
          <w:rFonts w:ascii="Times New Roman" w:hAnsi="Times New Roman" w:cs="Times New Roman"/>
          <w:bCs/>
          <w:sz w:val="24"/>
          <w:szCs w:val="24"/>
        </w:rPr>
        <w:t>,</w:t>
      </w:r>
      <w:r w:rsidR="00C334FB">
        <w:rPr>
          <w:rFonts w:ascii="Times New Roman" w:hAnsi="Times New Roman" w:cs="Times New Roman"/>
          <w:bCs/>
          <w:sz w:val="24"/>
          <w:szCs w:val="24"/>
        </w:rPr>
        <w:t xml:space="preserve"> </w:t>
      </w:r>
      <w:r w:rsidR="004F2236">
        <w:rPr>
          <w:rFonts w:ascii="Times New Roman" w:hAnsi="Times New Roman" w:cs="Times New Roman"/>
          <w:bCs/>
          <w:sz w:val="24"/>
          <w:szCs w:val="24"/>
        </w:rPr>
        <w:t xml:space="preserve">hostages will be released and a ceasefire or pause in the war will start. </w:t>
      </w:r>
      <w:r w:rsidR="00740B79">
        <w:rPr>
          <w:rFonts w:ascii="Times New Roman" w:hAnsi="Times New Roman" w:cs="Times New Roman"/>
          <w:bCs/>
          <w:sz w:val="24"/>
          <w:szCs w:val="24"/>
        </w:rPr>
        <w:t>This was possible after the Israel War cabinet voted to agree to the terms</w:t>
      </w:r>
      <w:r w:rsidR="002B1FC8">
        <w:rPr>
          <w:rFonts w:ascii="Times New Roman" w:hAnsi="Times New Roman" w:cs="Times New Roman"/>
          <w:bCs/>
          <w:sz w:val="24"/>
          <w:szCs w:val="24"/>
        </w:rPr>
        <w:t xml:space="preserve"> late last night their time. We learn more about this in an article from </w:t>
      </w:r>
      <w:r w:rsidR="002B1FC8">
        <w:rPr>
          <w:rFonts w:ascii="Times New Roman" w:hAnsi="Times New Roman" w:cs="Times New Roman"/>
          <w:bCs/>
          <w:i/>
          <w:iCs/>
          <w:sz w:val="24"/>
          <w:szCs w:val="24"/>
        </w:rPr>
        <w:t xml:space="preserve">The Times Of Israel </w:t>
      </w:r>
      <w:r w:rsidR="002B1FC8">
        <w:rPr>
          <w:rFonts w:ascii="Times New Roman" w:hAnsi="Times New Roman" w:cs="Times New Roman"/>
          <w:bCs/>
          <w:sz w:val="24"/>
          <w:szCs w:val="24"/>
        </w:rPr>
        <w:t xml:space="preserve">(see </w:t>
      </w:r>
      <w:hyperlink r:id="rId8" w:history="1">
        <w:r w:rsidR="00566AAF" w:rsidRPr="00C364C8">
          <w:rPr>
            <w:rStyle w:val="Hyperlink"/>
            <w:rFonts w:ascii="Times New Roman" w:hAnsi="Times New Roman" w:cs="Times New Roman"/>
            <w:bCs/>
            <w:sz w:val="24"/>
            <w:szCs w:val="24"/>
          </w:rPr>
          <w:t>https://www.timesofisrael.com/release-of-50-abducted-women-children-to-begin-10-a-m-thursday-israeli-official/</w:t>
        </w:r>
      </w:hyperlink>
      <w:r w:rsidR="00566AAF">
        <w:rPr>
          <w:rFonts w:ascii="Times New Roman" w:hAnsi="Times New Roman" w:cs="Times New Roman"/>
          <w:bCs/>
          <w:sz w:val="24"/>
          <w:szCs w:val="24"/>
        </w:rPr>
        <w:t>) :</w:t>
      </w:r>
    </w:p>
    <w:p w14:paraId="6BE0BA1F" w14:textId="7E2227BB" w:rsidR="00566AAF" w:rsidRPr="00566AAF" w:rsidRDefault="00566AAF" w:rsidP="00566AAF">
      <w:pPr>
        <w:spacing w:after="0"/>
        <w:rPr>
          <w:rFonts w:ascii="Times New Roman" w:hAnsi="Times New Roman" w:cs="Times New Roman"/>
          <w:bCs/>
          <w:i/>
          <w:iCs/>
          <w:sz w:val="24"/>
          <w:szCs w:val="24"/>
        </w:rPr>
      </w:pPr>
      <w:r w:rsidRPr="00566AAF">
        <w:rPr>
          <w:rFonts w:ascii="Times New Roman" w:hAnsi="Times New Roman" w:cs="Times New Roman"/>
          <w:bCs/>
          <w:i/>
          <w:iCs/>
          <w:sz w:val="24"/>
          <w:szCs w:val="24"/>
        </w:rPr>
        <w:t>The release of some 50 Israeli hostages — children, their mothers, and other women — held by Hamas will begin Thursday at 10 a.m., a senior Israeli official told reporters on Wednesday evening.</w:t>
      </w:r>
    </w:p>
    <w:p w14:paraId="70345449" w14:textId="2AE394C7" w:rsidR="00566AAF" w:rsidRPr="00566AAF" w:rsidRDefault="00566AAF" w:rsidP="00566AAF">
      <w:pPr>
        <w:spacing w:after="0"/>
        <w:rPr>
          <w:rFonts w:ascii="Times New Roman" w:hAnsi="Times New Roman" w:cs="Times New Roman"/>
          <w:bCs/>
          <w:i/>
          <w:iCs/>
          <w:sz w:val="24"/>
          <w:szCs w:val="24"/>
        </w:rPr>
      </w:pPr>
      <w:r w:rsidRPr="00566AAF">
        <w:rPr>
          <w:rFonts w:ascii="Times New Roman" w:hAnsi="Times New Roman" w:cs="Times New Roman"/>
          <w:bCs/>
          <w:i/>
          <w:iCs/>
          <w:sz w:val="24"/>
          <w:szCs w:val="24"/>
        </w:rPr>
        <w:t>Israel on Wednesday evening received the list of hostages to be freed on Thursday, according to Hebrew media reports. A US official told reporters on Tuesday that Hamas produced a list with identifying information about the 50 women and children it plans to release over the coming days.</w:t>
      </w:r>
    </w:p>
    <w:p w14:paraId="5220D8C6" w14:textId="22926178" w:rsidR="00566AAF" w:rsidRDefault="00566AAF" w:rsidP="00566AAF">
      <w:pPr>
        <w:spacing w:after="0"/>
        <w:rPr>
          <w:rFonts w:ascii="Times New Roman" w:hAnsi="Times New Roman" w:cs="Times New Roman"/>
          <w:bCs/>
          <w:i/>
          <w:iCs/>
          <w:sz w:val="24"/>
          <w:szCs w:val="24"/>
        </w:rPr>
      </w:pPr>
      <w:r w:rsidRPr="00566AAF">
        <w:rPr>
          <w:rFonts w:ascii="Times New Roman" w:hAnsi="Times New Roman" w:cs="Times New Roman"/>
          <w:bCs/>
          <w:i/>
          <w:iCs/>
          <w:sz w:val="24"/>
          <w:szCs w:val="24"/>
        </w:rPr>
        <w:t>The Israeli official confirmed in a briefing that hostages will be released in groups of 12-13 people, and that Hamas has committed to release 50 hostages in the next four days. Channel 12 news reported that Thursday’s release window can extend until 4 p.m.</w:t>
      </w:r>
    </w:p>
    <w:p w14:paraId="62516484" w14:textId="125CA131" w:rsidR="000F46AB" w:rsidRDefault="000F46AB" w:rsidP="00566AAF">
      <w:pPr>
        <w:spacing w:after="0"/>
        <w:rPr>
          <w:rFonts w:ascii="Times New Roman" w:hAnsi="Times New Roman" w:cs="Times New Roman"/>
          <w:bCs/>
          <w:sz w:val="24"/>
          <w:szCs w:val="24"/>
        </w:rPr>
      </w:pPr>
      <w:r>
        <w:rPr>
          <w:rFonts w:ascii="Times New Roman" w:hAnsi="Times New Roman" w:cs="Times New Roman"/>
          <w:bCs/>
          <w:sz w:val="24"/>
          <w:szCs w:val="24"/>
        </w:rPr>
        <w:t xml:space="preserve">This is good news for the families and friends of the hostages being released, however an update from the same news agency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is now reporting that the timing is moved to Friday (see </w:t>
      </w:r>
      <w:hyperlink r:id="rId9" w:history="1">
        <w:r w:rsidR="003E5C37" w:rsidRPr="00C364C8">
          <w:rPr>
            <w:rStyle w:val="Hyperlink"/>
            <w:rFonts w:ascii="Times New Roman" w:hAnsi="Times New Roman" w:cs="Times New Roman"/>
            <w:bCs/>
            <w:sz w:val="24"/>
            <w:szCs w:val="24"/>
          </w:rPr>
          <w:t>https://www.timesofisrael.com/liveblog-november-22-2023/?utm_source=article_hpsidebar&amp;utm_medium=desktop_site</w:t>
        </w:r>
      </w:hyperlink>
      <w:r w:rsidR="003E5C37">
        <w:rPr>
          <w:rFonts w:ascii="Times New Roman" w:hAnsi="Times New Roman" w:cs="Times New Roman"/>
          <w:bCs/>
          <w:sz w:val="24"/>
          <w:szCs w:val="24"/>
        </w:rPr>
        <w:t>) :</w:t>
      </w:r>
    </w:p>
    <w:p w14:paraId="5FB8E71A" w14:textId="4C432B9F" w:rsidR="00A9037F" w:rsidRPr="00A9037F" w:rsidRDefault="00480EC5" w:rsidP="00A9037F">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A9037F" w:rsidRPr="00A9037F">
        <w:rPr>
          <w:rFonts w:ascii="Times New Roman" w:hAnsi="Times New Roman" w:cs="Times New Roman"/>
          <w:bCs/>
          <w:i/>
          <w:iCs/>
          <w:sz w:val="24"/>
          <w:szCs w:val="24"/>
        </w:rPr>
        <w:t xml:space="preserve">n an apparent delay, National Security Council chairman </w:t>
      </w:r>
      <w:proofErr w:type="spellStart"/>
      <w:r w:rsidR="00A9037F" w:rsidRPr="00A9037F">
        <w:rPr>
          <w:rFonts w:ascii="Times New Roman" w:hAnsi="Times New Roman" w:cs="Times New Roman"/>
          <w:bCs/>
          <w:i/>
          <w:iCs/>
          <w:sz w:val="24"/>
          <w:szCs w:val="24"/>
        </w:rPr>
        <w:t>Tzachi</w:t>
      </w:r>
      <w:proofErr w:type="spellEnd"/>
      <w:r w:rsidR="00A9037F" w:rsidRPr="00A9037F">
        <w:rPr>
          <w:rFonts w:ascii="Times New Roman" w:hAnsi="Times New Roman" w:cs="Times New Roman"/>
          <w:bCs/>
          <w:i/>
          <w:iCs/>
          <w:sz w:val="24"/>
          <w:szCs w:val="24"/>
        </w:rPr>
        <w:t xml:space="preserve"> Hanegbi announces that the first hostages will not be released until Friday.</w:t>
      </w:r>
    </w:p>
    <w:p w14:paraId="7039C473" w14:textId="6AC5BC57" w:rsidR="00A9037F" w:rsidRPr="00A9037F" w:rsidRDefault="00A9037F" w:rsidP="00A9037F">
      <w:pPr>
        <w:spacing w:after="0"/>
        <w:rPr>
          <w:rFonts w:ascii="Times New Roman" w:hAnsi="Times New Roman" w:cs="Times New Roman"/>
          <w:bCs/>
          <w:i/>
          <w:iCs/>
          <w:sz w:val="24"/>
          <w:szCs w:val="24"/>
        </w:rPr>
      </w:pPr>
      <w:r w:rsidRPr="00A9037F">
        <w:rPr>
          <w:rFonts w:ascii="Times New Roman" w:hAnsi="Times New Roman" w:cs="Times New Roman"/>
          <w:bCs/>
          <w:i/>
          <w:iCs/>
          <w:sz w:val="24"/>
          <w:szCs w:val="24"/>
        </w:rPr>
        <w:t>Senior Hamas official Moussa Abu Marzouk said earlier today that the deal would go into effect at 10 a.m. on Thursday and hours later, a senior Israeli official briefing reporters on condition of anonymity confirmed as much.</w:t>
      </w:r>
    </w:p>
    <w:p w14:paraId="6C69F6B1" w14:textId="4822E2DA" w:rsidR="00A9037F" w:rsidRPr="00A9037F" w:rsidRDefault="00A9037F" w:rsidP="00A9037F">
      <w:pPr>
        <w:spacing w:after="0"/>
        <w:rPr>
          <w:rFonts w:ascii="Times New Roman" w:hAnsi="Times New Roman" w:cs="Times New Roman"/>
          <w:bCs/>
          <w:i/>
          <w:iCs/>
          <w:sz w:val="24"/>
          <w:szCs w:val="24"/>
        </w:rPr>
      </w:pPr>
      <w:r w:rsidRPr="00A9037F">
        <w:rPr>
          <w:rFonts w:ascii="Times New Roman" w:hAnsi="Times New Roman" w:cs="Times New Roman"/>
          <w:bCs/>
          <w:i/>
          <w:iCs/>
          <w:sz w:val="24"/>
          <w:szCs w:val="24"/>
        </w:rPr>
        <w:t>But Hanegbi, in his latest statement, says that “the negotiations for the release of our hostages are constantly progressing.”</w:t>
      </w:r>
    </w:p>
    <w:p w14:paraId="76C2D48D" w14:textId="192BC7AF" w:rsidR="00480EC5" w:rsidRDefault="00A9037F" w:rsidP="00A9037F">
      <w:pPr>
        <w:spacing w:after="0"/>
        <w:rPr>
          <w:rFonts w:ascii="Times New Roman" w:hAnsi="Times New Roman" w:cs="Times New Roman"/>
          <w:bCs/>
          <w:i/>
          <w:iCs/>
          <w:sz w:val="24"/>
          <w:szCs w:val="24"/>
        </w:rPr>
      </w:pPr>
      <w:r w:rsidRPr="00A9037F">
        <w:rPr>
          <w:rFonts w:ascii="Times New Roman" w:hAnsi="Times New Roman" w:cs="Times New Roman"/>
          <w:bCs/>
          <w:i/>
          <w:iCs/>
          <w:sz w:val="24"/>
          <w:szCs w:val="24"/>
        </w:rPr>
        <w:t>“The release will begin according to the original agreement between the parties, and not before Friday,” he adds.</w:t>
      </w:r>
    </w:p>
    <w:p w14:paraId="51E6CBA3" w14:textId="1C229CBF" w:rsidR="00480EC5" w:rsidRDefault="005042C2" w:rsidP="00A9037F">
      <w:pPr>
        <w:spacing w:after="0"/>
        <w:rPr>
          <w:rFonts w:ascii="Times New Roman" w:hAnsi="Times New Roman" w:cs="Times New Roman"/>
          <w:b/>
          <w:sz w:val="24"/>
          <w:szCs w:val="24"/>
        </w:rPr>
      </w:pPr>
      <w:r w:rsidRPr="005042C2">
        <w:rPr>
          <w:rFonts w:ascii="Times New Roman" w:hAnsi="Times New Roman" w:cs="Times New Roman"/>
          <w:b/>
          <w:sz w:val="24"/>
          <w:szCs w:val="24"/>
        </w:rPr>
        <w:t>More Specifics Of The Ceasefire Given</w:t>
      </w:r>
    </w:p>
    <w:p w14:paraId="24C649AC" w14:textId="2F25B3C9" w:rsidR="005042C2" w:rsidRDefault="005042C2" w:rsidP="00A9037F">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r w:rsidR="000D7B63">
        <w:rPr>
          <w:rFonts w:ascii="Times New Roman" w:hAnsi="Times New Roman" w:cs="Times New Roman"/>
          <w:bCs/>
          <w:i/>
          <w:iCs/>
          <w:sz w:val="24"/>
          <w:szCs w:val="24"/>
        </w:rPr>
        <w:t xml:space="preserve">i24news.tv </w:t>
      </w:r>
      <w:r w:rsidR="000D7B63">
        <w:rPr>
          <w:rFonts w:ascii="Times New Roman" w:hAnsi="Times New Roman" w:cs="Times New Roman"/>
          <w:bCs/>
          <w:sz w:val="24"/>
          <w:szCs w:val="24"/>
        </w:rPr>
        <w:t xml:space="preserve">we read about “phase one” of the agreement </w:t>
      </w:r>
      <w:r w:rsidR="00533933">
        <w:rPr>
          <w:rFonts w:ascii="Times New Roman" w:hAnsi="Times New Roman" w:cs="Times New Roman"/>
          <w:bCs/>
          <w:sz w:val="24"/>
          <w:szCs w:val="24"/>
        </w:rPr>
        <w:t xml:space="preserve">which is part of a press conference (see </w:t>
      </w:r>
      <w:hyperlink r:id="rId10" w:history="1">
        <w:r w:rsidR="0064581E" w:rsidRPr="00C364C8">
          <w:rPr>
            <w:rStyle w:val="Hyperlink"/>
            <w:rFonts w:ascii="Times New Roman" w:hAnsi="Times New Roman" w:cs="Times New Roman"/>
            <w:bCs/>
            <w:sz w:val="24"/>
            <w:szCs w:val="24"/>
          </w:rPr>
          <w:t>https://www.i24news.tv/en/news/israeli-elections/1700688515-israeli-ministers-present-official-hostage-deal-to-a-scrutinizing-press</w:t>
        </w:r>
      </w:hyperlink>
      <w:r w:rsidR="0064581E">
        <w:rPr>
          <w:rFonts w:ascii="Times New Roman" w:hAnsi="Times New Roman" w:cs="Times New Roman"/>
          <w:bCs/>
          <w:sz w:val="24"/>
          <w:szCs w:val="24"/>
        </w:rPr>
        <w:t>) :</w:t>
      </w:r>
    </w:p>
    <w:p w14:paraId="1378B938" w14:textId="75DABD0F" w:rsidR="0064581E" w:rsidRPr="0064581E" w:rsidRDefault="0064581E" w:rsidP="0064581E">
      <w:pPr>
        <w:spacing w:after="0"/>
        <w:rPr>
          <w:rFonts w:ascii="Times New Roman" w:hAnsi="Times New Roman" w:cs="Times New Roman"/>
          <w:bCs/>
          <w:i/>
          <w:iCs/>
          <w:sz w:val="24"/>
          <w:szCs w:val="24"/>
        </w:rPr>
      </w:pPr>
      <w:r w:rsidRPr="0064581E">
        <w:rPr>
          <w:rFonts w:ascii="Times New Roman" w:hAnsi="Times New Roman" w:cs="Times New Roman"/>
          <w:bCs/>
          <w:i/>
          <w:iCs/>
          <w:sz w:val="24"/>
          <w:szCs w:val="24"/>
        </w:rPr>
        <w:t xml:space="preserve">The Israeli government has green-lit a groundbreaking deal for the release of hostages held by Hamas, with Prime Minister Benjamin Netanyahu confirming the approval of what he termed "phase one" of the agreement. </w:t>
      </w:r>
    </w:p>
    <w:p w14:paraId="6F8BD2C8" w14:textId="77777777" w:rsidR="00973579" w:rsidRDefault="0064581E" w:rsidP="00973579">
      <w:pPr>
        <w:spacing w:after="0"/>
        <w:rPr>
          <w:rFonts w:ascii="Times New Roman" w:hAnsi="Times New Roman" w:cs="Times New Roman"/>
          <w:bCs/>
          <w:i/>
          <w:iCs/>
          <w:sz w:val="24"/>
          <w:szCs w:val="24"/>
        </w:rPr>
      </w:pPr>
      <w:r w:rsidRPr="0064581E">
        <w:rPr>
          <w:rFonts w:ascii="Times New Roman" w:hAnsi="Times New Roman" w:cs="Times New Roman"/>
          <w:bCs/>
          <w:i/>
          <w:iCs/>
          <w:sz w:val="24"/>
          <w:szCs w:val="24"/>
        </w:rPr>
        <w:t>Addressing the press in Tel Aviv, Netanyahu disclosed that the cabinet convened last night to approve this initial phase.</w:t>
      </w:r>
    </w:p>
    <w:p w14:paraId="1B6C240D" w14:textId="3C98F363" w:rsidR="00973579" w:rsidRPr="00973579" w:rsidRDefault="00973579" w:rsidP="00973579">
      <w:pPr>
        <w:spacing w:after="0"/>
        <w:rPr>
          <w:rFonts w:ascii="Times New Roman" w:hAnsi="Times New Roman" w:cs="Times New Roman"/>
          <w:bCs/>
          <w:i/>
          <w:iCs/>
          <w:sz w:val="24"/>
          <w:szCs w:val="24"/>
        </w:rPr>
      </w:pPr>
      <w:r w:rsidRPr="00973579">
        <w:rPr>
          <w:rFonts w:ascii="Times New Roman" w:hAnsi="Times New Roman" w:cs="Times New Roman"/>
          <w:bCs/>
          <w:i/>
          <w:iCs/>
          <w:sz w:val="24"/>
          <w:szCs w:val="24"/>
        </w:rPr>
        <w:lastRenderedPageBreak/>
        <w:t xml:space="preserve">Under the terms of the deal, 50 hostages are set to be released in stages during a short-term cease-fire, expected to commence on Thursday morning. In exchange, Hamas has committed to releasing 150 Palestinians currently held by Israel. </w:t>
      </w:r>
    </w:p>
    <w:p w14:paraId="59080B5C" w14:textId="21E59920" w:rsidR="00973579" w:rsidRPr="00973579" w:rsidRDefault="00973579" w:rsidP="00973579">
      <w:pPr>
        <w:spacing w:after="0"/>
        <w:rPr>
          <w:rFonts w:ascii="Times New Roman" w:hAnsi="Times New Roman" w:cs="Times New Roman"/>
          <w:bCs/>
          <w:i/>
          <w:iCs/>
          <w:sz w:val="24"/>
          <w:szCs w:val="24"/>
        </w:rPr>
      </w:pPr>
      <w:r w:rsidRPr="00973579">
        <w:rPr>
          <w:rFonts w:ascii="Times New Roman" w:hAnsi="Times New Roman" w:cs="Times New Roman"/>
          <w:bCs/>
          <w:i/>
          <w:iCs/>
          <w:sz w:val="24"/>
          <w:szCs w:val="24"/>
        </w:rPr>
        <w:t xml:space="preserve">The individuals slated for release on both sides are specified to be women and children, a </w:t>
      </w:r>
      <w:proofErr w:type="spellStart"/>
      <w:r w:rsidRPr="00973579">
        <w:rPr>
          <w:rFonts w:ascii="Times New Roman" w:hAnsi="Times New Roman" w:cs="Times New Roman"/>
          <w:bCs/>
          <w:i/>
          <w:iCs/>
          <w:sz w:val="24"/>
          <w:szCs w:val="24"/>
        </w:rPr>
        <w:t>facet</w:t>
      </w:r>
      <w:proofErr w:type="spellEnd"/>
      <w:r w:rsidRPr="00973579">
        <w:rPr>
          <w:rFonts w:ascii="Times New Roman" w:hAnsi="Times New Roman" w:cs="Times New Roman"/>
          <w:bCs/>
          <w:i/>
          <w:iCs/>
          <w:sz w:val="24"/>
          <w:szCs w:val="24"/>
        </w:rPr>
        <w:t xml:space="preserve"> that underscores the humanitarian dimension of the agreement.</w:t>
      </w:r>
    </w:p>
    <w:p w14:paraId="749693CF" w14:textId="46668ABF" w:rsidR="00973579" w:rsidRPr="00973579" w:rsidRDefault="00973579" w:rsidP="00973579">
      <w:pPr>
        <w:spacing w:after="0"/>
        <w:rPr>
          <w:rFonts w:ascii="Times New Roman" w:hAnsi="Times New Roman" w:cs="Times New Roman"/>
          <w:bCs/>
          <w:i/>
          <w:iCs/>
          <w:sz w:val="24"/>
          <w:szCs w:val="24"/>
        </w:rPr>
      </w:pPr>
      <w:r w:rsidRPr="00973579">
        <w:rPr>
          <w:rFonts w:ascii="Times New Roman" w:hAnsi="Times New Roman" w:cs="Times New Roman"/>
          <w:bCs/>
          <w:i/>
          <w:iCs/>
          <w:sz w:val="24"/>
          <w:szCs w:val="24"/>
        </w:rPr>
        <w:t xml:space="preserve">During a press conference today, Prime Minister Netanyahu clarified that the current outline of the deal intentionally excludes the release of Palestinian prisoners convicted of murder in Israeli jails. </w:t>
      </w:r>
    </w:p>
    <w:p w14:paraId="3CD83A69" w14:textId="4FB1729F" w:rsidR="0064581E" w:rsidRDefault="00973579" w:rsidP="00973579">
      <w:pPr>
        <w:spacing w:after="0"/>
        <w:rPr>
          <w:rFonts w:ascii="Times New Roman" w:hAnsi="Times New Roman" w:cs="Times New Roman"/>
          <w:bCs/>
          <w:i/>
          <w:iCs/>
          <w:sz w:val="24"/>
          <w:szCs w:val="24"/>
        </w:rPr>
      </w:pPr>
      <w:r w:rsidRPr="00973579">
        <w:rPr>
          <w:rFonts w:ascii="Times New Roman" w:hAnsi="Times New Roman" w:cs="Times New Roman"/>
          <w:bCs/>
          <w:i/>
          <w:iCs/>
          <w:sz w:val="24"/>
          <w:szCs w:val="24"/>
        </w:rPr>
        <w:t>He emphasized this critical point, stating, "Our goal is to bring everyone back, including Hadar Goldin, Oron Shaul, Avira Mengistu, and Hisham El-Sayed," referencing other Israeli captives held by Hamas.</w:t>
      </w:r>
    </w:p>
    <w:p w14:paraId="0B43DDFD" w14:textId="5C5758C9" w:rsidR="00086506" w:rsidRPr="00086506" w:rsidRDefault="00D201A5" w:rsidP="00086506">
      <w:pPr>
        <w:spacing w:after="0"/>
        <w:rPr>
          <w:rFonts w:ascii="Times New Roman" w:hAnsi="Times New Roman" w:cs="Times New Roman"/>
          <w:bCs/>
          <w:i/>
          <w:iCs/>
          <w:sz w:val="24"/>
          <w:szCs w:val="24"/>
        </w:rPr>
      </w:pPr>
      <w:r>
        <w:rPr>
          <w:rFonts w:ascii="Times New Roman" w:hAnsi="Times New Roman" w:cs="Times New Roman"/>
          <w:bCs/>
          <w:sz w:val="24"/>
          <w:szCs w:val="24"/>
        </w:rPr>
        <w:t xml:space="preserve">Hamas, for its part is saying that more hostages will be released if ceasefire is extended in another </w:t>
      </w:r>
      <w:r>
        <w:rPr>
          <w:rFonts w:ascii="Times New Roman" w:hAnsi="Times New Roman" w:cs="Times New Roman"/>
          <w:bCs/>
          <w:i/>
          <w:iCs/>
          <w:sz w:val="24"/>
          <w:szCs w:val="24"/>
        </w:rPr>
        <w:t>i24news.tv</w:t>
      </w:r>
      <w:r>
        <w:rPr>
          <w:rFonts w:ascii="Times New Roman" w:hAnsi="Times New Roman" w:cs="Times New Roman"/>
          <w:bCs/>
          <w:sz w:val="24"/>
          <w:szCs w:val="24"/>
        </w:rPr>
        <w:t xml:space="preserve"> article attests (see </w:t>
      </w:r>
      <w:hyperlink r:id="rId11" w:history="1">
        <w:r w:rsidRPr="00C364C8">
          <w:rPr>
            <w:rStyle w:val="Hyperlink"/>
            <w:rFonts w:ascii="Times New Roman" w:hAnsi="Times New Roman" w:cs="Times New Roman"/>
            <w:bCs/>
            <w:sz w:val="24"/>
            <w:szCs w:val="24"/>
          </w:rPr>
          <w:t>https://www.i24news.tv/en/news/israel-at-war/1700546400-hamas-officials-say-truce-agreement-is-close-answer-sent-to-qatar</w:t>
        </w:r>
      </w:hyperlink>
      <w:r>
        <w:rPr>
          <w:rFonts w:ascii="Times New Roman" w:hAnsi="Times New Roman" w:cs="Times New Roman"/>
          <w:bCs/>
          <w:sz w:val="24"/>
          <w:szCs w:val="24"/>
        </w:rPr>
        <w:t xml:space="preserve">): </w:t>
      </w:r>
      <w:r w:rsidR="00086506" w:rsidRPr="00086506">
        <w:rPr>
          <w:rFonts w:ascii="Times New Roman" w:hAnsi="Times New Roman" w:cs="Times New Roman"/>
          <w:bCs/>
          <w:i/>
          <w:iCs/>
          <w:sz w:val="24"/>
          <w:szCs w:val="24"/>
        </w:rPr>
        <w:t>The terrorist organization Hamas on Tuesday morning said a truce agreement with Israel was near, and its response was delivered to Qatar, senior officials told the media.</w:t>
      </w:r>
    </w:p>
    <w:p w14:paraId="14BD4D81" w14:textId="45A7E6D6" w:rsidR="00D201A5" w:rsidRPr="00086506" w:rsidRDefault="00086506" w:rsidP="00086506">
      <w:pPr>
        <w:spacing w:after="0"/>
        <w:rPr>
          <w:rFonts w:ascii="Times New Roman" w:hAnsi="Times New Roman" w:cs="Times New Roman"/>
          <w:bCs/>
          <w:i/>
          <w:iCs/>
          <w:sz w:val="24"/>
          <w:szCs w:val="24"/>
        </w:rPr>
      </w:pPr>
      <w:r w:rsidRPr="00086506">
        <w:rPr>
          <w:rFonts w:ascii="Times New Roman" w:hAnsi="Times New Roman" w:cs="Times New Roman"/>
          <w:bCs/>
          <w:i/>
          <w:iCs/>
          <w:sz w:val="24"/>
          <w:szCs w:val="24"/>
        </w:rPr>
        <w:t>A senior Israeli official later said a deal was "very close" for the return of children, the mothers and other women being held in Gaza by Hamas, according to Channel 12 News. The source described the release as 50 hostages at first and the rest, up to 100, will be released in exchange for the extension of a ceasefire.</w:t>
      </w:r>
    </w:p>
    <w:p w14:paraId="22C2582C" w14:textId="4235707A" w:rsidR="00D201A5" w:rsidRDefault="00951B02" w:rsidP="00973579">
      <w:pPr>
        <w:spacing w:after="0"/>
        <w:rPr>
          <w:rFonts w:ascii="Times New Roman" w:hAnsi="Times New Roman" w:cs="Times New Roman"/>
          <w:bCs/>
          <w:sz w:val="24"/>
          <w:szCs w:val="24"/>
        </w:rPr>
      </w:pPr>
      <w:r>
        <w:rPr>
          <w:rFonts w:ascii="Times New Roman" w:hAnsi="Times New Roman" w:cs="Times New Roman"/>
          <w:bCs/>
          <w:sz w:val="24"/>
          <w:szCs w:val="24"/>
        </w:rPr>
        <w:t xml:space="preserve">It’s hard to follow all of the changing details of this deal, but we do know at least that there is an agreement </w:t>
      </w:r>
      <w:r w:rsidR="00491299">
        <w:rPr>
          <w:rFonts w:ascii="Times New Roman" w:hAnsi="Times New Roman" w:cs="Times New Roman"/>
          <w:bCs/>
          <w:sz w:val="24"/>
          <w:szCs w:val="24"/>
        </w:rPr>
        <w:t>overall and that hostages will be released.</w:t>
      </w:r>
    </w:p>
    <w:p w14:paraId="1289724A" w14:textId="4A2D0FDA" w:rsidR="00491299" w:rsidRDefault="00491299" w:rsidP="00973579">
      <w:pPr>
        <w:spacing w:after="0"/>
        <w:rPr>
          <w:rFonts w:ascii="Times New Roman" w:hAnsi="Times New Roman" w:cs="Times New Roman"/>
          <w:b/>
          <w:sz w:val="24"/>
          <w:szCs w:val="24"/>
        </w:rPr>
      </w:pPr>
      <w:r>
        <w:rPr>
          <w:rFonts w:ascii="Times New Roman" w:hAnsi="Times New Roman" w:cs="Times New Roman"/>
          <w:b/>
          <w:sz w:val="24"/>
          <w:szCs w:val="24"/>
        </w:rPr>
        <w:t>The Fighting Will Continue</w:t>
      </w:r>
    </w:p>
    <w:p w14:paraId="712AA786" w14:textId="09756AFB" w:rsidR="00491299" w:rsidRDefault="00D57E65" w:rsidP="00973579">
      <w:pPr>
        <w:spacing w:after="0"/>
        <w:rPr>
          <w:rFonts w:ascii="Times New Roman" w:hAnsi="Times New Roman" w:cs="Times New Roman"/>
          <w:bCs/>
          <w:sz w:val="24"/>
          <w:szCs w:val="24"/>
        </w:rPr>
      </w:pPr>
      <w:r>
        <w:rPr>
          <w:rFonts w:ascii="Times New Roman" w:hAnsi="Times New Roman" w:cs="Times New Roman"/>
          <w:bCs/>
          <w:sz w:val="24"/>
          <w:szCs w:val="24"/>
        </w:rPr>
        <w:t>Both Netanyahu and Gallant echoed the same sentiments</w:t>
      </w:r>
      <w:r w:rsidR="00CF7E5D">
        <w:rPr>
          <w:rFonts w:ascii="Times New Roman" w:hAnsi="Times New Roman" w:cs="Times New Roman"/>
          <w:bCs/>
          <w:sz w:val="24"/>
          <w:szCs w:val="24"/>
        </w:rPr>
        <w:t xml:space="preserve"> in response to questions. They both agreed that it was in no small part the absolute pounding of attacked on Hamas that brought them to the negotiations table as we read in </w:t>
      </w:r>
      <w:r w:rsidR="00AD3978">
        <w:rPr>
          <w:rFonts w:ascii="Times New Roman" w:hAnsi="Times New Roman" w:cs="Times New Roman"/>
          <w:bCs/>
          <w:i/>
          <w:iCs/>
          <w:sz w:val="24"/>
          <w:szCs w:val="24"/>
        </w:rPr>
        <w:t>The Times Of Israel</w:t>
      </w:r>
      <w:r w:rsidR="00AD3978">
        <w:rPr>
          <w:rFonts w:ascii="Times New Roman" w:hAnsi="Times New Roman" w:cs="Times New Roman"/>
          <w:bCs/>
          <w:sz w:val="24"/>
          <w:szCs w:val="24"/>
        </w:rPr>
        <w:t xml:space="preserve"> article on that subject (see </w:t>
      </w:r>
      <w:hyperlink r:id="rId12" w:history="1">
        <w:r w:rsidR="00C04AB9" w:rsidRPr="00C364C8">
          <w:rPr>
            <w:rStyle w:val="Hyperlink"/>
            <w:rFonts w:ascii="Times New Roman" w:hAnsi="Times New Roman" w:cs="Times New Roman"/>
            <w:bCs/>
            <w:sz w:val="24"/>
            <w:szCs w:val="24"/>
          </w:rPr>
          <w:t>https://www.timesofisrael.com/liveblog-november-22-2023/?utm_source=article_hpsidebar&amp;utm_medium=desktop_site&amp;utm_campaign=release-of-50-abducted-women-children-to-begin-10-a-m-thursday-israeli-official</w:t>
        </w:r>
      </w:hyperlink>
      <w:r w:rsidR="00C04AB9">
        <w:rPr>
          <w:rFonts w:ascii="Times New Roman" w:hAnsi="Times New Roman" w:cs="Times New Roman"/>
          <w:bCs/>
          <w:sz w:val="24"/>
          <w:szCs w:val="24"/>
        </w:rPr>
        <w:t>)</w:t>
      </w:r>
    </w:p>
    <w:p w14:paraId="2DFDD803" w14:textId="2A47FD71" w:rsidR="00C04AB9" w:rsidRDefault="002B4C3C" w:rsidP="00973579">
      <w:pPr>
        <w:spacing w:after="0"/>
        <w:rPr>
          <w:rFonts w:ascii="Times New Roman" w:hAnsi="Times New Roman" w:cs="Times New Roman"/>
          <w:bCs/>
          <w:i/>
          <w:iCs/>
          <w:sz w:val="24"/>
          <w:szCs w:val="24"/>
        </w:rPr>
      </w:pPr>
      <w:r w:rsidRPr="002B4C3C">
        <w:rPr>
          <w:rFonts w:ascii="Times New Roman" w:hAnsi="Times New Roman" w:cs="Times New Roman"/>
          <w:bCs/>
          <w:i/>
          <w:iCs/>
          <w:sz w:val="24"/>
          <w:szCs w:val="24"/>
        </w:rPr>
        <w:t>Gallant says Hamas “wanted a pause to get some air while we’re pounding it daily. That’s what brought the achievement” of the hostage deal.</w:t>
      </w:r>
    </w:p>
    <w:p w14:paraId="15448BDF" w14:textId="09EB2884" w:rsidR="00980A2F" w:rsidRDefault="00980A2F" w:rsidP="00973579">
      <w:pPr>
        <w:spacing w:after="0"/>
        <w:rPr>
          <w:rFonts w:ascii="Times New Roman" w:hAnsi="Times New Roman" w:cs="Times New Roman"/>
          <w:bCs/>
          <w:sz w:val="24"/>
          <w:szCs w:val="24"/>
        </w:rPr>
      </w:pPr>
      <w:r>
        <w:rPr>
          <w:rFonts w:ascii="Times New Roman" w:hAnsi="Times New Roman" w:cs="Times New Roman"/>
          <w:bCs/>
          <w:sz w:val="24"/>
          <w:szCs w:val="24"/>
        </w:rPr>
        <w:t xml:space="preserve">Gantz </w:t>
      </w:r>
      <w:r w:rsidR="00A56BCE">
        <w:rPr>
          <w:rFonts w:ascii="Times New Roman" w:hAnsi="Times New Roman" w:cs="Times New Roman"/>
          <w:bCs/>
          <w:sz w:val="24"/>
          <w:szCs w:val="24"/>
        </w:rPr>
        <w:t xml:space="preserve">pivoted to activities in the north from Hezbollah after telling us the </w:t>
      </w:r>
      <w:r w:rsidR="00BF6B99">
        <w:rPr>
          <w:rFonts w:ascii="Times New Roman" w:hAnsi="Times New Roman" w:cs="Times New Roman"/>
          <w:bCs/>
          <w:sz w:val="24"/>
          <w:szCs w:val="24"/>
        </w:rPr>
        <w:t>hostage deal was difficult for him in quotes from the same live blog:</w:t>
      </w:r>
    </w:p>
    <w:p w14:paraId="60A1311A" w14:textId="228F4DC4" w:rsidR="00F04F20" w:rsidRPr="00F04F20" w:rsidRDefault="00F04F20" w:rsidP="00F04F20">
      <w:pPr>
        <w:spacing w:after="0"/>
        <w:rPr>
          <w:rFonts w:ascii="Times New Roman" w:hAnsi="Times New Roman" w:cs="Times New Roman"/>
          <w:bCs/>
          <w:i/>
          <w:iCs/>
          <w:sz w:val="24"/>
          <w:szCs w:val="24"/>
        </w:rPr>
      </w:pPr>
      <w:r w:rsidRPr="00F04F20">
        <w:rPr>
          <w:rFonts w:ascii="Times New Roman" w:hAnsi="Times New Roman" w:cs="Times New Roman"/>
          <w:bCs/>
          <w:i/>
          <w:iCs/>
          <w:sz w:val="24"/>
          <w:szCs w:val="24"/>
        </w:rPr>
        <w:t>War cabinet minister Benny Gantz uses the Tel Aviv press conference to threaten Hezbollah, which has already lost 79 fighters in the fighting along the northern border.</w:t>
      </w:r>
    </w:p>
    <w:p w14:paraId="5E8258D1" w14:textId="2155032F" w:rsidR="00F04F20" w:rsidRPr="00F04F20" w:rsidRDefault="00F04F20" w:rsidP="00F04F20">
      <w:pPr>
        <w:spacing w:after="0"/>
        <w:rPr>
          <w:rFonts w:ascii="Times New Roman" w:hAnsi="Times New Roman" w:cs="Times New Roman"/>
          <w:bCs/>
          <w:i/>
          <w:iCs/>
          <w:sz w:val="24"/>
          <w:szCs w:val="24"/>
        </w:rPr>
      </w:pPr>
      <w:r w:rsidRPr="00F04F20">
        <w:rPr>
          <w:rFonts w:ascii="Times New Roman" w:hAnsi="Times New Roman" w:cs="Times New Roman"/>
          <w:bCs/>
          <w:i/>
          <w:iCs/>
          <w:sz w:val="24"/>
          <w:szCs w:val="24"/>
        </w:rPr>
        <w:t>“What’s happening now in northern Gaza can also happen in southern Lebanon and Beirut,” Gantz says.</w:t>
      </w:r>
    </w:p>
    <w:p w14:paraId="1F938BA1" w14:textId="48DCB465" w:rsidR="00F04F20" w:rsidRPr="00F04F20" w:rsidRDefault="00F04F20" w:rsidP="00F04F20">
      <w:pPr>
        <w:spacing w:after="0"/>
        <w:rPr>
          <w:rFonts w:ascii="Times New Roman" w:hAnsi="Times New Roman" w:cs="Times New Roman"/>
          <w:bCs/>
          <w:i/>
          <w:iCs/>
          <w:sz w:val="24"/>
          <w:szCs w:val="24"/>
        </w:rPr>
      </w:pPr>
      <w:r w:rsidRPr="00F04F20">
        <w:rPr>
          <w:rFonts w:ascii="Times New Roman" w:hAnsi="Times New Roman" w:cs="Times New Roman"/>
          <w:bCs/>
          <w:i/>
          <w:iCs/>
          <w:sz w:val="24"/>
          <w:szCs w:val="24"/>
        </w:rPr>
        <w:t>Addressing Iran, Gantz says, “We know how to [act toward those attacking] us, as well as to those who are sending them.”</w:t>
      </w:r>
    </w:p>
    <w:p w14:paraId="0933519D" w14:textId="7A6056EF" w:rsidR="00F04F20" w:rsidRDefault="00F04F20" w:rsidP="00F04F20">
      <w:pPr>
        <w:spacing w:after="0"/>
        <w:rPr>
          <w:rFonts w:ascii="Times New Roman" w:hAnsi="Times New Roman" w:cs="Times New Roman"/>
          <w:bCs/>
          <w:i/>
          <w:iCs/>
          <w:sz w:val="24"/>
          <w:szCs w:val="24"/>
        </w:rPr>
      </w:pPr>
      <w:r w:rsidRPr="00F04F20">
        <w:rPr>
          <w:rFonts w:ascii="Times New Roman" w:hAnsi="Times New Roman" w:cs="Times New Roman"/>
          <w:bCs/>
          <w:i/>
          <w:iCs/>
          <w:sz w:val="24"/>
          <w:szCs w:val="24"/>
        </w:rPr>
        <w:t>“No harm to Israel’s sovereignty will go unanswered,” he declares.</w:t>
      </w:r>
    </w:p>
    <w:p w14:paraId="2D3F311A" w14:textId="5289BD63" w:rsidR="003F1E21" w:rsidRPr="003F1E21" w:rsidRDefault="003F1E21" w:rsidP="003F1E21">
      <w:pPr>
        <w:spacing w:after="0"/>
        <w:rPr>
          <w:rFonts w:ascii="Times New Roman" w:hAnsi="Times New Roman" w:cs="Times New Roman"/>
          <w:bCs/>
          <w:i/>
          <w:iCs/>
          <w:sz w:val="24"/>
          <w:szCs w:val="24"/>
        </w:rPr>
      </w:pPr>
      <w:r w:rsidRPr="003F1E21">
        <w:rPr>
          <w:rFonts w:ascii="Times New Roman" w:hAnsi="Times New Roman" w:cs="Times New Roman"/>
          <w:bCs/>
          <w:i/>
          <w:iCs/>
          <w:sz w:val="24"/>
          <w:szCs w:val="24"/>
        </w:rPr>
        <w:t xml:space="preserve">Commenting on the hostage deal, Gantz says it was one of the hardest decisions he has made over 40 years of service defending </w:t>
      </w:r>
      <w:proofErr w:type="gramStart"/>
      <w:r w:rsidRPr="003F1E21">
        <w:rPr>
          <w:rFonts w:ascii="Times New Roman" w:hAnsi="Times New Roman" w:cs="Times New Roman"/>
          <w:bCs/>
          <w:i/>
          <w:iCs/>
          <w:sz w:val="24"/>
          <w:szCs w:val="24"/>
        </w:rPr>
        <w:t>Israel, and</w:t>
      </w:r>
      <w:proofErr w:type="gramEnd"/>
      <w:r w:rsidRPr="003F1E21">
        <w:rPr>
          <w:rFonts w:ascii="Times New Roman" w:hAnsi="Times New Roman" w:cs="Times New Roman"/>
          <w:bCs/>
          <w:i/>
          <w:iCs/>
          <w:sz w:val="24"/>
          <w:szCs w:val="24"/>
        </w:rPr>
        <w:t xml:space="preserve"> adds that additional difficult choices lie ahead.</w:t>
      </w:r>
    </w:p>
    <w:p w14:paraId="24721652" w14:textId="17C2EF66" w:rsidR="003F1E21" w:rsidRPr="003F1E21" w:rsidRDefault="003F1E21" w:rsidP="003F1E21">
      <w:pPr>
        <w:spacing w:after="0"/>
        <w:rPr>
          <w:rFonts w:ascii="Times New Roman" w:hAnsi="Times New Roman" w:cs="Times New Roman"/>
          <w:bCs/>
          <w:i/>
          <w:iCs/>
          <w:sz w:val="24"/>
          <w:szCs w:val="24"/>
        </w:rPr>
      </w:pPr>
      <w:r w:rsidRPr="003F1E21">
        <w:rPr>
          <w:rFonts w:ascii="Times New Roman" w:hAnsi="Times New Roman" w:cs="Times New Roman"/>
          <w:bCs/>
          <w:i/>
          <w:iCs/>
          <w:sz w:val="24"/>
          <w:szCs w:val="24"/>
        </w:rPr>
        <w:lastRenderedPageBreak/>
        <w:t>Addressing Hamas’s leaders in Arabic, Gantz says, “We are a long-suffering and patient people.”</w:t>
      </w:r>
    </w:p>
    <w:p w14:paraId="6E0B0906" w14:textId="2FCA4610" w:rsidR="003F1E21" w:rsidRPr="003F1E21" w:rsidRDefault="003F1E21" w:rsidP="003F1E21">
      <w:pPr>
        <w:spacing w:after="0"/>
        <w:rPr>
          <w:rFonts w:ascii="Times New Roman" w:hAnsi="Times New Roman" w:cs="Times New Roman"/>
          <w:bCs/>
          <w:i/>
          <w:iCs/>
          <w:sz w:val="24"/>
          <w:szCs w:val="24"/>
        </w:rPr>
      </w:pPr>
      <w:r w:rsidRPr="003F1E21">
        <w:rPr>
          <w:rFonts w:ascii="Times New Roman" w:hAnsi="Times New Roman" w:cs="Times New Roman"/>
          <w:bCs/>
          <w:i/>
          <w:iCs/>
          <w:sz w:val="24"/>
          <w:szCs w:val="24"/>
        </w:rPr>
        <w:t>Israelis managed to build a state and an army after surviving the Holocaust and “we don’t think in days, but in eternity.”</w:t>
      </w:r>
    </w:p>
    <w:p w14:paraId="6287C861" w14:textId="5E6F5A05" w:rsidR="00F45AD4" w:rsidRDefault="003F1E21" w:rsidP="00973579">
      <w:pPr>
        <w:spacing w:after="0"/>
        <w:rPr>
          <w:rFonts w:ascii="Times New Roman" w:hAnsi="Times New Roman" w:cs="Times New Roman"/>
          <w:bCs/>
          <w:i/>
          <w:iCs/>
          <w:sz w:val="24"/>
          <w:szCs w:val="24"/>
        </w:rPr>
      </w:pPr>
      <w:r w:rsidRPr="003F1E21">
        <w:rPr>
          <w:rFonts w:ascii="Times New Roman" w:hAnsi="Times New Roman" w:cs="Times New Roman"/>
          <w:bCs/>
          <w:i/>
          <w:iCs/>
          <w:sz w:val="24"/>
          <w:szCs w:val="24"/>
        </w:rPr>
        <w:t>Gantz acknowledges that there are those who disagreed with the hostage deal and insists that he respects those voices and is determined to keep Israeli society united in the war against Hamas.</w:t>
      </w:r>
    </w:p>
    <w:p w14:paraId="0B51B091" w14:textId="5EB6B63C" w:rsidR="00D34988" w:rsidRDefault="00D34988" w:rsidP="00973579">
      <w:pPr>
        <w:spacing w:after="0"/>
        <w:rPr>
          <w:rFonts w:ascii="Times New Roman" w:hAnsi="Times New Roman" w:cs="Times New Roman"/>
          <w:b/>
          <w:sz w:val="24"/>
          <w:szCs w:val="24"/>
        </w:rPr>
      </w:pPr>
      <w:r>
        <w:rPr>
          <w:rFonts w:ascii="Times New Roman" w:hAnsi="Times New Roman" w:cs="Times New Roman"/>
          <w:b/>
          <w:sz w:val="24"/>
          <w:szCs w:val="24"/>
        </w:rPr>
        <w:t>Hezbollah May Join The Ceasefire</w:t>
      </w:r>
    </w:p>
    <w:p w14:paraId="3F691681" w14:textId="30F7002D" w:rsidR="00D34988" w:rsidRDefault="00D34988" w:rsidP="00973579">
      <w:pPr>
        <w:spacing w:after="0"/>
        <w:rPr>
          <w:rFonts w:ascii="Times New Roman" w:hAnsi="Times New Roman" w:cs="Times New Roman"/>
          <w:bCs/>
          <w:sz w:val="24"/>
          <w:szCs w:val="24"/>
        </w:rPr>
      </w:pPr>
      <w:r>
        <w:rPr>
          <w:rFonts w:ascii="Times New Roman" w:hAnsi="Times New Roman" w:cs="Times New Roman"/>
          <w:bCs/>
          <w:sz w:val="24"/>
          <w:szCs w:val="24"/>
        </w:rPr>
        <w:t>Reports are swirling that Hezbollah</w:t>
      </w:r>
      <w:r w:rsidR="0077616C">
        <w:rPr>
          <w:rFonts w:ascii="Times New Roman" w:hAnsi="Times New Roman" w:cs="Times New Roman"/>
          <w:bCs/>
          <w:sz w:val="24"/>
          <w:szCs w:val="24"/>
        </w:rPr>
        <w:t xml:space="preserve"> will also cease from attacking Israel from Lebanon at the same time as Hamas. </w:t>
      </w:r>
      <w:r w:rsidR="00E1195F">
        <w:rPr>
          <w:rFonts w:ascii="Times New Roman" w:hAnsi="Times New Roman" w:cs="Times New Roman"/>
          <w:bCs/>
          <w:sz w:val="24"/>
          <w:szCs w:val="24"/>
        </w:rPr>
        <w:t xml:space="preserve">We learn more about this from a report on it from </w:t>
      </w:r>
      <w:r w:rsidR="00E1195F">
        <w:rPr>
          <w:rFonts w:ascii="Times New Roman" w:hAnsi="Times New Roman" w:cs="Times New Roman"/>
          <w:bCs/>
          <w:i/>
          <w:iCs/>
          <w:sz w:val="24"/>
          <w:szCs w:val="24"/>
        </w:rPr>
        <w:t>i24news.tv</w:t>
      </w:r>
      <w:r w:rsidR="00E1195F">
        <w:rPr>
          <w:rFonts w:ascii="Times New Roman" w:hAnsi="Times New Roman" w:cs="Times New Roman"/>
          <w:bCs/>
          <w:sz w:val="24"/>
          <w:szCs w:val="24"/>
        </w:rPr>
        <w:t xml:space="preserve"> (see </w:t>
      </w:r>
      <w:hyperlink r:id="rId13" w:history="1">
        <w:r w:rsidR="002C4F85" w:rsidRPr="00C364C8">
          <w:rPr>
            <w:rStyle w:val="Hyperlink"/>
            <w:rFonts w:ascii="Times New Roman" w:hAnsi="Times New Roman" w:cs="Times New Roman"/>
            <w:bCs/>
            <w:sz w:val="24"/>
            <w:szCs w:val="24"/>
          </w:rPr>
          <w:t>https://www.i24news.tv/en/news/middle-east/levant-turkey/1700638862-hezbollah-to-adhere-to-israel-hamas-ceasefire-deal-arab-report</w:t>
        </w:r>
      </w:hyperlink>
      <w:r w:rsidR="002C4F85">
        <w:rPr>
          <w:rFonts w:ascii="Times New Roman" w:hAnsi="Times New Roman" w:cs="Times New Roman"/>
          <w:bCs/>
          <w:sz w:val="24"/>
          <w:szCs w:val="24"/>
        </w:rPr>
        <w:t>) :</w:t>
      </w:r>
    </w:p>
    <w:p w14:paraId="1CEB5E44" w14:textId="7B72412A" w:rsidR="002C4F85" w:rsidRPr="002C4F85" w:rsidRDefault="002C4F85" w:rsidP="002C4F85">
      <w:pPr>
        <w:spacing w:after="0"/>
        <w:rPr>
          <w:rFonts w:ascii="Times New Roman" w:hAnsi="Times New Roman" w:cs="Times New Roman"/>
          <w:bCs/>
          <w:i/>
          <w:iCs/>
          <w:sz w:val="24"/>
          <w:szCs w:val="24"/>
        </w:rPr>
      </w:pPr>
      <w:r w:rsidRPr="002C4F85">
        <w:rPr>
          <w:rFonts w:ascii="Times New Roman" w:hAnsi="Times New Roman" w:cs="Times New Roman"/>
          <w:bCs/>
          <w:i/>
          <w:iCs/>
          <w:sz w:val="24"/>
          <w:szCs w:val="24"/>
        </w:rPr>
        <w:t>A ceasefire deal recently approved by the Israeli government that would see the release of hostages from Hamas will also apply as a truce on the northern border with Lebanon, according to a Lebanese report in Nidaa al-Watan.</w:t>
      </w:r>
    </w:p>
    <w:p w14:paraId="22DD0736" w14:textId="0C8C2276" w:rsidR="002C4F85" w:rsidRDefault="002C4F85" w:rsidP="002C4F85">
      <w:pPr>
        <w:spacing w:after="0"/>
        <w:rPr>
          <w:rFonts w:ascii="Times New Roman" w:hAnsi="Times New Roman" w:cs="Times New Roman"/>
          <w:bCs/>
          <w:i/>
          <w:iCs/>
          <w:sz w:val="24"/>
          <w:szCs w:val="24"/>
        </w:rPr>
      </w:pPr>
      <w:r w:rsidRPr="002C4F85">
        <w:rPr>
          <w:rFonts w:ascii="Times New Roman" w:hAnsi="Times New Roman" w:cs="Times New Roman"/>
          <w:bCs/>
          <w:i/>
          <w:iCs/>
          <w:sz w:val="24"/>
          <w:szCs w:val="24"/>
        </w:rPr>
        <w:t>"Hezbollah will adhere to the ceasefire on the condition that Israel does too," the first report announced on Wednesday morning, following a meeting between the leaders of the Lebanese and Palestinian terrorist organizations.</w:t>
      </w:r>
    </w:p>
    <w:p w14:paraId="3F62E365" w14:textId="23BA636A" w:rsidR="003C7A7D" w:rsidRPr="003C7A7D" w:rsidRDefault="003C7A7D" w:rsidP="003C7A7D">
      <w:pPr>
        <w:spacing w:after="0"/>
        <w:rPr>
          <w:rFonts w:ascii="Times New Roman" w:hAnsi="Times New Roman" w:cs="Times New Roman"/>
          <w:bCs/>
          <w:i/>
          <w:iCs/>
          <w:sz w:val="24"/>
          <w:szCs w:val="24"/>
        </w:rPr>
      </w:pPr>
      <w:r w:rsidRPr="003C7A7D">
        <w:rPr>
          <w:rFonts w:ascii="Times New Roman" w:hAnsi="Times New Roman" w:cs="Times New Roman"/>
          <w:bCs/>
          <w:i/>
          <w:iCs/>
          <w:sz w:val="24"/>
          <w:szCs w:val="24"/>
        </w:rPr>
        <w:t>An official source from Hezbollah later told Al-Jazeera that the group will respect the ceasefire also in Lebanon, reiterating the condition that Israel does too, adding that the Lebanese group was not consulted on the deal.</w:t>
      </w:r>
    </w:p>
    <w:p w14:paraId="4C9E6826" w14:textId="6D612475" w:rsidR="003C7A7D" w:rsidRPr="003C7A7D" w:rsidRDefault="003C7A7D" w:rsidP="003C7A7D">
      <w:pPr>
        <w:spacing w:after="0"/>
        <w:rPr>
          <w:rFonts w:ascii="Times New Roman" w:hAnsi="Times New Roman" w:cs="Times New Roman"/>
          <w:bCs/>
          <w:i/>
          <w:iCs/>
          <w:sz w:val="24"/>
          <w:szCs w:val="24"/>
        </w:rPr>
      </w:pPr>
      <w:r w:rsidRPr="003C7A7D">
        <w:rPr>
          <w:rFonts w:ascii="Times New Roman" w:hAnsi="Times New Roman" w:cs="Times New Roman"/>
          <w:bCs/>
          <w:i/>
          <w:iCs/>
          <w:sz w:val="24"/>
          <w:szCs w:val="24"/>
        </w:rPr>
        <w:t>Hezbollah leader Hassan Nasrallah had met in Beirut with a delegation of top Hamas officials headed by Khalil Al-</w:t>
      </w:r>
      <w:proofErr w:type="spellStart"/>
      <w:r w:rsidRPr="003C7A7D">
        <w:rPr>
          <w:rFonts w:ascii="Times New Roman" w:hAnsi="Times New Roman" w:cs="Times New Roman"/>
          <w:bCs/>
          <w:i/>
          <w:iCs/>
          <w:sz w:val="24"/>
          <w:szCs w:val="24"/>
        </w:rPr>
        <w:t>Hayya</w:t>
      </w:r>
      <w:proofErr w:type="spellEnd"/>
      <w:r w:rsidRPr="003C7A7D">
        <w:rPr>
          <w:rFonts w:ascii="Times New Roman" w:hAnsi="Times New Roman" w:cs="Times New Roman"/>
          <w:bCs/>
          <w:i/>
          <w:iCs/>
          <w:sz w:val="24"/>
          <w:szCs w:val="24"/>
        </w:rPr>
        <w:t>, the terror group’s deputy leader in Gaza, and Osama Hamdan. The sides discussed their coordination and the developments "on all resistance fronts, especially in Gaza."</w:t>
      </w:r>
    </w:p>
    <w:p w14:paraId="1408E7C9" w14:textId="740E6433" w:rsidR="002C4F85" w:rsidRDefault="003C7A7D" w:rsidP="003C7A7D">
      <w:pPr>
        <w:spacing w:after="0"/>
        <w:rPr>
          <w:rFonts w:ascii="Times New Roman" w:hAnsi="Times New Roman" w:cs="Times New Roman"/>
          <w:bCs/>
          <w:i/>
          <w:iCs/>
          <w:sz w:val="24"/>
          <w:szCs w:val="24"/>
        </w:rPr>
      </w:pPr>
      <w:r w:rsidRPr="003C7A7D">
        <w:rPr>
          <w:rFonts w:ascii="Times New Roman" w:hAnsi="Times New Roman" w:cs="Times New Roman"/>
          <w:bCs/>
          <w:i/>
          <w:iCs/>
          <w:sz w:val="24"/>
          <w:szCs w:val="24"/>
        </w:rPr>
        <w:t>The Nidaa al-Watan report added that the decision was reached following discussions between the Lebanese army and Hezbollah, with an aim of allowing locals in southern Lebanon to harvest their crops along the border.</w:t>
      </w:r>
    </w:p>
    <w:p w14:paraId="72D85708" w14:textId="69D2727B" w:rsidR="00746EDC" w:rsidRPr="00325C13" w:rsidRDefault="00AD5276" w:rsidP="003C7A7D">
      <w:pPr>
        <w:spacing w:after="0"/>
        <w:rPr>
          <w:rFonts w:ascii="Times New Roman" w:hAnsi="Times New Roman" w:cs="Times New Roman"/>
          <w:b/>
          <w:sz w:val="24"/>
          <w:szCs w:val="24"/>
        </w:rPr>
      </w:pPr>
      <w:r w:rsidRPr="00325C13">
        <w:rPr>
          <w:rFonts w:ascii="Times New Roman" w:hAnsi="Times New Roman" w:cs="Times New Roman"/>
          <w:b/>
          <w:sz w:val="24"/>
          <w:szCs w:val="24"/>
        </w:rPr>
        <w:t xml:space="preserve">God Is </w:t>
      </w:r>
      <w:r w:rsidR="00325C13" w:rsidRPr="00325C13">
        <w:rPr>
          <w:rFonts w:ascii="Times New Roman" w:hAnsi="Times New Roman" w:cs="Times New Roman"/>
          <w:b/>
          <w:sz w:val="24"/>
          <w:szCs w:val="24"/>
        </w:rPr>
        <w:t>Moving In Gaza</w:t>
      </w:r>
    </w:p>
    <w:p w14:paraId="782A357B" w14:textId="50F6FFF8" w:rsidR="003F1E21" w:rsidRDefault="00325C13" w:rsidP="00973579">
      <w:pPr>
        <w:spacing w:after="0"/>
        <w:rPr>
          <w:rFonts w:ascii="Times New Roman" w:hAnsi="Times New Roman" w:cs="Times New Roman"/>
          <w:bCs/>
          <w:sz w:val="24"/>
          <w:szCs w:val="24"/>
        </w:rPr>
      </w:pPr>
      <w:r>
        <w:rPr>
          <w:rFonts w:ascii="Times New Roman" w:hAnsi="Times New Roman" w:cs="Times New Roman"/>
          <w:bCs/>
          <w:sz w:val="24"/>
          <w:szCs w:val="24"/>
        </w:rPr>
        <w:t xml:space="preserve">We read some great news from an article in </w:t>
      </w:r>
      <w:r>
        <w:rPr>
          <w:rFonts w:ascii="Times New Roman" w:hAnsi="Times New Roman" w:cs="Times New Roman"/>
          <w:bCs/>
          <w:i/>
          <w:iCs/>
          <w:sz w:val="24"/>
          <w:szCs w:val="24"/>
        </w:rPr>
        <w:t>CBN</w:t>
      </w:r>
      <w:r w:rsidR="00ED0834">
        <w:rPr>
          <w:rFonts w:ascii="Times New Roman" w:hAnsi="Times New Roman" w:cs="Times New Roman"/>
          <w:bCs/>
          <w:i/>
          <w:iCs/>
          <w:sz w:val="24"/>
          <w:szCs w:val="24"/>
        </w:rPr>
        <w:t xml:space="preserve">.com </w:t>
      </w:r>
      <w:r w:rsidR="00ED0834">
        <w:rPr>
          <w:rFonts w:ascii="Times New Roman" w:hAnsi="Times New Roman" w:cs="Times New Roman"/>
          <w:bCs/>
          <w:sz w:val="24"/>
          <w:szCs w:val="24"/>
        </w:rPr>
        <w:t xml:space="preserve">that more than 200 </w:t>
      </w:r>
      <w:r w:rsidR="007D0746">
        <w:rPr>
          <w:rFonts w:ascii="Times New Roman" w:hAnsi="Times New Roman" w:cs="Times New Roman"/>
          <w:bCs/>
          <w:sz w:val="24"/>
          <w:szCs w:val="24"/>
        </w:rPr>
        <w:t>Muslims</w:t>
      </w:r>
      <w:r w:rsidR="00ED0834">
        <w:rPr>
          <w:rFonts w:ascii="Times New Roman" w:hAnsi="Times New Roman" w:cs="Times New Roman"/>
          <w:bCs/>
          <w:sz w:val="24"/>
          <w:szCs w:val="24"/>
        </w:rPr>
        <w:t xml:space="preserve"> </w:t>
      </w:r>
      <w:r w:rsidR="007D0746">
        <w:rPr>
          <w:rFonts w:ascii="Times New Roman" w:hAnsi="Times New Roman" w:cs="Times New Roman"/>
          <w:bCs/>
          <w:sz w:val="24"/>
          <w:szCs w:val="24"/>
        </w:rPr>
        <w:t xml:space="preserve">have reportedly met Jesus in dreams (see </w:t>
      </w:r>
      <w:hyperlink r:id="rId14" w:history="1">
        <w:r w:rsidR="007D0746" w:rsidRPr="00C364C8">
          <w:rPr>
            <w:rStyle w:val="Hyperlink"/>
            <w:rFonts w:ascii="Times New Roman" w:hAnsi="Times New Roman" w:cs="Times New Roman"/>
            <w:bCs/>
            <w:sz w:val="24"/>
            <w:szCs w:val="24"/>
          </w:rPr>
          <w:t>https://www2.cbn.com/news/cwn/supernatural-move-god-gaza-hundreds-reportedly-meet-jesus-dreams</w:t>
        </w:r>
      </w:hyperlink>
      <w:r w:rsidR="007D0746">
        <w:rPr>
          <w:rFonts w:ascii="Times New Roman" w:hAnsi="Times New Roman" w:cs="Times New Roman"/>
          <w:bCs/>
          <w:sz w:val="24"/>
          <w:szCs w:val="24"/>
        </w:rPr>
        <w:t>) :</w:t>
      </w:r>
    </w:p>
    <w:p w14:paraId="18C4F08E" w14:textId="098611DB" w:rsidR="007D0746" w:rsidRDefault="00447274" w:rsidP="00973579">
      <w:pPr>
        <w:spacing w:after="0"/>
        <w:rPr>
          <w:rFonts w:ascii="Times New Roman" w:hAnsi="Times New Roman" w:cs="Times New Roman"/>
          <w:bCs/>
          <w:i/>
          <w:iCs/>
          <w:sz w:val="24"/>
          <w:szCs w:val="24"/>
        </w:rPr>
      </w:pPr>
      <w:r w:rsidRPr="00447274">
        <w:rPr>
          <w:rFonts w:ascii="Times New Roman" w:hAnsi="Times New Roman" w:cs="Times New Roman"/>
          <w:bCs/>
          <w:i/>
          <w:iCs/>
          <w:sz w:val="24"/>
          <w:szCs w:val="24"/>
        </w:rPr>
        <w:t>Christian professor and president of Risen Jesus Inc., Michael Licona, said he received a report from "underground Christian ministries" in Palestine detailing miraculous conversions.</w:t>
      </w:r>
    </w:p>
    <w:p w14:paraId="679000EC" w14:textId="7F976D43" w:rsidR="006C1BA0" w:rsidRPr="006C1BA0" w:rsidRDefault="006C1BA0" w:rsidP="006C1BA0">
      <w:pPr>
        <w:spacing w:after="0"/>
        <w:rPr>
          <w:rFonts w:ascii="Times New Roman" w:hAnsi="Times New Roman" w:cs="Times New Roman"/>
          <w:bCs/>
          <w:i/>
          <w:iCs/>
          <w:sz w:val="24"/>
          <w:szCs w:val="24"/>
        </w:rPr>
      </w:pPr>
      <w:r w:rsidRPr="006C1BA0">
        <w:rPr>
          <w:rFonts w:ascii="Times New Roman" w:hAnsi="Times New Roman" w:cs="Times New Roman"/>
          <w:bCs/>
          <w:i/>
          <w:iCs/>
          <w:sz w:val="24"/>
          <w:szCs w:val="24"/>
        </w:rPr>
        <w:t xml:space="preserve">"God is working in the midst of war!" he shared recently in a Facebook post. </w:t>
      </w:r>
    </w:p>
    <w:p w14:paraId="48C61BB0" w14:textId="47393782" w:rsidR="006C1BA0" w:rsidRPr="006C1BA0" w:rsidRDefault="006C1BA0" w:rsidP="006C1BA0">
      <w:pPr>
        <w:spacing w:after="0"/>
        <w:rPr>
          <w:rFonts w:ascii="Times New Roman" w:hAnsi="Times New Roman" w:cs="Times New Roman"/>
          <w:bCs/>
          <w:i/>
          <w:iCs/>
          <w:sz w:val="24"/>
          <w:szCs w:val="24"/>
        </w:rPr>
      </w:pPr>
      <w:r w:rsidRPr="006C1BA0">
        <w:rPr>
          <w:rFonts w:ascii="Times New Roman" w:hAnsi="Times New Roman" w:cs="Times New Roman"/>
          <w:bCs/>
          <w:i/>
          <w:iCs/>
          <w:sz w:val="24"/>
          <w:szCs w:val="24"/>
        </w:rPr>
        <w:t xml:space="preserve">"'Over the past two days, we have ministered to hundreds of fathers who have lost most, if not all, of their children in the war. As we moved these men to safety, we fed them, washed their clothes, and began to read the Bible to them — sharing the way of peace through Jesus. Then, a big miracle happened. Last night, Jesus appeared to more than 200 of them in their dreams! They have come back to us to learn more from God's Word and are asking how to follow Jesus,'" Licona quoted from the Christian ministry. </w:t>
      </w:r>
    </w:p>
    <w:p w14:paraId="6D815EB8" w14:textId="77777777" w:rsidR="006C1BA0" w:rsidRDefault="006C1BA0" w:rsidP="006C1BA0">
      <w:pPr>
        <w:spacing w:after="0"/>
        <w:rPr>
          <w:rFonts w:ascii="Times New Roman" w:hAnsi="Times New Roman" w:cs="Times New Roman"/>
          <w:bCs/>
          <w:i/>
          <w:iCs/>
          <w:sz w:val="24"/>
          <w:szCs w:val="24"/>
        </w:rPr>
      </w:pPr>
      <w:r w:rsidRPr="006C1BA0">
        <w:rPr>
          <w:rFonts w:ascii="Times New Roman" w:hAnsi="Times New Roman" w:cs="Times New Roman"/>
          <w:bCs/>
          <w:i/>
          <w:iCs/>
          <w:sz w:val="24"/>
          <w:szCs w:val="24"/>
        </w:rPr>
        <w:t>Licona is a professor at Houston Christian University and has written several books, including "The Case for the Resurrection of Jesus" and "Paul Meets Muhammad."</w:t>
      </w:r>
    </w:p>
    <w:p w14:paraId="75F34F4D" w14:textId="4E9BD6BF" w:rsidR="006C1BA0" w:rsidRPr="006C1BA0" w:rsidRDefault="006C1BA0" w:rsidP="006C1BA0">
      <w:pPr>
        <w:spacing w:after="0"/>
        <w:rPr>
          <w:rFonts w:ascii="Times New Roman" w:hAnsi="Times New Roman" w:cs="Times New Roman"/>
          <w:bCs/>
          <w:i/>
          <w:iCs/>
          <w:sz w:val="24"/>
          <w:szCs w:val="24"/>
        </w:rPr>
      </w:pPr>
      <w:r w:rsidRPr="006C1BA0">
        <w:rPr>
          <w:rFonts w:ascii="Times New Roman" w:hAnsi="Times New Roman" w:cs="Times New Roman"/>
          <w:bCs/>
          <w:i/>
          <w:iCs/>
          <w:sz w:val="24"/>
          <w:szCs w:val="24"/>
        </w:rPr>
        <w:lastRenderedPageBreak/>
        <w:t>Former Muslim turned Christian-apologist Nabeel Qureshi once wrote, "Mike Licona was instrumental in my journey out of Islam to Christ. While I was a Muslim college student, Mike invited me to his home regularly to discuss the historicity of Jesus' death on the cross and his resurrection from the dead. The evidence Mike presented was so compelling it formed the keystone of my conversion. Since then, I have seen his work so powerfully impact thousands with historical evidence of the Christian faith..."</w:t>
      </w:r>
    </w:p>
    <w:p w14:paraId="61174A14" w14:textId="123628F3" w:rsidR="00447274" w:rsidRDefault="006C1BA0" w:rsidP="006C1BA0">
      <w:pPr>
        <w:spacing w:after="0"/>
        <w:rPr>
          <w:rFonts w:ascii="Times New Roman" w:hAnsi="Times New Roman" w:cs="Times New Roman"/>
          <w:bCs/>
          <w:i/>
          <w:iCs/>
          <w:sz w:val="24"/>
          <w:szCs w:val="24"/>
        </w:rPr>
      </w:pPr>
      <w:r w:rsidRPr="006C1BA0">
        <w:rPr>
          <w:rFonts w:ascii="Times New Roman" w:hAnsi="Times New Roman" w:cs="Times New Roman"/>
          <w:bCs/>
          <w:i/>
          <w:iCs/>
          <w:sz w:val="24"/>
          <w:szCs w:val="24"/>
        </w:rPr>
        <w:t>Licona added in his post that the report should be celebrated by Christians around the world.</w:t>
      </w:r>
    </w:p>
    <w:p w14:paraId="10C5FA20" w14:textId="5DE8DCD4" w:rsidR="006C1BA0" w:rsidRPr="006C1BA0" w:rsidRDefault="006C1BA0" w:rsidP="006C1BA0">
      <w:pPr>
        <w:spacing w:after="0"/>
        <w:rPr>
          <w:rFonts w:ascii="Times New Roman" w:hAnsi="Times New Roman" w:cs="Times New Roman"/>
          <w:bCs/>
          <w:sz w:val="24"/>
          <w:szCs w:val="24"/>
        </w:rPr>
      </w:pPr>
      <w:r>
        <w:rPr>
          <w:rFonts w:ascii="Times New Roman" w:hAnsi="Times New Roman" w:cs="Times New Roman"/>
          <w:bCs/>
          <w:sz w:val="24"/>
          <w:szCs w:val="24"/>
        </w:rPr>
        <w:t>And that my friends is wonderful place for an amen!</w:t>
      </w:r>
    </w:p>
    <w:sectPr w:rsidR="006C1BA0" w:rsidRPr="006C1BA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41D33" w14:textId="77777777" w:rsidR="0068292A" w:rsidRDefault="0068292A" w:rsidP="006E6664">
      <w:pPr>
        <w:spacing w:after="0" w:line="240" w:lineRule="auto"/>
      </w:pPr>
      <w:r>
        <w:separator/>
      </w:r>
    </w:p>
  </w:endnote>
  <w:endnote w:type="continuationSeparator" w:id="0">
    <w:p w14:paraId="55B5F282" w14:textId="77777777" w:rsidR="0068292A" w:rsidRDefault="0068292A" w:rsidP="006E6664">
      <w:pPr>
        <w:spacing w:after="0" w:line="240" w:lineRule="auto"/>
      </w:pPr>
      <w:r>
        <w:continuationSeparator/>
      </w:r>
    </w:p>
  </w:endnote>
  <w:endnote w:type="continuationNotice" w:id="1">
    <w:p w14:paraId="722D471C" w14:textId="77777777" w:rsidR="0068292A" w:rsidRDefault="006829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15EA2" w14:textId="77777777" w:rsidR="0068292A" w:rsidRDefault="0068292A" w:rsidP="006E6664">
      <w:pPr>
        <w:spacing w:after="0" w:line="240" w:lineRule="auto"/>
      </w:pPr>
      <w:r>
        <w:separator/>
      </w:r>
    </w:p>
  </w:footnote>
  <w:footnote w:type="continuationSeparator" w:id="0">
    <w:p w14:paraId="09E34269" w14:textId="77777777" w:rsidR="0068292A" w:rsidRDefault="0068292A" w:rsidP="006E6664">
      <w:pPr>
        <w:spacing w:after="0" w:line="240" w:lineRule="auto"/>
      </w:pPr>
      <w:r>
        <w:continuationSeparator/>
      </w:r>
    </w:p>
  </w:footnote>
  <w:footnote w:type="continuationNotice" w:id="1">
    <w:p w14:paraId="78AE23CF" w14:textId="77777777" w:rsidR="0068292A" w:rsidRDefault="006829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859"/>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AAA"/>
    <w:rsid w:val="00044B54"/>
    <w:rsid w:val="00044E89"/>
    <w:rsid w:val="00045061"/>
    <w:rsid w:val="000452E1"/>
    <w:rsid w:val="00045321"/>
    <w:rsid w:val="000453E3"/>
    <w:rsid w:val="000455D3"/>
    <w:rsid w:val="00045839"/>
    <w:rsid w:val="00045BEB"/>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2A8"/>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418"/>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574"/>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81D"/>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1D1"/>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27F"/>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BE9"/>
    <w:rsid w:val="001B2D70"/>
    <w:rsid w:val="001B2F84"/>
    <w:rsid w:val="001B3251"/>
    <w:rsid w:val="001B3530"/>
    <w:rsid w:val="001B353A"/>
    <w:rsid w:val="001B365F"/>
    <w:rsid w:val="001B36E1"/>
    <w:rsid w:val="001B3812"/>
    <w:rsid w:val="001B3A5A"/>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9CB"/>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7B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D5F"/>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82"/>
    <w:rsid w:val="00312F3F"/>
    <w:rsid w:val="00313385"/>
    <w:rsid w:val="00313602"/>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530"/>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CF"/>
    <w:rsid w:val="00391A06"/>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5B07"/>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DF"/>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BD6"/>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29"/>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21"/>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3F7CB7"/>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1E2"/>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0"/>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17C"/>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185"/>
    <w:rsid w:val="00486367"/>
    <w:rsid w:val="004863F6"/>
    <w:rsid w:val="004864C4"/>
    <w:rsid w:val="0048655C"/>
    <w:rsid w:val="004866FF"/>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1A2"/>
    <w:rsid w:val="004D338D"/>
    <w:rsid w:val="004D3533"/>
    <w:rsid w:val="004D3A27"/>
    <w:rsid w:val="004D3A69"/>
    <w:rsid w:val="004D3BBC"/>
    <w:rsid w:val="004D3D1F"/>
    <w:rsid w:val="004D411B"/>
    <w:rsid w:val="004D41D8"/>
    <w:rsid w:val="004D4384"/>
    <w:rsid w:val="004D4465"/>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6FCD"/>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33E"/>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236"/>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2C2"/>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97E0E"/>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09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209"/>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3E6"/>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37E65"/>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7CC"/>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653"/>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2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3BE"/>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833"/>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04"/>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BC"/>
    <w:rsid w:val="00746CD7"/>
    <w:rsid w:val="00746D89"/>
    <w:rsid w:val="00746E1B"/>
    <w:rsid w:val="00746E23"/>
    <w:rsid w:val="00746EAC"/>
    <w:rsid w:val="00746ED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1C0"/>
    <w:rsid w:val="007713E9"/>
    <w:rsid w:val="00771743"/>
    <w:rsid w:val="00771A20"/>
    <w:rsid w:val="00771D0B"/>
    <w:rsid w:val="00771D3E"/>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C53"/>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93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06"/>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960"/>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A2F"/>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88C"/>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338"/>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DD7"/>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76A"/>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1AA"/>
    <w:rsid w:val="009D7299"/>
    <w:rsid w:val="009D7B0E"/>
    <w:rsid w:val="009D7B6C"/>
    <w:rsid w:val="009D7CCB"/>
    <w:rsid w:val="009D7D12"/>
    <w:rsid w:val="009D7D47"/>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942"/>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D9A"/>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03A"/>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685"/>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DE3"/>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B99"/>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89"/>
    <w:rsid w:val="00C008FA"/>
    <w:rsid w:val="00C00A13"/>
    <w:rsid w:val="00C00AC9"/>
    <w:rsid w:val="00C00BB5"/>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4FB"/>
    <w:rsid w:val="00C3350E"/>
    <w:rsid w:val="00C3358E"/>
    <w:rsid w:val="00C336E7"/>
    <w:rsid w:val="00C338AE"/>
    <w:rsid w:val="00C33B25"/>
    <w:rsid w:val="00C33CA6"/>
    <w:rsid w:val="00C340B3"/>
    <w:rsid w:val="00C341C7"/>
    <w:rsid w:val="00C3428C"/>
    <w:rsid w:val="00C3431F"/>
    <w:rsid w:val="00C34337"/>
    <w:rsid w:val="00C34466"/>
    <w:rsid w:val="00C34810"/>
    <w:rsid w:val="00C348BE"/>
    <w:rsid w:val="00C3491A"/>
    <w:rsid w:val="00C34CCE"/>
    <w:rsid w:val="00C34D14"/>
    <w:rsid w:val="00C34FB9"/>
    <w:rsid w:val="00C35100"/>
    <w:rsid w:val="00C35128"/>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8BD"/>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51AD"/>
    <w:rsid w:val="00DD52BB"/>
    <w:rsid w:val="00DD536D"/>
    <w:rsid w:val="00DD53AB"/>
    <w:rsid w:val="00DD5437"/>
    <w:rsid w:val="00DD5521"/>
    <w:rsid w:val="00DD552C"/>
    <w:rsid w:val="00DD5661"/>
    <w:rsid w:val="00DD56DB"/>
    <w:rsid w:val="00DD59FD"/>
    <w:rsid w:val="00DD5F1F"/>
    <w:rsid w:val="00DD60F6"/>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93B"/>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01F"/>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2E4"/>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5B"/>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6D"/>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D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release-of-50-abducted-women-children-to-begin-10-a-m-thursday-israeli-official/" TargetMode="External"/><Relationship Id="rId13" Type="http://schemas.openxmlformats.org/officeDocument/2006/relationships/hyperlink" Target="https://www.i24news.tv/en/news/middle-east/levant-turkey/1700638862-hezbollah-to-adhere-to-israel-hamas-ceasefire-deal-arab-re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november-22-2023/?utm_source=article_hpsidebar&amp;utm_medium=desktop_site&amp;utm_campaign=release-of-50-abducted-women-children-to-begin-10-a-m-thursday-israeli-officia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0546400-hamas-officials-say-truce-agreement-is-close-answer-sent-to-qata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24news.tv/en/news/israeli-elections/1700688515-israeli-ministers-present-official-hostage-deal-to-a-scrutinizing-press" TargetMode="External"/><Relationship Id="rId4" Type="http://schemas.openxmlformats.org/officeDocument/2006/relationships/settings" Target="settings.xml"/><Relationship Id="rId9" Type="http://schemas.openxmlformats.org/officeDocument/2006/relationships/hyperlink" Target="https://www.timesofisrael.com/liveblog-november-22-2023/?utm_source=article_hpsidebar&amp;utm_medium=desktop_site" TargetMode="External"/><Relationship Id="rId14" Type="http://schemas.openxmlformats.org/officeDocument/2006/relationships/hyperlink" Target="https://www2.cbn.com/news/cwn/supernatural-move-god-gaza-hundreds-reportedly-meet-jesus-dr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54</cp:revision>
  <cp:lastPrinted>2021-11-07T10:36:00Z</cp:lastPrinted>
  <dcterms:created xsi:type="dcterms:W3CDTF">2023-11-22T21:30:00Z</dcterms:created>
  <dcterms:modified xsi:type="dcterms:W3CDTF">2023-11-22T23:00:00Z</dcterms:modified>
</cp:coreProperties>
</file>