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84BCE21"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39CC6B2B"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284E5F">
        <w:rPr>
          <w:rFonts w:ascii="Times New Roman" w:hAnsi="Times New Roman" w:cs="Times New Roman"/>
          <w:b/>
          <w:sz w:val="28"/>
          <w:szCs w:val="28"/>
        </w:rPr>
        <w:t>5</w:t>
      </w:r>
      <w:r w:rsidR="002A7E42">
        <w:rPr>
          <w:rFonts w:ascii="Times New Roman" w:hAnsi="Times New Roman" w:cs="Times New Roman"/>
          <w:b/>
          <w:sz w:val="28"/>
          <w:szCs w:val="28"/>
        </w:rPr>
        <w:br/>
      </w:r>
      <w:r w:rsidR="0045559C">
        <w:rPr>
          <w:rFonts w:ascii="Times New Roman" w:hAnsi="Times New Roman" w:cs="Times New Roman"/>
          <w:b/>
          <w:sz w:val="28"/>
          <w:szCs w:val="28"/>
        </w:rPr>
        <w:t>Peace In The Middle East</w:t>
      </w:r>
    </w:p>
    <w:p w14:paraId="69523688" w14:textId="186B09BA" w:rsidR="00766ACB" w:rsidRDefault="00B83501" w:rsidP="008A3F73">
      <w:pPr>
        <w:spacing w:after="0"/>
        <w:rPr>
          <w:rFonts w:ascii="Times New Roman" w:hAnsi="Times New Roman" w:cs="Times New Roman"/>
          <w:b/>
          <w:sz w:val="24"/>
          <w:szCs w:val="24"/>
        </w:rPr>
      </w:pPr>
      <w:r>
        <w:rPr>
          <w:rFonts w:ascii="Times New Roman" w:hAnsi="Times New Roman" w:cs="Times New Roman"/>
          <w:b/>
          <w:sz w:val="24"/>
          <w:szCs w:val="24"/>
        </w:rPr>
        <w:t>Control Of Gaza Post-War</w:t>
      </w:r>
    </w:p>
    <w:p w14:paraId="67EB2EEB" w14:textId="423148B1" w:rsidR="00B83501" w:rsidRDefault="00B83501"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We’ve heard </w:t>
      </w:r>
      <w:r w:rsidR="005E3B5A">
        <w:rPr>
          <w:rFonts w:ascii="Times New Roman" w:hAnsi="Times New Roman" w:cs="Times New Roman"/>
          <w:bCs/>
          <w:sz w:val="24"/>
          <w:szCs w:val="24"/>
        </w:rPr>
        <w:t>about the constant pressure on Israel to not control Gaza once Hamas is eliminated</w:t>
      </w:r>
      <w:r w:rsidR="00A843D5">
        <w:rPr>
          <w:rFonts w:ascii="Times New Roman" w:hAnsi="Times New Roman" w:cs="Times New Roman"/>
          <w:bCs/>
          <w:sz w:val="24"/>
          <w:szCs w:val="24"/>
        </w:rPr>
        <w:t xml:space="preserve"> and to turn it over to an international peace keeping force, but in another intervi</w:t>
      </w:r>
      <w:r w:rsidR="00A830E2">
        <w:rPr>
          <w:rFonts w:ascii="Times New Roman" w:hAnsi="Times New Roman" w:cs="Times New Roman"/>
          <w:bCs/>
          <w:sz w:val="24"/>
          <w:szCs w:val="24"/>
        </w:rPr>
        <w:t xml:space="preserve">ew, Prime Minister Netanyahu said that they will be the ones in control as seen in this article from </w:t>
      </w:r>
      <w:r w:rsidR="00033976">
        <w:rPr>
          <w:rFonts w:ascii="Times New Roman" w:hAnsi="Times New Roman" w:cs="Times New Roman"/>
          <w:bCs/>
          <w:i/>
          <w:iCs/>
          <w:sz w:val="24"/>
          <w:szCs w:val="24"/>
        </w:rPr>
        <w:t xml:space="preserve">24news.tv </w:t>
      </w:r>
      <w:r w:rsidR="00033976">
        <w:rPr>
          <w:rFonts w:ascii="Times New Roman" w:hAnsi="Times New Roman" w:cs="Times New Roman"/>
          <w:bCs/>
          <w:sz w:val="24"/>
          <w:szCs w:val="24"/>
        </w:rPr>
        <w:t xml:space="preserve">(see </w:t>
      </w:r>
      <w:hyperlink r:id="rId8" w:history="1">
        <w:r w:rsidR="003C5E8C" w:rsidRPr="00D23BA7">
          <w:rPr>
            <w:rStyle w:val="Hyperlink"/>
            <w:rFonts w:ascii="Times New Roman" w:hAnsi="Times New Roman" w:cs="Times New Roman"/>
            <w:bCs/>
            <w:sz w:val="24"/>
            <w:szCs w:val="24"/>
          </w:rPr>
          <w:t>https://www.i24news.tv/en/news/israel-at-war/1699597487-netanyahu-reaffirms-no-cease-fire-israel-s-post-conflict-goals-in-gaza</w:t>
        </w:r>
      </w:hyperlink>
      <w:r w:rsidR="003C5E8C">
        <w:rPr>
          <w:rFonts w:ascii="Times New Roman" w:hAnsi="Times New Roman" w:cs="Times New Roman"/>
          <w:bCs/>
          <w:sz w:val="24"/>
          <w:szCs w:val="24"/>
        </w:rPr>
        <w:t>) :</w:t>
      </w:r>
    </w:p>
    <w:p w14:paraId="1F8F54AE" w14:textId="033E8E52" w:rsidR="00CE6EAE" w:rsidRPr="00CE6EAE" w:rsidRDefault="00CE6EAE" w:rsidP="00CE6EAE">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CE6EAE">
        <w:rPr>
          <w:rFonts w:ascii="Times New Roman" w:hAnsi="Times New Roman" w:cs="Times New Roman"/>
          <w:bCs/>
          <w:i/>
          <w:iCs/>
          <w:sz w:val="24"/>
          <w:szCs w:val="24"/>
        </w:rPr>
        <w:t>n an interview with Fox News on Thursday night, Israeli Prime Minister Benjamin Netanyahu firmly rejected the possibility of a cease-fire with Hamas in Gaza, emphasizing that it would mean surrender to terror and the victory of Iran's axis of terror.</w:t>
      </w:r>
    </w:p>
    <w:p w14:paraId="60D33D45" w14:textId="58B048D0" w:rsidR="003C5E8C" w:rsidRDefault="00CE6EAE" w:rsidP="00CE6EAE">
      <w:pPr>
        <w:spacing w:after="0"/>
        <w:rPr>
          <w:rFonts w:ascii="Times New Roman" w:hAnsi="Times New Roman" w:cs="Times New Roman"/>
          <w:bCs/>
          <w:i/>
          <w:iCs/>
          <w:sz w:val="24"/>
          <w:szCs w:val="24"/>
        </w:rPr>
      </w:pPr>
      <w:r w:rsidRPr="00CE6EAE">
        <w:rPr>
          <w:rFonts w:ascii="Times New Roman" w:hAnsi="Times New Roman" w:cs="Times New Roman"/>
          <w:bCs/>
          <w:i/>
          <w:iCs/>
          <w:sz w:val="24"/>
          <w:szCs w:val="24"/>
        </w:rPr>
        <w:t>Netanyahu insisted that any cease-fire would be contingent on the release of Israeli hostages.</w:t>
      </w:r>
    </w:p>
    <w:p w14:paraId="3AED9AA3" w14:textId="32D728A2" w:rsidR="00CE6EAE" w:rsidRDefault="00CE6EAE" w:rsidP="00CE6EAE">
      <w:pPr>
        <w:spacing w:after="0"/>
        <w:rPr>
          <w:rFonts w:ascii="Times New Roman" w:hAnsi="Times New Roman" w:cs="Times New Roman"/>
          <w:bCs/>
          <w:i/>
          <w:iCs/>
          <w:sz w:val="24"/>
          <w:szCs w:val="24"/>
        </w:rPr>
      </w:pPr>
      <w:r w:rsidRPr="00CE6EAE">
        <w:rPr>
          <w:rFonts w:ascii="Times New Roman" w:hAnsi="Times New Roman" w:cs="Times New Roman"/>
          <w:bCs/>
          <w:i/>
          <w:iCs/>
          <w:sz w:val="24"/>
          <w:szCs w:val="24"/>
        </w:rPr>
        <w:t>Addressing concerns about Israel's intentions in Gaza post-conflict, Netanyahu clarified, "We don’t seek to occupy, but we seek to give it and us a better future in the entire Middle East."</w:t>
      </w:r>
    </w:p>
    <w:p w14:paraId="3A4F39BC" w14:textId="4DD62FB9" w:rsidR="00280403" w:rsidRDefault="00280403" w:rsidP="00CE6EAE">
      <w:pPr>
        <w:spacing w:after="0"/>
        <w:rPr>
          <w:rFonts w:ascii="Times New Roman" w:hAnsi="Times New Roman" w:cs="Times New Roman"/>
          <w:bCs/>
          <w:i/>
          <w:iCs/>
          <w:sz w:val="24"/>
          <w:szCs w:val="24"/>
        </w:rPr>
      </w:pPr>
      <w:r w:rsidRPr="00280403">
        <w:rPr>
          <w:rFonts w:ascii="Times New Roman" w:hAnsi="Times New Roman" w:cs="Times New Roman"/>
          <w:bCs/>
          <w:i/>
          <w:iCs/>
          <w:sz w:val="24"/>
          <w:szCs w:val="24"/>
        </w:rPr>
        <w:t>He reiterated that Israel does not aim to govern Gaza but rather seeks a lasting solution by defeating Hamas. While he did not set a specific timetable, Netanyahu expressed a commitment to proceed step by step, minimizing civilian casualties and maximizing the impact on Hamas terrorists.</w:t>
      </w:r>
    </w:p>
    <w:p w14:paraId="0FB37291" w14:textId="7F69C782" w:rsidR="008C5AB0" w:rsidRPr="008C5AB0" w:rsidRDefault="00F03ED8" w:rsidP="00CE6EAE">
      <w:pPr>
        <w:spacing w:after="0"/>
        <w:rPr>
          <w:rFonts w:ascii="Times New Roman" w:hAnsi="Times New Roman" w:cs="Times New Roman"/>
          <w:b/>
          <w:sz w:val="24"/>
          <w:szCs w:val="24"/>
        </w:rPr>
      </w:pPr>
      <w:r>
        <w:rPr>
          <w:rFonts w:ascii="Times New Roman" w:hAnsi="Times New Roman" w:cs="Times New Roman"/>
          <w:b/>
          <w:sz w:val="24"/>
          <w:szCs w:val="24"/>
        </w:rPr>
        <w:t xml:space="preserve">They Don’t Trust </w:t>
      </w:r>
      <w:r w:rsidR="00694F43">
        <w:rPr>
          <w:rFonts w:ascii="Times New Roman" w:hAnsi="Times New Roman" w:cs="Times New Roman"/>
          <w:b/>
          <w:sz w:val="24"/>
          <w:szCs w:val="24"/>
        </w:rPr>
        <w:t>An International Force</w:t>
      </w:r>
    </w:p>
    <w:p w14:paraId="2F5F0267" w14:textId="65168AC5" w:rsidR="00280403" w:rsidRDefault="00400AF2" w:rsidP="00CE6EAE">
      <w:pPr>
        <w:spacing w:after="0"/>
        <w:rPr>
          <w:rFonts w:ascii="Times New Roman" w:hAnsi="Times New Roman" w:cs="Times New Roman"/>
          <w:bCs/>
          <w:sz w:val="24"/>
          <w:szCs w:val="24"/>
        </w:rPr>
      </w:pPr>
      <w:r>
        <w:rPr>
          <w:rFonts w:ascii="Times New Roman" w:hAnsi="Times New Roman" w:cs="Times New Roman"/>
          <w:bCs/>
          <w:sz w:val="24"/>
          <w:szCs w:val="24"/>
        </w:rPr>
        <w:t xml:space="preserve">In a separate </w:t>
      </w:r>
      <w:r w:rsidR="008B7024">
        <w:rPr>
          <w:rFonts w:ascii="Times New Roman" w:hAnsi="Times New Roman" w:cs="Times New Roman"/>
          <w:bCs/>
          <w:sz w:val="24"/>
          <w:szCs w:val="24"/>
        </w:rPr>
        <w:t xml:space="preserve">meeting with mayors from border towns next to Gaza, he said this in an </w:t>
      </w:r>
      <w:proofErr w:type="spellStart"/>
      <w:r w:rsidR="008B7024">
        <w:rPr>
          <w:rFonts w:ascii="Times New Roman" w:hAnsi="Times New Roman" w:cs="Times New Roman"/>
          <w:bCs/>
          <w:sz w:val="24"/>
          <w:szCs w:val="24"/>
        </w:rPr>
        <w:t>srticle</w:t>
      </w:r>
      <w:proofErr w:type="spellEnd"/>
      <w:r w:rsidR="008B7024">
        <w:rPr>
          <w:rFonts w:ascii="Times New Roman" w:hAnsi="Times New Roman" w:cs="Times New Roman"/>
          <w:bCs/>
          <w:sz w:val="24"/>
          <w:szCs w:val="24"/>
        </w:rPr>
        <w:t xml:space="preserve"> from </w:t>
      </w:r>
      <w:r w:rsidR="008B7024">
        <w:rPr>
          <w:rFonts w:ascii="Times New Roman" w:hAnsi="Times New Roman" w:cs="Times New Roman"/>
          <w:bCs/>
          <w:i/>
          <w:iCs/>
          <w:sz w:val="24"/>
          <w:szCs w:val="24"/>
        </w:rPr>
        <w:t xml:space="preserve">The Times Of Israel </w:t>
      </w:r>
      <w:r w:rsidR="008B7024">
        <w:rPr>
          <w:rFonts w:ascii="Times New Roman" w:hAnsi="Times New Roman" w:cs="Times New Roman"/>
          <w:bCs/>
          <w:sz w:val="24"/>
          <w:szCs w:val="24"/>
        </w:rPr>
        <w:t xml:space="preserve">(see </w:t>
      </w:r>
      <w:hyperlink r:id="rId9" w:history="1">
        <w:r w:rsidR="002D6299" w:rsidRPr="00D23BA7">
          <w:rPr>
            <w:rStyle w:val="Hyperlink"/>
            <w:rFonts w:ascii="Times New Roman" w:hAnsi="Times New Roman" w:cs="Times New Roman"/>
            <w:bCs/>
            <w:sz w:val="24"/>
            <w:szCs w:val="24"/>
          </w:rPr>
          <w:t>https://www.timesofisrael.com/netanyahu-says-idf-will-control-gaza-after-war-rejects-notion-of-international-force/</w:t>
        </w:r>
      </w:hyperlink>
      <w:r w:rsidR="002D6299">
        <w:rPr>
          <w:rFonts w:ascii="Times New Roman" w:hAnsi="Times New Roman" w:cs="Times New Roman"/>
          <w:bCs/>
          <w:sz w:val="24"/>
          <w:szCs w:val="24"/>
        </w:rPr>
        <w:t>) :</w:t>
      </w:r>
    </w:p>
    <w:p w14:paraId="60FA14BB" w14:textId="77777777" w:rsidR="008C5AB0" w:rsidRPr="008C5AB0" w:rsidRDefault="008C5AB0" w:rsidP="008C5AB0">
      <w:pPr>
        <w:spacing w:after="0"/>
        <w:rPr>
          <w:rFonts w:ascii="Times New Roman" w:hAnsi="Times New Roman" w:cs="Times New Roman"/>
          <w:bCs/>
          <w:i/>
          <w:iCs/>
          <w:sz w:val="24"/>
          <w:szCs w:val="24"/>
        </w:rPr>
      </w:pPr>
      <w:r w:rsidRPr="008C5AB0">
        <w:rPr>
          <w:rFonts w:ascii="Times New Roman" w:hAnsi="Times New Roman" w:cs="Times New Roman"/>
          <w:bCs/>
          <w:i/>
          <w:iCs/>
          <w:sz w:val="24"/>
          <w:szCs w:val="24"/>
        </w:rPr>
        <w:t xml:space="preserve">Prime Minister Benjamin Netanyahu said Friday the IDF will remain in control of the Gaza Strip after the current war </w:t>
      </w:r>
      <w:proofErr w:type="gramStart"/>
      <w:r w:rsidRPr="008C5AB0">
        <w:rPr>
          <w:rFonts w:ascii="Times New Roman" w:hAnsi="Times New Roman" w:cs="Times New Roman"/>
          <w:bCs/>
          <w:i/>
          <w:iCs/>
          <w:sz w:val="24"/>
          <w:szCs w:val="24"/>
        </w:rPr>
        <w:t>ends, and</w:t>
      </w:r>
      <w:proofErr w:type="gramEnd"/>
      <w:r w:rsidRPr="008C5AB0">
        <w:rPr>
          <w:rFonts w:ascii="Times New Roman" w:hAnsi="Times New Roman" w:cs="Times New Roman"/>
          <w:bCs/>
          <w:i/>
          <w:iCs/>
          <w:sz w:val="24"/>
          <w:szCs w:val="24"/>
        </w:rPr>
        <w:t xml:space="preserve"> will not rely on international forces to oversee security along the border.</w:t>
      </w:r>
    </w:p>
    <w:p w14:paraId="4D671857" w14:textId="6CCD7B67" w:rsidR="008C5AB0" w:rsidRPr="008C5AB0" w:rsidRDefault="008C5AB0" w:rsidP="008C5AB0">
      <w:pPr>
        <w:spacing w:after="0"/>
        <w:rPr>
          <w:rFonts w:ascii="Times New Roman" w:hAnsi="Times New Roman" w:cs="Times New Roman"/>
          <w:bCs/>
          <w:i/>
          <w:iCs/>
          <w:sz w:val="24"/>
          <w:szCs w:val="24"/>
        </w:rPr>
      </w:pPr>
      <w:r w:rsidRPr="008C5AB0">
        <w:rPr>
          <w:rFonts w:ascii="Times New Roman" w:hAnsi="Times New Roman" w:cs="Times New Roman"/>
          <w:bCs/>
          <w:i/>
          <w:iCs/>
          <w:sz w:val="24"/>
          <w:szCs w:val="24"/>
        </w:rPr>
        <w:t>Netanyahu made the comments in a meeting with the mayors of Gaza border towns at IDF headquarters in Tel Aviv. The local leaders oversee many of the communities that were assaulted and had their residents murdered and kidnapped in Hamas’s October 7 massacres of southern communities. Others have faced daily barrages of rockets from Gaza over the past month, and many communities have been evacuated as Israel presses ahead in its military campaign, leaving tens of thousands internally displaced.</w:t>
      </w:r>
    </w:p>
    <w:p w14:paraId="3E9388E8" w14:textId="071D9920" w:rsidR="002D6299" w:rsidRDefault="008C5AB0" w:rsidP="008C5AB0">
      <w:pPr>
        <w:spacing w:after="0"/>
        <w:rPr>
          <w:rFonts w:ascii="Times New Roman" w:hAnsi="Times New Roman" w:cs="Times New Roman"/>
          <w:bCs/>
          <w:i/>
          <w:iCs/>
          <w:sz w:val="24"/>
          <w:szCs w:val="24"/>
        </w:rPr>
      </w:pPr>
      <w:r w:rsidRPr="008C5AB0">
        <w:rPr>
          <w:rFonts w:ascii="Times New Roman" w:hAnsi="Times New Roman" w:cs="Times New Roman"/>
          <w:bCs/>
          <w:i/>
          <w:iCs/>
          <w:sz w:val="24"/>
          <w:szCs w:val="24"/>
        </w:rPr>
        <w:t>“IDF forces will remain in control of the Strip, we will not give it to international forces,” Netanyahu said, according to a readout from his spokesperson, not saying whether it would do so for the short or long term.</w:t>
      </w:r>
    </w:p>
    <w:p w14:paraId="438683D1" w14:textId="463BB21D" w:rsidR="00EE5AF5" w:rsidRDefault="00EE5AF5" w:rsidP="008C5AB0">
      <w:pPr>
        <w:spacing w:after="0"/>
        <w:rPr>
          <w:rFonts w:ascii="Times New Roman" w:hAnsi="Times New Roman" w:cs="Times New Roman"/>
          <w:b/>
          <w:sz w:val="24"/>
          <w:szCs w:val="24"/>
        </w:rPr>
      </w:pPr>
      <w:r>
        <w:rPr>
          <w:rFonts w:ascii="Times New Roman" w:hAnsi="Times New Roman" w:cs="Times New Roman"/>
          <w:b/>
          <w:sz w:val="24"/>
          <w:szCs w:val="24"/>
        </w:rPr>
        <w:t>No Ceasefire Confirmed – Again</w:t>
      </w:r>
    </w:p>
    <w:p w14:paraId="7E9B66FD" w14:textId="4541EC55" w:rsidR="00EE5AF5" w:rsidRDefault="00EE5AF5" w:rsidP="008C5AB0">
      <w:pPr>
        <w:spacing w:after="0"/>
        <w:rPr>
          <w:rFonts w:ascii="Times New Roman" w:hAnsi="Times New Roman" w:cs="Times New Roman"/>
          <w:bCs/>
          <w:sz w:val="24"/>
          <w:szCs w:val="24"/>
        </w:rPr>
      </w:pPr>
      <w:r>
        <w:rPr>
          <w:rFonts w:ascii="Times New Roman" w:hAnsi="Times New Roman" w:cs="Times New Roman"/>
          <w:bCs/>
          <w:sz w:val="24"/>
          <w:szCs w:val="24"/>
        </w:rPr>
        <w:t xml:space="preserve">It seems </w:t>
      </w:r>
      <w:r w:rsidR="00153E16">
        <w:rPr>
          <w:rFonts w:ascii="Times New Roman" w:hAnsi="Times New Roman" w:cs="Times New Roman"/>
          <w:bCs/>
          <w:sz w:val="24"/>
          <w:szCs w:val="24"/>
        </w:rPr>
        <w:t xml:space="preserve">people everywhere keep talking about a ceasefire, that is except Israel and Hamas, the two parties at the heart of the war. </w:t>
      </w:r>
      <w:r w:rsidR="006A752F">
        <w:rPr>
          <w:rFonts w:ascii="Times New Roman" w:hAnsi="Times New Roman" w:cs="Times New Roman"/>
          <w:bCs/>
          <w:sz w:val="24"/>
          <w:szCs w:val="24"/>
        </w:rPr>
        <w:t xml:space="preserve">Netanyahu made the point again in the </w:t>
      </w:r>
      <w:r w:rsidR="006A752F">
        <w:rPr>
          <w:rFonts w:ascii="Times New Roman" w:hAnsi="Times New Roman" w:cs="Times New Roman"/>
          <w:bCs/>
          <w:i/>
          <w:iCs/>
          <w:sz w:val="24"/>
          <w:szCs w:val="24"/>
        </w:rPr>
        <w:t xml:space="preserve">Foxnews.com </w:t>
      </w:r>
      <w:r w:rsidR="00131AB6">
        <w:rPr>
          <w:rFonts w:ascii="Times New Roman" w:hAnsi="Times New Roman" w:cs="Times New Roman"/>
          <w:bCs/>
          <w:sz w:val="24"/>
          <w:szCs w:val="24"/>
        </w:rPr>
        <w:t xml:space="preserve">interview. Here is what he added </w:t>
      </w:r>
      <w:r w:rsidR="00C179A4">
        <w:rPr>
          <w:rFonts w:ascii="Times New Roman" w:hAnsi="Times New Roman" w:cs="Times New Roman"/>
          <w:bCs/>
          <w:sz w:val="24"/>
          <w:szCs w:val="24"/>
        </w:rPr>
        <w:t>in a quote from that news report</w:t>
      </w:r>
      <w:r w:rsidR="006D5244">
        <w:rPr>
          <w:rFonts w:ascii="Times New Roman" w:hAnsi="Times New Roman" w:cs="Times New Roman"/>
          <w:bCs/>
          <w:sz w:val="24"/>
          <w:szCs w:val="24"/>
        </w:rPr>
        <w:t xml:space="preserve"> in relation to how it would </w:t>
      </w:r>
      <w:r w:rsidR="00177810">
        <w:rPr>
          <w:rFonts w:ascii="Times New Roman" w:hAnsi="Times New Roman" w:cs="Times New Roman"/>
          <w:bCs/>
          <w:sz w:val="24"/>
          <w:szCs w:val="24"/>
        </w:rPr>
        <w:t xml:space="preserve">not be good for hostage releases </w:t>
      </w:r>
      <w:r w:rsidR="00131AB6">
        <w:rPr>
          <w:rFonts w:ascii="Times New Roman" w:hAnsi="Times New Roman" w:cs="Times New Roman"/>
          <w:bCs/>
          <w:sz w:val="24"/>
          <w:szCs w:val="24"/>
        </w:rPr>
        <w:t xml:space="preserve">(see </w:t>
      </w:r>
      <w:hyperlink r:id="rId10" w:history="1">
        <w:r w:rsidR="00C16A80" w:rsidRPr="00D23BA7">
          <w:rPr>
            <w:rStyle w:val="Hyperlink"/>
            <w:rFonts w:ascii="Times New Roman" w:hAnsi="Times New Roman" w:cs="Times New Roman"/>
            <w:bCs/>
            <w:sz w:val="24"/>
            <w:szCs w:val="24"/>
          </w:rPr>
          <w:t>https://www.foxnews.com/world/israels-netanyahu-doubles-down-rejecting-gaza-ceasefire-hostages-released-call-biden</w:t>
        </w:r>
      </w:hyperlink>
      <w:r w:rsidR="00C16A80">
        <w:rPr>
          <w:rFonts w:ascii="Times New Roman" w:hAnsi="Times New Roman" w:cs="Times New Roman"/>
          <w:bCs/>
          <w:sz w:val="24"/>
          <w:szCs w:val="24"/>
        </w:rPr>
        <w:t>) :</w:t>
      </w:r>
    </w:p>
    <w:p w14:paraId="744BE9E7" w14:textId="77777777" w:rsidR="001F2E52" w:rsidRPr="001F2E52" w:rsidRDefault="001F2E52" w:rsidP="001F2E52">
      <w:pPr>
        <w:spacing w:after="0"/>
        <w:rPr>
          <w:rFonts w:ascii="Times New Roman" w:hAnsi="Times New Roman" w:cs="Times New Roman"/>
          <w:bCs/>
          <w:i/>
          <w:iCs/>
          <w:sz w:val="24"/>
          <w:szCs w:val="24"/>
        </w:rPr>
      </w:pPr>
      <w:r w:rsidRPr="001F2E52">
        <w:rPr>
          <w:rFonts w:ascii="Times New Roman" w:hAnsi="Times New Roman" w:cs="Times New Roman"/>
          <w:bCs/>
          <w:i/>
          <w:iCs/>
          <w:sz w:val="24"/>
          <w:szCs w:val="24"/>
        </w:rPr>
        <w:t xml:space="preserve">"It’ll hamper our effort to get our hostages out because the only thing that works on these criminals, on Hamas is the military pressure that we’re exerting," he said. </w:t>
      </w:r>
    </w:p>
    <w:p w14:paraId="1F5945BF" w14:textId="77777777" w:rsidR="001F2E52" w:rsidRPr="001F2E52" w:rsidRDefault="001F2E52" w:rsidP="001F2E52">
      <w:pPr>
        <w:spacing w:after="0"/>
        <w:rPr>
          <w:rFonts w:ascii="Times New Roman" w:hAnsi="Times New Roman" w:cs="Times New Roman"/>
          <w:bCs/>
          <w:i/>
          <w:iCs/>
          <w:sz w:val="24"/>
          <w:szCs w:val="24"/>
        </w:rPr>
      </w:pPr>
    </w:p>
    <w:p w14:paraId="70F60AD7" w14:textId="3ED5698F" w:rsidR="00C16A80" w:rsidRDefault="001F2E52" w:rsidP="001F2E52">
      <w:pPr>
        <w:spacing w:after="0"/>
        <w:rPr>
          <w:rFonts w:ascii="Times New Roman" w:hAnsi="Times New Roman" w:cs="Times New Roman"/>
          <w:bCs/>
          <w:i/>
          <w:iCs/>
          <w:sz w:val="24"/>
          <w:szCs w:val="24"/>
        </w:rPr>
      </w:pPr>
      <w:r w:rsidRPr="001F2E52">
        <w:rPr>
          <w:rFonts w:ascii="Times New Roman" w:hAnsi="Times New Roman" w:cs="Times New Roman"/>
          <w:bCs/>
          <w:i/>
          <w:iCs/>
          <w:sz w:val="24"/>
          <w:szCs w:val="24"/>
        </w:rPr>
        <w:t>In the instance of Hamas agreeing to release hostages, Netanyahu said, "There would be a cease-fire for that purpose, and we’re waiting for that to happen. It hasn’t happened so far."</w:t>
      </w:r>
    </w:p>
    <w:p w14:paraId="6198B12A" w14:textId="4BE0CD09" w:rsidR="001F2E52" w:rsidRDefault="00F31900" w:rsidP="001F2E52">
      <w:pPr>
        <w:spacing w:after="0"/>
        <w:rPr>
          <w:rFonts w:ascii="Times New Roman" w:hAnsi="Times New Roman" w:cs="Times New Roman"/>
          <w:bCs/>
          <w:sz w:val="24"/>
          <w:szCs w:val="24"/>
        </w:rPr>
      </w:pPr>
      <w:r>
        <w:rPr>
          <w:rFonts w:ascii="Times New Roman" w:hAnsi="Times New Roman" w:cs="Times New Roman"/>
          <w:bCs/>
          <w:sz w:val="24"/>
          <w:szCs w:val="24"/>
        </w:rPr>
        <w:t xml:space="preserve">A person in the US state department, </w:t>
      </w:r>
      <w:r w:rsidRPr="00F31900">
        <w:rPr>
          <w:rFonts w:ascii="Times New Roman" w:hAnsi="Times New Roman" w:cs="Times New Roman"/>
          <w:bCs/>
          <w:sz w:val="24"/>
          <w:szCs w:val="24"/>
        </w:rPr>
        <w:t>State Department deputy spokesperson Vedant Patel</w:t>
      </w:r>
      <w:r>
        <w:rPr>
          <w:rFonts w:ascii="Times New Roman" w:hAnsi="Times New Roman" w:cs="Times New Roman"/>
          <w:bCs/>
          <w:sz w:val="24"/>
          <w:szCs w:val="24"/>
        </w:rPr>
        <w:t xml:space="preserve">, </w:t>
      </w:r>
      <w:r w:rsidR="00320DE5">
        <w:rPr>
          <w:rFonts w:ascii="Times New Roman" w:hAnsi="Times New Roman" w:cs="Times New Roman"/>
          <w:bCs/>
          <w:sz w:val="24"/>
          <w:szCs w:val="24"/>
        </w:rPr>
        <w:t>agreed that a cease fire would not stop Hamas at all:</w:t>
      </w:r>
    </w:p>
    <w:p w14:paraId="09DED1C0" w14:textId="27FC335C" w:rsidR="00320DE5" w:rsidRDefault="00320DE5" w:rsidP="001F2E52">
      <w:pPr>
        <w:spacing w:after="0"/>
        <w:rPr>
          <w:rFonts w:ascii="Times New Roman" w:hAnsi="Times New Roman" w:cs="Times New Roman"/>
          <w:bCs/>
          <w:i/>
          <w:iCs/>
          <w:sz w:val="24"/>
          <w:szCs w:val="24"/>
        </w:rPr>
      </w:pPr>
      <w:r w:rsidRPr="00320DE5">
        <w:rPr>
          <w:rFonts w:ascii="Times New Roman" w:hAnsi="Times New Roman" w:cs="Times New Roman"/>
          <w:bCs/>
          <w:i/>
          <w:iCs/>
          <w:sz w:val="24"/>
          <w:szCs w:val="24"/>
        </w:rPr>
        <w:t>Patel argued a cease-fire right now "would not prevent Hamas from continuing terror attacks and firing rocket attacks at Israel in the future. And on the contrary, it would let Hamas off the hook, allow Hamas enough time to regroup, and we can’t allow that. And no nation can be expected to tolerate those kinds of conditions."</w:t>
      </w:r>
    </w:p>
    <w:p w14:paraId="30273406" w14:textId="3DCC2BC2" w:rsidR="008006A0" w:rsidRDefault="00696A83" w:rsidP="001F2E52">
      <w:pPr>
        <w:spacing w:after="0"/>
        <w:rPr>
          <w:rFonts w:ascii="Times New Roman" w:hAnsi="Times New Roman" w:cs="Times New Roman"/>
          <w:b/>
          <w:sz w:val="24"/>
          <w:szCs w:val="24"/>
        </w:rPr>
      </w:pPr>
      <w:r>
        <w:rPr>
          <w:rFonts w:ascii="Times New Roman" w:hAnsi="Times New Roman" w:cs="Times New Roman"/>
          <w:b/>
          <w:sz w:val="24"/>
          <w:szCs w:val="24"/>
        </w:rPr>
        <w:t>The UN Failed To Condemn Hamas But Condemns Israel</w:t>
      </w:r>
    </w:p>
    <w:p w14:paraId="0970E834" w14:textId="272DC391" w:rsidR="00696A83" w:rsidRDefault="00696A83" w:rsidP="001F2E52">
      <w:pPr>
        <w:spacing w:after="0"/>
        <w:rPr>
          <w:rFonts w:ascii="Times New Roman" w:hAnsi="Times New Roman" w:cs="Times New Roman"/>
          <w:bCs/>
          <w:sz w:val="24"/>
          <w:szCs w:val="24"/>
        </w:rPr>
      </w:pPr>
      <w:r>
        <w:rPr>
          <w:rFonts w:ascii="Times New Roman" w:hAnsi="Times New Roman" w:cs="Times New Roman"/>
          <w:bCs/>
          <w:sz w:val="24"/>
          <w:szCs w:val="24"/>
        </w:rPr>
        <w:t>While it is sad</w:t>
      </w:r>
      <w:r w:rsidR="000039E1">
        <w:rPr>
          <w:rFonts w:ascii="Times New Roman" w:hAnsi="Times New Roman" w:cs="Times New Roman"/>
          <w:bCs/>
          <w:sz w:val="24"/>
          <w:szCs w:val="24"/>
        </w:rPr>
        <w:t xml:space="preserve">, it is altogether predictable that the United Nations (UN) will not condemn Hamas </w:t>
      </w:r>
      <w:r w:rsidR="00B85DEF">
        <w:rPr>
          <w:rFonts w:ascii="Times New Roman" w:hAnsi="Times New Roman" w:cs="Times New Roman"/>
          <w:bCs/>
          <w:sz w:val="24"/>
          <w:szCs w:val="24"/>
        </w:rPr>
        <w:t>terrorism but</w:t>
      </w:r>
      <w:r w:rsidR="000039E1">
        <w:rPr>
          <w:rFonts w:ascii="Times New Roman" w:hAnsi="Times New Roman" w:cs="Times New Roman"/>
          <w:bCs/>
          <w:sz w:val="24"/>
          <w:szCs w:val="24"/>
        </w:rPr>
        <w:t xml:space="preserve"> will condemn Israel</w:t>
      </w:r>
      <w:r w:rsidR="008E6890">
        <w:rPr>
          <w:rFonts w:ascii="Times New Roman" w:hAnsi="Times New Roman" w:cs="Times New Roman"/>
          <w:bCs/>
          <w:sz w:val="24"/>
          <w:szCs w:val="24"/>
        </w:rPr>
        <w:t xml:space="preserve">. </w:t>
      </w:r>
      <w:r w:rsidR="00E22255">
        <w:rPr>
          <w:rFonts w:ascii="Times New Roman" w:hAnsi="Times New Roman" w:cs="Times New Roman"/>
          <w:bCs/>
          <w:sz w:val="24"/>
          <w:szCs w:val="24"/>
        </w:rPr>
        <w:t xml:space="preserve">In </w:t>
      </w:r>
      <w:r w:rsidR="00140DF5">
        <w:rPr>
          <w:rFonts w:ascii="Times New Roman" w:hAnsi="Times New Roman" w:cs="Times New Roman"/>
          <w:bCs/>
          <w:sz w:val="24"/>
          <w:szCs w:val="24"/>
        </w:rPr>
        <w:t xml:space="preserve">an article found on </w:t>
      </w:r>
      <w:r w:rsidR="00140DF5">
        <w:rPr>
          <w:rFonts w:ascii="Times New Roman" w:hAnsi="Times New Roman" w:cs="Times New Roman"/>
          <w:bCs/>
          <w:i/>
          <w:iCs/>
          <w:sz w:val="24"/>
          <w:szCs w:val="24"/>
        </w:rPr>
        <w:t>Foxnews.com</w:t>
      </w:r>
      <w:r w:rsidR="00140DF5">
        <w:rPr>
          <w:rFonts w:ascii="Times New Roman" w:hAnsi="Times New Roman" w:cs="Times New Roman"/>
          <w:bCs/>
          <w:sz w:val="24"/>
          <w:szCs w:val="24"/>
        </w:rPr>
        <w:t xml:space="preserve"> we read this about this turn of events in the UN (see </w:t>
      </w:r>
      <w:hyperlink r:id="rId11" w:history="1">
        <w:r w:rsidR="00B85DEF" w:rsidRPr="00D23BA7">
          <w:rPr>
            <w:rStyle w:val="Hyperlink"/>
            <w:rFonts w:ascii="Times New Roman" w:hAnsi="Times New Roman" w:cs="Times New Roman"/>
            <w:bCs/>
            <w:sz w:val="24"/>
            <w:szCs w:val="24"/>
          </w:rPr>
          <w:t>https://www.foxnews.com/world/after-failing-to-condemn-hamas-terror-group-un-adopts-8-resolutions-condemning-jewish-state</w:t>
        </w:r>
      </w:hyperlink>
      <w:r w:rsidR="00B85DEF">
        <w:rPr>
          <w:rFonts w:ascii="Times New Roman" w:hAnsi="Times New Roman" w:cs="Times New Roman"/>
          <w:bCs/>
          <w:sz w:val="24"/>
          <w:szCs w:val="24"/>
        </w:rPr>
        <w:t>) :</w:t>
      </w:r>
    </w:p>
    <w:p w14:paraId="5A330C4B" w14:textId="64E316CD" w:rsidR="00B85DEF" w:rsidRPr="00B85DEF" w:rsidRDefault="00B85DEF" w:rsidP="00B85DEF">
      <w:pPr>
        <w:spacing w:after="0"/>
        <w:rPr>
          <w:rFonts w:ascii="Times New Roman" w:hAnsi="Times New Roman" w:cs="Times New Roman"/>
          <w:bCs/>
          <w:i/>
          <w:iCs/>
          <w:sz w:val="24"/>
          <w:szCs w:val="24"/>
        </w:rPr>
      </w:pPr>
      <w:r w:rsidRPr="00B85DEF">
        <w:rPr>
          <w:rFonts w:ascii="Times New Roman" w:hAnsi="Times New Roman" w:cs="Times New Roman"/>
          <w:bCs/>
          <w:i/>
          <w:iCs/>
          <w:sz w:val="24"/>
          <w:szCs w:val="24"/>
        </w:rPr>
        <w:t xml:space="preserve">A United Nations watchdog has criticized the organization for passing multiple resolutions this week condemning Israel for various alleged human </w:t>
      </w:r>
      <w:proofErr w:type="gramStart"/>
      <w:r w:rsidRPr="00B85DEF">
        <w:rPr>
          <w:rFonts w:ascii="Times New Roman" w:hAnsi="Times New Roman" w:cs="Times New Roman"/>
          <w:bCs/>
          <w:i/>
          <w:iCs/>
          <w:sz w:val="24"/>
          <w:szCs w:val="24"/>
        </w:rPr>
        <w:t>rights violations, but</w:t>
      </w:r>
      <w:proofErr w:type="gramEnd"/>
      <w:r w:rsidRPr="00B85DEF">
        <w:rPr>
          <w:rFonts w:ascii="Times New Roman" w:hAnsi="Times New Roman" w:cs="Times New Roman"/>
          <w:bCs/>
          <w:i/>
          <w:iCs/>
          <w:sz w:val="24"/>
          <w:szCs w:val="24"/>
        </w:rPr>
        <w:t xml:space="preserve"> making no condemnation of Hamas or other groups or nations, at a time when antisemitism is on the rise.</w:t>
      </w:r>
    </w:p>
    <w:p w14:paraId="2CA79609" w14:textId="6D802E51" w:rsidR="002B1985" w:rsidRPr="00B85DEF" w:rsidRDefault="00B85DEF" w:rsidP="00B85DEF">
      <w:pPr>
        <w:spacing w:after="0"/>
        <w:rPr>
          <w:rFonts w:ascii="Times New Roman" w:hAnsi="Times New Roman" w:cs="Times New Roman"/>
          <w:bCs/>
          <w:i/>
          <w:iCs/>
          <w:sz w:val="24"/>
          <w:szCs w:val="24"/>
        </w:rPr>
      </w:pPr>
      <w:r w:rsidRPr="00B85DEF">
        <w:rPr>
          <w:rFonts w:ascii="Times New Roman" w:hAnsi="Times New Roman" w:cs="Times New Roman"/>
          <w:bCs/>
          <w:i/>
          <w:iCs/>
          <w:sz w:val="24"/>
          <w:szCs w:val="24"/>
        </w:rPr>
        <w:t xml:space="preserve">"The U.N.’s assault on Israel with a torrent of one-sided resolutions, just one month after the largest massacre of Jews since the Holocaust, and on the 85th anniversary of Kristallnacht, is surreal," Hillel Neuer, executive director of UN Watch, said in a press release. </w:t>
      </w:r>
    </w:p>
    <w:p w14:paraId="69E4F69F" w14:textId="126E08DF" w:rsidR="00B85DEF" w:rsidRDefault="00B85DEF" w:rsidP="00B85DEF">
      <w:pPr>
        <w:spacing w:after="0"/>
        <w:rPr>
          <w:rFonts w:ascii="Times New Roman" w:hAnsi="Times New Roman" w:cs="Times New Roman"/>
          <w:bCs/>
          <w:i/>
          <w:iCs/>
          <w:sz w:val="24"/>
          <w:szCs w:val="24"/>
        </w:rPr>
      </w:pPr>
      <w:r w:rsidRPr="00B85DEF">
        <w:rPr>
          <w:rFonts w:ascii="Times New Roman" w:hAnsi="Times New Roman" w:cs="Times New Roman"/>
          <w:bCs/>
          <w:i/>
          <w:iCs/>
          <w:sz w:val="24"/>
          <w:szCs w:val="24"/>
        </w:rPr>
        <w:t>"The only purpose of these eight lopsided condemnations is to demonize the Jewish state," Neuer said. "The world should not be deceived that these annual resolutions advance the cause of peace or human rights in any way."</w:t>
      </w:r>
    </w:p>
    <w:p w14:paraId="183E936A" w14:textId="25CE81A9" w:rsidR="002B1985" w:rsidRDefault="002B1985" w:rsidP="00B85DEF">
      <w:pPr>
        <w:spacing w:after="0"/>
        <w:rPr>
          <w:rFonts w:ascii="Times New Roman" w:hAnsi="Times New Roman" w:cs="Times New Roman"/>
          <w:bCs/>
          <w:sz w:val="24"/>
          <w:szCs w:val="24"/>
        </w:rPr>
      </w:pPr>
      <w:r>
        <w:rPr>
          <w:rFonts w:ascii="Times New Roman" w:hAnsi="Times New Roman" w:cs="Times New Roman"/>
          <w:bCs/>
          <w:sz w:val="24"/>
          <w:szCs w:val="24"/>
        </w:rPr>
        <w:t>Hillel went on to say this about the UN actions:</w:t>
      </w:r>
    </w:p>
    <w:p w14:paraId="03730EF6" w14:textId="66F0C49C" w:rsidR="002B1985" w:rsidRDefault="0006533C" w:rsidP="00B85DEF">
      <w:pPr>
        <w:spacing w:after="0"/>
        <w:rPr>
          <w:rFonts w:ascii="Times New Roman" w:hAnsi="Times New Roman" w:cs="Times New Roman"/>
          <w:bCs/>
          <w:i/>
          <w:iCs/>
          <w:sz w:val="24"/>
          <w:szCs w:val="24"/>
        </w:rPr>
      </w:pPr>
      <w:r w:rsidRPr="0006533C">
        <w:rPr>
          <w:rFonts w:ascii="Times New Roman" w:hAnsi="Times New Roman" w:cs="Times New Roman"/>
          <w:bCs/>
          <w:i/>
          <w:iCs/>
          <w:sz w:val="24"/>
          <w:szCs w:val="24"/>
        </w:rPr>
        <w:t>"Today’s farce at the General Assembly underscores a simple fact: the U.N.’s automatic majority has no interest in truly helping Palestinians, nor in protecting anyone’s human rights; the goal of these ritual, one-sided condemnations is to scapegoat Israel," said Neuer.</w:t>
      </w:r>
    </w:p>
    <w:p w14:paraId="09BE2824" w14:textId="77777777" w:rsidR="00246628" w:rsidRDefault="00246628" w:rsidP="00B85DEF">
      <w:pPr>
        <w:spacing w:after="0"/>
        <w:rPr>
          <w:rFonts w:ascii="Times New Roman" w:hAnsi="Times New Roman" w:cs="Times New Roman"/>
          <w:b/>
          <w:sz w:val="24"/>
          <w:szCs w:val="24"/>
        </w:rPr>
      </w:pPr>
      <w:r>
        <w:rPr>
          <w:rFonts w:ascii="Times New Roman" w:hAnsi="Times New Roman" w:cs="Times New Roman"/>
          <w:b/>
          <w:sz w:val="24"/>
          <w:szCs w:val="24"/>
        </w:rPr>
        <w:t>Eliminating Hamas Is Impossible</w:t>
      </w:r>
    </w:p>
    <w:p w14:paraId="03810656" w14:textId="0159569B" w:rsidR="0006533C" w:rsidRDefault="00246628" w:rsidP="00B85DEF">
      <w:pPr>
        <w:spacing w:after="0"/>
        <w:rPr>
          <w:rFonts w:ascii="Times New Roman" w:hAnsi="Times New Roman" w:cs="Times New Roman"/>
          <w:bCs/>
          <w:sz w:val="24"/>
          <w:szCs w:val="24"/>
        </w:rPr>
      </w:pPr>
      <w:r>
        <w:rPr>
          <w:rFonts w:ascii="Times New Roman" w:hAnsi="Times New Roman" w:cs="Times New Roman"/>
          <w:bCs/>
          <w:sz w:val="24"/>
          <w:szCs w:val="24"/>
        </w:rPr>
        <w:t>So says</w:t>
      </w:r>
      <w:r w:rsidR="007051F3">
        <w:rPr>
          <w:rFonts w:ascii="Times New Roman" w:hAnsi="Times New Roman" w:cs="Times New Roman"/>
          <w:b/>
          <w:sz w:val="24"/>
          <w:szCs w:val="24"/>
        </w:rPr>
        <w:t xml:space="preserve"> </w:t>
      </w:r>
      <w:r w:rsidR="00C96986" w:rsidRPr="00C96986">
        <w:rPr>
          <w:rFonts w:ascii="Times New Roman" w:hAnsi="Times New Roman" w:cs="Times New Roman"/>
          <w:bCs/>
          <w:sz w:val="24"/>
          <w:szCs w:val="24"/>
        </w:rPr>
        <w:t xml:space="preserve">Palestinian Authority Prime Minister Mohammed </w:t>
      </w:r>
      <w:proofErr w:type="spellStart"/>
      <w:r w:rsidR="00C96986" w:rsidRPr="00C96986">
        <w:rPr>
          <w:rFonts w:ascii="Times New Roman" w:hAnsi="Times New Roman" w:cs="Times New Roman"/>
          <w:bCs/>
          <w:sz w:val="24"/>
          <w:szCs w:val="24"/>
        </w:rPr>
        <w:t>Shtayyeh</w:t>
      </w:r>
      <w:proofErr w:type="spellEnd"/>
      <w:r w:rsidR="00545989">
        <w:rPr>
          <w:rFonts w:ascii="Times New Roman" w:hAnsi="Times New Roman" w:cs="Times New Roman"/>
          <w:bCs/>
          <w:sz w:val="24"/>
          <w:szCs w:val="24"/>
        </w:rPr>
        <w:t xml:space="preserve"> in an article in </w:t>
      </w:r>
      <w:r w:rsidR="00545989">
        <w:rPr>
          <w:rFonts w:ascii="Times New Roman" w:hAnsi="Times New Roman" w:cs="Times New Roman"/>
          <w:bCs/>
          <w:i/>
          <w:iCs/>
          <w:sz w:val="24"/>
          <w:szCs w:val="24"/>
        </w:rPr>
        <w:t>The Times Of Israel</w:t>
      </w:r>
      <w:r w:rsidR="00545989">
        <w:rPr>
          <w:rFonts w:ascii="Times New Roman" w:hAnsi="Times New Roman" w:cs="Times New Roman"/>
          <w:bCs/>
          <w:sz w:val="24"/>
          <w:szCs w:val="24"/>
        </w:rPr>
        <w:t xml:space="preserve"> (see </w:t>
      </w:r>
      <w:hyperlink r:id="rId12" w:history="1">
        <w:r w:rsidR="00FD6BCA" w:rsidRPr="00D23BA7">
          <w:rPr>
            <w:rStyle w:val="Hyperlink"/>
            <w:rFonts w:ascii="Times New Roman" w:hAnsi="Times New Roman" w:cs="Times New Roman"/>
            <w:bCs/>
            <w:sz w:val="24"/>
            <w:szCs w:val="24"/>
          </w:rPr>
          <w:t>https://www.timesofisrael.com/pa-premier-israel-cant-destroy-hamas-as-its-an-idea-and-not-just-in-gaza/?utm_source=article_hpsidebar&amp;utm_medium=desktop_site&amp;utm_campaign=netanyahu-says-idf-will-control-gaza-after-war-rejects-notion-of-international-force</w:t>
        </w:r>
      </w:hyperlink>
      <w:r w:rsidR="00FD6BCA">
        <w:rPr>
          <w:rFonts w:ascii="Times New Roman" w:hAnsi="Times New Roman" w:cs="Times New Roman"/>
          <w:bCs/>
          <w:sz w:val="24"/>
          <w:szCs w:val="24"/>
        </w:rPr>
        <w:t>) :</w:t>
      </w:r>
    </w:p>
    <w:p w14:paraId="4065F9F1" w14:textId="792249FC" w:rsidR="00FD6BCA" w:rsidRPr="00FD6BCA" w:rsidRDefault="00FD6BCA" w:rsidP="00FD6BCA">
      <w:pPr>
        <w:spacing w:after="0"/>
        <w:rPr>
          <w:rFonts w:ascii="Times New Roman" w:hAnsi="Times New Roman" w:cs="Times New Roman"/>
          <w:bCs/>
          <w:i/>
          <w:iCs/>
          <w:sz w:val="24"/>
          <w:szCs w:val="24"/>
        </w:rPr>
      </w:pPr>
      <w:r w:rsidRPr="00FD6BCA">
        <w:rPr>
          <w:rFonts w:ascii="Times New Roman" w:hAnsi="Times New Roman" w:cs="Times New Roman"/>
          <w:bCs/>
          <w:i/>
          <w:iCs/>
          <w:sz w:val="24"/>
          <w:szCs w:val="24"/>
        </w:rPr>
        <w:t>The goal that they are setting — they will never reach this goal… because Hamas is not only in Gaza,” he told the France24 news outlet, referring to the ongoing war in the Strip, launched in response to the terror group’s October 7 massacre in southern communities.</w:t>
      </w:r>
    </w:p>
    <w:p w14:paraId="76EF3362" w14:textId="23325E75" w:rsidR="00FD6BCA" w:rsidRDefault="00FD6BCA" w:rsidP="00FD6BCA">
      <w:pPr>
        <w:spacing w:after="0"/>
        <w:rPr>
          <w:rFonts w:ascii="Times New Roman" w:hAnsi="Times New Roman" w:cs="Times New Roman"/>
          <w:bCs/>
          <w:i/>
          <w:iCs/>
          <w:sz w:val="24"/>
          <w:szCs w:val="24"/>
        </w:rPr>
      </w:pPr>
      <w:r w:rsidRPr="00FD6BCA">
        <w:rPr>
          <w:rFonts w:ascii="Times New Roman" w:hAnsi="Times New Roman" w:cs="Times New Roman"/>
          <w:bCs/>
          <w:i/>
          <w:iCs/>
          <w:sz w:val="24"/>
          <w:szCs w:val="24"/>
        </w:rPr>
        <w:t>“Hamas is an idea, it’s not only a military structure or an organization in Gaza. Hamas is in the West Bank and Lebanon and Syria, Hamas leadership is in Qatar, and everywhere. So to say that the goal is to eliminate Hamas — it is totally not going to happen,” he said.</w:t>
      </w:r>
    </w:p>
    <w:p w14:paraId="65F87B1E" w14:textId="3057D674" w:rsidR="00FD6BCA" w:rsidRDefault="00680DC8" w:rsidP="00FD6BCA">
      <w:pPr>
        <w:spacing w:after="0"/>
        <w:rPr>
          <w:rFonts w:ascii="Times New Roman" w:hAnsi="Times New Roman" w:cs="Times New Roman"/>
          <w:bCs/>
          <w:sz w:val="24"/>
          <w:szCs w:val="24"/>
        </w:rPr>
      </w:pPr>
      <w:r>
        <w:rPr>
          <w:rFonts w:ascii="Times New Roman" w:hAnsi="Times New Roman" w:cs="Times New Roman"/>
          <w:bCs/>
          <w:sz w:val="24"/>
          <w:szCs w:val="24"/>
        </w:rPr>
        <w:t>He goes on to add this:</w:t>
      </w:r>
    </w:p>
    <w:p w14:paraId="685835B3" w14:textId="17CB1D14" w:rsidR="00680DC8" w:rsidRDefault="0022370C" w:rsidP="00FD6BCA">
      <w:pPr>
        <w:spacing w:after="0"/>
        <w:rPr>
          <w:rFonts w:ascii="Times New Roman" w:hAnsi="Times New Roman" w:cs="Times New Roman"/>
          <w:bCs/>
          <w:i/>
          <w:iCs/>
          <w:sz w:val="24"/>
          <w:szCs w:val="24"/>
        </w:rPr>
      </w:pPr>
      <w:r w:rsidRPr="0022370C">
        <w:rPr>
          <w:rFonts w:ascii="Times New Roman" w:hAnsi="Times New Roman" w:cs="Times New Roman"/>
          <w:bCs/>
          <w:i/>
          <w:iCs/>
          <w:sz w:val="24"/>
          <w:szCs w:val="24"/>
        </w:rPr>
        <w:t>“Because what you see today, the war is on all Palestinians,” he added, noting the spike in deaths in the West Bank since the beginning of the war.</w:t>
      </w:r>
    </w:p>
    <w:p w14:paraId="4E25F17D" w14:textId="77777777" w:rsidR="006C1431" w:rsidRDefault="006C1431" w:rsidP="00FD6BCA">
      <w:pPr>
        <w:spacing w:after="0"/>
        <w:rPr>
          <w:rFonts w:ascii="Times New Roman" w:hAnsi="Times New Roman" w:cs="Times New Roman"/>
          <w:bCs/>
          <w:sz w:val="24"/>
          <w:szCs w:val="24"/>
        </w:rPr>
      </w:pPr>
    </w:p>
    <w:p w14:paraId="44942B07" w14:textId="77777777" w:rsidR="006C1431" w:rsidRDefault="006C1431" w:rsidP="00FD6BCA">
      <w:pPr>
        <w:spacing w:after="0"/>
        <w:rPr>
          <w:rFonts w:ascii="Times New Roman" w:hAnsi="Times New Roman" w:cs="Times New Roman"/>
          <w:b/>
          <w:sz w:val="24"/>
          <w:szCs w:val="24"/>
        </w:rPr>
      </w:pPr>
      <w:r>
        <w:rPr>
          <w:rFonts w:ascii="Times New Roman" w:hAnsi="Times New Roman" w:cs="Times New Roman"/>
          <w:b/>
          <w:sz w:val="24"/>
          <w:szCs w:val="24"/>
        </w:rPr>
        <w:lastRenderedPageBreak/>
        <w:t>Did Anyone Bring Up The Psalm 83 War?</w:t>
      </w:r>
    </w:p>
    <w:p w14:paraId="5F5B2517" w14:textId="3E3AD15B" w:rsidR="00E34128" w:rsidRPr="00AA255D" w:rsidRDefault="00E34128" w:rsidP="00FD6BCA">
      <w:pPr>
        <w:spacing w:after="0"/>
        <w:rPr>
          <w:rFonts w:ascii="Times New Roman" w:hAnsi="Times New Roman" w:cs="Times New Roman"/>
          <w:bCs/>
          <w:sz w:val="24"/>
          <w:szCs w:val="24"/>
        </w:rPr>
      </w:pPr>
      <w:r>
        <w:rPr>
          <w:rFonts w:ascii="Times New Roman" w:hAnsi="Times New Roman" w:cs="Times New Roman"/>
          <w:bCs/>
          <w:sz w:val="24"/>
          <w:szCs w:val="24"/>
        </w:rPr>
        <w:t xml:space="preserve">I will sound like a broken record now, but </w:t>
      </w:r>
      <w:r w:rsidR="00C67183">
        <w:rPr>
          <w:rFonts w:ascii="Times New Roman" w:hAnsi="Times New Roman" w:cs="Times New Roman"/>
          <w:bCs/>
          <w:sz w:val="24"/>
          <w:szCs w:val="24"/>
        </w:rPr>
        <w:t>eliminating Hamas will mean controlling the other areas he mentioned</w:t>
      </w:r>
      <w:r w:rsidR="00F80462">
        <w:rPr>
          <w:rFonts w:ascii="Times New Roman" w:hAnsi="Times New Roman" w:cs="Times New Roman"/>
          <w:bCs/>
          <w:sz w:val="24"/>
          <w:szCs w:val="24"/>
        </w:rPr>
        <w:t xml:space="preserve"> of </w:t>
      </w:r>
      <w:r w:rsidR="00F80462" w:rsidRPr="00F80462">
        <w:rPr>
          <w:rFonts w:ascii="Times New Roman" w:hAnsi="Times New Roman" w:cs="Times New Roman"/>
          <w:bCs/>
          <w:sz w:val="24"/>
          <w:szCs w:val="24"/>
        </w:rPr>
        <w:t>West Bank</w:t>
      </w:r>
      <w:r w:rsidR="00F80462">
        <w:rPr>
          <w:rFonts w:ascii="Times New Roman" w:hAnsi="Times New Roman" w:cs="Times New Roman"/>
          <w:bCs/>
          <w:sz w:val="24"/>
          <w:szCs w:val="24"/>
        </w:rPr>
        <w:t>,</w:t>
      </w:r>
      <w:r w:rsidR="00F80462" w:rsidRPr="00F80462">
        <w:rPr>
          <w:rFonts w:ascii="Times New Roman" w:hAnsi="Times New Roman" w:cs="Times New Roman"/>
          <w:bCs/>
          <w:sz w:val="24"/>
          <w:szCs w:val="24"/>
        </w:rPr>
        <w:t xml:space="preserve"> Lebanon</w:t>
      </w:r>
      <w:r w:rsidR="00F80462">
        <w:rPr>
          <w:rFonts w:ascii="Times New Roman" w:hAnsi="Times New Roman" w:cs="Times New Roman"/>
          <w:bCs/>
          <w:sz w:val="24"/>
          <w:szCs w:val="24"/>
        </w:rPr>
        <w:t>,</w:t>
      </w:r>
      <w:r w:rsidR="00F80462" w:rsidRPr="00F80462">
        <w:rPr>
          <w:rFonts w:ascii="Times New Roman" w:hAnsi="Times New Roman" w:cs="Times New Roman"/>
          <w:bCs/>
          <w:sz w:val="24"/>
          <w:szCs w:val="24"/>
        </w:rPr>
        <w:t xml:space="preserve"> and Syria</w:t>
      </w:r>
      <w:r w:rsidR="00C67183">
        <w:rPr>
          <w:rFonts w:ascii="Times New Roman" w:hAnsi="Times New Roman" w:cs="Times New Roman"/>
          <w:bCs/>
          <w:sz w:val="24"/>
          <w:szCs w:val="24"/>
        </w:rPr>
        <w:t xml:space="preserve">. </w:t>
      </w:r>
      <w:r w:rsidR="00AA6DD3">
        <w:rPr>
          <w:rFonts w:ascii="Times New Roman" w:hAnsi="Times New Roman" w:cs="Times New Roman"/>
          <w:bCs/>
          <w:sz w:val="24"/>
          <w:szCs w:val="24"/>
        </w:rPr>
        <w:t xml:space="preserve">That would be right in line with the </w:t>
      </w:r>
      <w:r w:rsidR="00AA6DD3">
        <w:rPr>
          <w:rFonts w:ascii="Times New Roman" w:hAnsi="Times New Roman" w:cs="Times New Roman"/>
          <w:b/>
          <w:i/>
          <w:iCs/>
          <w:sz w:val="24"/>
          <w:szCs w:val="24"/>
        </w:rPr>
        <w:t xml:space="preserve">Psalm 83 </w:t>
      </w:r>
      <w:r w:rsidR="00AA6DD3">
        <w:rPr>
          <w:rFonts w:ascii="Times New Roman" w:hAnsi="Times New Roman" w:cs="Times New Roman"/>
          <w:bCs/>
          <w:sz w:val="24"/>
          <w:szCs w:val="24"/>
        </w:rPr>
        <w:t>war. It’s all right there if you actually listen to all the parties involved as they speak.</w:t>
      </w:r>
      <w:r w:rsidR="006C1431">
        <w:rPr>
          <w:rFonts w:ascii="Times New Roman" w:hAnsi="Times New Roman" w:cs="Times New Roman"/>
          <w:bCs/>
          <w:sz w:val="24"/>
          <w:szCs w:val="24"/>
        </w:rPr>
        <w:t xml:space="preserve"> It’s their words, not mine.</w:t>
      </w:r>
      <w:r w:rsidR="00390C61">
        <w:rPr>
          <w:rFonts w:ascii="Times New Roman" w:hAnsi="Times New Roman" w:cs="Times New Roman"/>
          <w:bCs/>
          <w:sz w:val="24"/>
          <w:szCs w:val="24"/>
        </w:rPr>
        <w:t xml:space="preserve"> If you take the time to put all the various quotes from these leaders, you hear it over and over again. </w:t>
      </w:r>
      <w:r w:rsidR="00BA4F6A">
        <w:rPr>
          <w:rFonts w:ascii="Times New Roman" w:hAnsi="Times New Roman" w:cs="Times New Roman"/>
          <w:bCs/>
          <w:sz w:val="24"/>
          <w:szCs w:val="24"/>
        </w:rPr>
        <w:t xml:space="preserve">The goal of the Arabs which includes the Palestinians is to completely eradicate the area and even the world of all Jews. </w:t>
      </w:r>
      <w:r w:rsidR="00EA452A">
        <w:rPr>
          <w:rFonts w:ascii="Times New Roman" w:hAnsi="Times New Roman" w:cs="Times New Roman"/>
          <w:bCs/>
          <w:sz w:val="24"/>
          <w:szCs w:val="24"/>
        </w:rPr>
        <w:t xml:space="preserve">And it’s a spiritual war since </w:t>
      </w:r>
      <w:r w:rsidR="00122F12">
        <w:rPr>
          <w:rFonts w:ascii="Times New Roman" w:hAnsi="Times New Roman" w:cs="Times New Roman"/>
          <w:bCs/>
          <w:sz w:val="24"/>
          <w:szCs w:val="24"/>
        </w:rPr>
        <w:t xml:space="preserve">it is right out of the book of the spirit of Antichrist, as we see in </w:t>
      </w:r>
      <w:r w:rsidR="007308CD">
        <w:rPr>
          <w:rFonts w:ascii="Times New Roman" w:hAnsi="Times New Roman" w:cs="Times New Roman"/>
          <w:bCs/>
          <w:sz w:val="24"/>
          <w:szCs w:val="24"/>
        </w:rPr>
        <w:t xml:space="preserve">various portions of the Bible, especially the prophetic ones. </w:t>
      </w:r>
      <w:r w:rsidR="00D365DE">
        <w:rPr>
          <w:rFonts w:ascii="Times New Roman" w:hAnsi="Times New Roman" w:cs="Times New Roman"/>
          <w:bCs/>
          <w:sz w:val="24"/>
          <w:szCs w:val="24"/>
        </w:rPr>
        <w:t xml:space="preserve">We need to stop living in a fairy tale world and realize that peace in the Middle East will only happen when </w:t>
      </w:r>
      <w:r w:rsidR="00DB4EAC">
        <w:rPr>
          <w:rFonts w:ascii="Times New Roman" w:hAnsi="Times New Roman" w:cs="Times New Roman"/>
          <w:bCs/>
          <w:sz w:val="24"/>
          <w:szCs w:val="24"/>
        </w:rPr>
        <w:t>Israel controls the land</w:t>
      </w:r>
      <w:r w:rsidR="00687A04">
        <w:rPr>
          <w:rFonts w:ascii="Times New Roman" w:hAnsi="Times New Roman" w:cs="Times New Roman"/>
          <w:bCs/>
          <w:sz w:val="24"/>
          <w:szCs w:val="24"/>
        </w:rPr>
        <w:t xml:space="preserve">. </w:t>
      </w:r>
      <w:r w:rsidR="002D147F">
        <w:rPr>
          <w:rFonts w:ascii="Times New Roman" w:hAnsi="Times New Roman" w:cs="Times New Roman"/>
          <w:bCs/>
          <w:sz w:val="24"/>
          <w:szCs w:val="24"/>
        </w:rPr>
        <w:t xml:space="preserve">So when you pray for the peace of Jerusalem you’re also praying for the fulfilment of </w:t>
      </w:r>
      <w:r w:rsidR="00AA255D">
        <w:rPr>
          <w:rFonts w:ascii="Times New Roman" w:hAnsi="Times New Roman" w:cs="Times New Roman"/>
          <w:bCs/>
          <w:sz w:val="24"/>
          <w:szCs w:val="24"/>
        </w:rPr>
        <w:t xml:space="preserve">the </w:t>
      </w:r>
      <w:r w:rsidR="00AA255D">
        <w:rPr>
          <w:rFonts w:ascii="Times New Roman" w:hAnsi="Times New Roman" w:cs="Times New Roman"/>
          <w:b/>
          <w:i/>
          <w:iCs/>
          <w:sz w:val="24"/>
          <w:szCs w:val="24"/>
        </w:rPr>
        <w:t xml:space="preserve">Psalm 83 </w:t>
      </w:r>
      <w:r w:rsidR="00AA255D">
        <w:rPr>
          <w:rFonts w:ascii="Times New Roman" w:hAnsi="Times New Roman" w:cs="Times New Roman"/>
          <w:bCs/>
          <w:sz w:val="24"/>
          <w:szCs w:val="24"/>
        </w:rPr>
        <w:t xml:space="preserve">war. </w:t>
      </w:r>
    </w:p>
    <w:sectPr w:rsidR="00E34128" w:rsidRPr="00AA255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BDE87" w14:textId="77777777" w:rsidR="00D56EB2" w:rsidRDefault="00D56EB2" w:rsidP="006E6664">
      <w:pPr>
        <w:spacing w:after="0" w:line="240" w:lineRule="auto"/>
      </w:pPr>
      <w:r>
        <w:separator/>
      </w:r>
    </w:p>
  </w:endnote>
  <w:endnote w:type="continuationSeparator" w:id="0">
    <w:p w14:paraId="32BC312A" w14:textId="77777777" w:rsidR="00D56EB2" w:rsidRDefault="00D56EB2" w:rsidP="006E6664">
      <w:pPr>
        <w:spacing w:after="0" w:line="240" w:lineRule="auto"/>
      </w:pPr>
      <w:r>
        <w:continuationSeparator/>
      </w:r>
    </w:p>
  </w:endnote>
  <w:endnote w:type="continuationNotice" w:id="1">
    <w:p w14:paraId="1C2229E3" w14:textId="77777777" w:rsidR="00D56EB2" w:rsidRDefault="00D56E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E5374" w14:textId="77777777" w:rsidR="00D56EB2" w:rsidRDefault="00D56EB2" w:rsidP="006E6664">
      <w:pPr>
        <w:spacing w:after="0" w:line="240" w:lineRule="auto"/>
      </w:pPr>
      <w:r>
        <w:separator/>
      </w:r>
    </w:p>
  </w:footnote>
  <w:footnote w:type="continuationSeparator" w:id="0">
    <w:p w14:paraId="1572090C" w14:textId="77777777" w:rsidR="00D56EB2" w:rsidRDefault="00D56EB2" w:rsidP="006E6664">
      <w:pPr>
        <w:spacing w:after="0" w:line="240" w:lineRule="auto"/>
      </w:pPr>
      <w:r>
        <w:continuationSeparator/>
      </w:r>
    </w:p>
  </w:footnote>
  <w:footnote w:type="continuationNotice" w:id="1">
    <w:p w14:paraId="5511708F" w14:textId="77777777" w:rsidR="00D56EB2" w:rsidRDefault="00D56E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3"/>
  </w:num>
  <w:num w:numId="2" w16cid:durableId="961421983">
    <w:abstractNumId w:val="11"/>
  </w:num>
  <w:num w:numId="3" w16cid:durableId="582883367">
    <w:abstractNumId w:val="7"/>
  </w:num>
  <w:num w:numId="4" w16cid:durableId="1847668872">
    <w:abstractNumId w:val="27"/>
  </w:num>
  <w:num w:numId="5" w16cid:durableId="1198931605">
    <w:abstractNumId w:val="14"/>
  </w:num>
  <w:num w:numId="6" w16cid:durableId="1119304566">
    <w:abstractNumId w:val="10"/>
  </w:num>
  <w:num w:numId="7" w16cid:durableId="2035501178">
    <w:abstractNumId w:val="26"/>
  </w:num>
  <w:num w:numId="8" w16cid:durableId="505680177">
    <w:abstractNumId w:val="18"/>
  </w:num>
  <w:num w:numId="9" w16cid:durableId="1939217043">
    <w:abstractNumId w:val="16"/>
  </w:num>
  <w:num w:numId="10" w16cid:durableId="1598757700">
    <w:abstractNumId w:val="8"/>
  </w:num>
  <w:num w:numId="11" w16cid:durableId="2045860734">
    <w:abstractNumId w:val="6"/>
  </w:num>
  <w:num w:numId="12" w16cid:durableId="1673724246">
    <w:abstractNumId w:val="25"/>
  </w:num>
  <w:num w:numId="13" w16cid:durableId="476340794">
    <w:abstractNumId w:val="20"/>
  </w:num>
  <w:num w:numId="14" w16cid:durableId="1848475285">
    <w:abstractNumId w:val="9"/>
  </w:num>
  <w:num w:numId="15" w16cid:durableId="1905821">
    <w:abstractNumId w:val="17"/>
  </w:num>
  <w:num w:numId="16" w16cid:durableId="1523127975">
    <w:abstractNumId w:val="5"/>
  </w:num>
  <w:num w:numId="17" w16cid:durableId="1949434110">
    <w:abstractNumId w:val="24"/>
  </w:num>
  <w:num w:numId="18" w16cid:durableId="1920826455">
    <w:abstractNumId w:val="12"/>
  </w:num>
  <w:num w:numId="19" w16cid:durableId="120419428">
    <w:abstractNumId w:val="23"/>
  </w:num>
  <w:num w:numId="20" w16cid:durableId="157229949">
    <w:abstractNumId w:val="19"/>
  </w:num>
  <w:num w:numId="21" w16cid:durableId="1465736849">
    <w:abstractNumId w:val="2"/>
  </w:num>
  <w:num w:numId="22" w16cid:durableId="1386099991">
    <w:abstractNumId w:val="22"/>
  </w:num>
  <w:num w:numId="23" w16cid:durableId="470442310">
    <w:abstractNumId w:val="21"/>
  </w:num>
  <w:num w:numId="24" w16cid:durableId="1573545544">
    <w:abstractNumId w:val="3"/>
  </w:num>
  <w:num w:numId="25" w16cid:durableId="704409880">
    <w:abstractNumId w:val="4"/>
  </w:num>
  <w:num w:numId="26" w16cid:durableId="881091547">
    <w:abstractNumId w:val="1"/>
  </w:num>
  <w:num w:numId="27" w16cid:durableId="1164668167">
    <w:abstractNumId w:val="15"/>
  </w:num>
  <w:num w:numId="28" w16cid:durableId="929312532">
    <w:abstractNumId w:val="28"/>
  </w:num>
  <w:num w:numId="29" w16cid:durableId="8357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421"/>
    <w:rsid w:val="000247CB"/>
    <w:rsid w:val="000247F3"/>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D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52"/>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26"/>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D83"/>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E10"/>
    <w:rsid w:val="00486E53"/>
    <w:rsid w:val="00486F3F"/>
    <w:rsid w:val="00487131"/>
    <w:rsid w:val="004874AC"/>
    <w:rsid w:val="0048759D"/>
    <w:rsid w:val="004875D1"/>
    <w:rsid w:val="00487665"/>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98A"/>
    <w:rsid w:val="005D0A05"/>
    <w:rsid w:val="005D0BD0"/>
    <w:rsid w:val="005D0BE9"/>
    <w:rsid w:val="005D0D64"/>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88D"/>
    <w:rsid w:val="00622C66"/>
    <w:rsid w:val="00622D33"/>
    <w:rsid w:val="00622EC6"/>
    <w:rsid w:val="00623041"/>
    <w:rsid w:val="00623670"/>
    <w:rsid w:val="00623B15"/>
    <w:rsid w:val="00623CAE"/>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A4"/>
    <w:rsid w:val="006831C7"/>
    <w:rsid w:val="00683218"/>
    <w:rsid w:val="006833BE"/>
    <w:rsid w:val="0068345E"/>
    <w:rsid w:val="00683539"/>
    <w:rsid w:val="0068353D"/>
    <w:rsid w:val="00683549"/>
    <w:rsid w:val="00683767"/>
    <w:rsid w:val="006837E5"/>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44"/>
    <w:rsid w:val="006D5295"/>
    <w:rsid w:val="006D52E0"/>
    <w:rsid w:val="006D54A3"/>
    <w:rsid w:val="006D54E3"/>
    <w:rsid w:val="006D5715"/>
    <w:rsid w:val="006D5741"/>
    <w:rsid w:val="006D5A9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A9"/>
    <w:rsid w:val="00766ACB"/>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D26"/>
    <w:rsid w:val="00836E1D"/>
    <w:rsid w:val="00836E45"/>
    <w:rsid w:val="0083706F"/>
    <w:rsid w:val="00837099"/>
    <w:rsid w:val="008378CE"/>
    <w:rsid w:val="00837AA0"/>
    <w:rsid w:val="00837C7E"/>
    <w:rsid w:val="00837D6E"/>
    <w:rsid w:val="00837F01"/>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C"/>
    <w:rsid w:val="009422F6"/>
    <w:rsid w:val="009423A3"/>
    <w:rsid w:val="009423D8"/>
    <w:rsid w:val="009424DF"/>
    <w:rsid w:val="009425D2"/>
    <w:rsid w:val="009427CE"/>
    <w:rsid w:val="00942B34"/>
    <w:rsid w:val="00942B5C"/>
    <w:rsid w:val="00942C2B"/>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7A9"/>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569"/>
    <w:rsid w:val="00C17585"/>
    <w:rsid w:val="00C178F8"/>
    <w:rsid w:val="00C179A4"/>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60D"/>
    <w:rsid w:val="00C51780"/>
    <w:rsid w:val="00C517DA"/>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07A"/>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699597487-netanyahu-reaffirms-no-cease-fire-israel-s-post-conflict-goals-in-ga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pa-premier-israel-cant-destroy-hamas-as-its-an-idea-and-not-just-in-gaza/?utm_source=article_hpsidebar&amp;utm_medium=desktop_site&amp;utm_campaign=netanyahu-says-idf-will-control-gaza-after-war-rejects-notion-of-international-for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xnews.com/world/after-failing-to-condemn-hamas-terror-group-un-adopts-8-resolutions-condemning-jewish-stat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oxnews.com/world/israels-netanyahu-doubles-down-rejecting-gaza-ceasefire-hostages-released-call-biden" TargetMode="External"/><Relationship Id="rId4" Type="http://schemas.openxmlformats.org/officeDocument/2006/relationships/settings" Target="settings.xml"/><Relationship Id="rId9" Type="http://schemas.openxmlformats.org/officeDocument/2006/relationships/hyperlink" Target="https://www.timesofisrael.com/netanyahu-says-idf-will-control-gaza-after-war-rejects-notion-of-international-for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2023-11-10T21:22:00Z</dcterms:created>
  <dcterms:modified xsi:type="dcterms:W3CDTF">2023-11-10T23:10:00Z</dcterms:modified>
</cp:coreProperties>
</file>