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39827911"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313B2534" w:rsidR="00480C76"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D5C30">
        <w:rPr>
          <w:rFonts w:ascii="Times New Roman" w:hAnsi="Times New Roman" w:cs="Times New Roman"/>
          <w:b/>
          <w:sz w:val="28"/>
          <w:szCs w:val="28"/>
        </w:rPr>
        <w:t>1</w:t>
      </w:r>
      <w:r w:rsidR="00CF754F">
        <w:rPr>
          <w:rFonts w:ascii="Times New Roman" w:hAnsi="Times New Roman" w:cs="Times New Roman"/>
          <w:b/>
          <w:sz w:val="28"/>
          <w:szCs w:val="28"/>
        </w:rPr>
        <w:t>9</w:t>
      </w:r>
      <w:r w:rsidR="002A7E42">
        <w:rPr>
          <w:rFonts w:ascii="Times New Roman" w:hAnsi="Times New Roman" w:cs="Times New Roman"/>
          <w:b/>
          <w:sz w:val="28"/>
          <w:szCs w:val="28"/>
        </w:rPr>
        <w:br/>
      </w:r>
      <w:r w:rsidR="00912302">
        <w:rPr>
          <w:rFonts w:ascii="Times New Roman" w:hAnsi="Times New Roman" w:cs="Times New Roman"/>
          <w:b/>
          <w:sz w:val="28"/>
          <w:szCs w:val="28"/>
        </w:rPr>
        <w:t xml:space="preserve">Another Ground Attack </w:t>
      </w:r>
      <w:r w:rsidR="00A74611">
        <w:rPr>
          <w:rFonts w:ascii="Times New Roman" w:hAnsi="Times New Roman" w:cs="Times New Roman"/>
          <w:b/>
          <w:sz w:val="28"/>
          <w:szCs w:val="28"/>
        </w:rPr>
        <w:t xml:space="preserve">May Be </w:t>
      </w:r>
      <w:r w:rsidR="00912302">
        <w:rPr>
          <w:rFonts w:ascii="Times New Roman" w:hAnsi="Times New Roman" w:cs="Times New Roman"/>
          <w:b/>
          <w:sz w:val="28"/>
          <w:szCs w:val="28"/>
        </w:rPr>
        <w:t>Coming</w:t>
      </w:r>
      <w:r w:rsidR="00A0248E">
        <w:rPr>
          <w:rFonts w:ascii="Times New Roman" w:hAnsi="Times New Roman" w:cs="Times New Roman"/>
          <w:b/>
          <w:sz w:val="28"/>
          <w:szCs w:val="28"/>
        </w:rPr>
        <w:t xml:space="preserve"> </w:t>
      </w:r>
    </w:p>
    <w:p w14:paraId="019C3E51" w14:textId="66BBC20A" w:rsidR="000D60E5" w:rsidRDefault="00FC65BE" w:rsidP="00E371BD">
      <w:pPr>
        <w:spacing w:after="0"/>
        <w:rPr>
          <w:rFonts w:ascii="Times New Roman" w:hAnsi="Times New Roman" w:cs="Times New Roman"/>
          <w:b/>
          <w:sz w:val="24"/>
          <w:szCs w:val="24"/>
        </w:rPr>
      </w:pPr>
      <w:r>
        <w:rPr>
          <w:rFonts w:ascii="Times New Roman" w:hAnsi="Times New Roman" w:cs="Times New Roman"/>
          <w:b/>
          <w:sz w:val="24"/>
          <w:szCs w:val="24"/>
        </w:rPr>
        <w:t>Gaza Ground Offensive Imminent</w:t>
      </w:r>
    </w:p>
    <w:p w14:paraId="18640149" w14:textId="68F278EE" w:rsidR="00FC65BE" w:rsidRDefault="0003049E" w:rsidP="00E371BD">
      <w:pPr>
        <w:spacing w:after="0"/>
        <w:rPr>
          <w:rFonts w:ascii="Times New Roman" w:hAnsi="Times New Roman" w:cs="Times New Roman"/>
          <w:bCs/>
          <w:sz w:val="24"/>
          <w:szCs w:val="24"/>
        </w:rPr>
      </w:pPr>
      <w:r>
        <w:rPr>
          <w:rFonts w:ascii="Times New Roman" w:hAnsi="Times New Roman" w:cs="Times New Roman"/>
          <w:bCs/>
          <w:sz w:val="24"/>
          <w:szCs w:val="24"/>
        </w:rPr>
        <w:t>The constant air barrage of Gaza continues in preparation of the ground offensive to root out and eliminate Hamas. Involved in this is destroying the massive tunnel system</w:t>
      </w:r>
      <w:r w:rsidR="00F36AC5">
        <w:rPr>
          <w:rFonts w:ascii="Times New Roman" w:hAnsi="Times New Roman" w:cs="Times New Roman"/>
          <w:bCs/>
          <w:sz w:val="24"/>
          <w:szCs w:val="24"/>
        </w:rPr>
        <w:t xml:space="preserve"> where it is thought that terrorists are hiding out. </w:t>
      </w:r>
      <w:r w:rsidR="009E5F80">
        <w:rPr>
          <w:rFonts w:ascii="Times New Roman" w:hAnsi="Times New Roman" w:cs="Times New Roman"/>
          <w:bCs/>
          <w:sz w:val="24"/>
          <w:szCs w:val="24"/>
        </w:rPr>
        <w:t xml:space="preserve">As we heard from one of the freed hostages, she was led through a </w:t>
      </w:r>
      <w:r w:rsidR="00EC1BEE">
        <w:rPr>
          <w:rFonts w:ascii="Times New Roman" w:hAnsi="Times New Roman" w:cs="Times New Roman"/>
          <w:bCs/>
          <w:sz w:val="24"/>
          <w:szCs w:val="24"/>
        </w:rPr>
        <w:t xml:space="preserve">labyrinth of tunnels to where she was held so we know that this </w:t>
      </w:r>
      <w:r w:rsidR="003B23D0">
        <w:rPr>
          <w:rFonts w:ascii="Times New Roman" w:hAnsi="Times New Roman" w:cs="Times New Roman"/>
          <w:bCs/>
          <w:sz w:val="24"/>
          <w:szCs w:val="24"/>
        </w:rPr>
        <w:t xml:space="preserve">clearing of them will need more than bunker buster bombs to </w:t>
      </w:r>
      <w:r w:rsidR="00216706">
        <w:rPr>
          <w:rFonts w:ascii="Times New Roman" w:hAnsi="Times New Roman" w:cs="Times New Roman"/>
          <w:bCs/>
          <w:sz w:val="24"/>
          <w:szCs w:val="24"/>
        </w:rPr>
        <w:t xml:space="preserve">accomplish the job. They will likely need to send soldiers into them which will be extremely dangerous and </w:t>
      </w:r>
      <w:r w:rsidR="00913D8D">
        <w:rPr>
          <w:rFonts w:ascii="Times New Roman" w:hAnsi="Times New Roman" w:cs="Times New Roman"/>
          <w:bCs/>
          <w:sz w:val="24"/>
          <w:szCs w:val="24"/>
        </w:rPr>
        <w:t xml:space="preserve">heavy casualties are probably going to occur. The Israel Defense Force (IDF) </w:t>
      </w:r>
      <w:r w:rsidR="00607F8F">
        <w:rPr>
          <w:rFonts w:ascii="Times New Roman" w:hAnsi="Times New Roman" w:cs="Times New Roman"/>
          <w:bCs/>
          <w:sz w:val="24"/>
          <w:szCs w:val="24"/>
        </w:rPr>
        <w:t xml:space="preserve">knows this and they also know that a cease fire or </w:t>
      </w:r>
      <w:r w:rsidR="00F176DB">
        <w:rPr>
          <w:rFonts w:ascii="Times New Roman" w:hAnsi="Times New Roman" w:cs="Times New Roman"/>
          <w:bCs/>
          <w:sz w:val="24"/>
          <w:szCs w:val="24"/>
        </w:rPr>
        <w:t>surrender by Hamas is not in the cards so accomplishing this part of the war will be difficult</w:t>
      </w:r>
      <w:r w:rsidR="00805CBA">
        <w:rPr>
          <w:rFonts w:ascii="Times New Roman" w:hAnsi="Times New Roman" w:cs="Times New Roman"/>
          <w:bCs/>
          <w:sz w:val="24"/>
          <w:szCs w:val="24"/>
        </w:rPr>
        <w:t xml:space="preserve"> at best. Here is how </w:t>
      </w:r>
      <w:r w:rsidR="009132C8">
        <w:rPr>
          <w:rFonts w:ascii="Times New Roman" w:hAnsi="Times New Roman" w:cs="Times New Roman"/>
          <w:bCs/>
          <w:sz w:val="24"/>
          <w:szCs w:val="24"/>
        </w:rPr>
        <w:t xml:space="preserve">a report from </w:t>
      </w:r>
      <w:r w:rsidR="009132C8">
        <w:rPr>
          <w:rFonts w:ascii="Times New Roman" w:hAnsi="Times New Roman" w:cs="Times New Roman"/>
          <w:bCs/>
          <w:i/>
          <w:iCs/>
          <w:sz w:val="24"/>
          <w:szCs w:val="24"/>
        </w:rPr>
        <w:t>CBN</w:t>
      </w:r>
      <w:r w:rsidR="008918F4">
        <w:rPr>
          <w:rFonts w:ascii="Times New Roman" w:hAnsi="Times New Roman" w:cs="Times New Roman"/>
          <w:bCs/>
          <w:i/>
          <w:iCs/>
          <w:sz w:val="24"/>
          <w:szCs w:val="24"/>
        </w:rPr>
        <w:t>.com</w:t>
      </w:r>
      <w:r w:rsidR="008918F4">
        <w:rPr>
          <w:rFonts w:ascii="Times New Roman" w:hAnsi="Times New Roman" w:cs="Times New Roman"/>
          <w:bCs/>
          <w:sz w:val="24"/>
          <w:szCs w:val="24"/>
        </w:rPr>
        <w:t xml:space="preserve"> describes the task of the challenge of </w:t>
      </w:r>
      <w:r w:rsidR="00EC3CCF">
        <w:rPr>
          <w:rFonts w:ascii="Times New Roman" w:hAnsi="Times New Roman" w:cs="Times New Roman"/>
          <w:bCs/>
          <w:sz w:val="24"/>
          <w:szCs w:val="24"/>
        </w:rPr>
        <w:t xml:space="preserve">cleaning out these tunnels (see </w:t>
      </w:r>
      <w:hyperlink r:id="rId8" w:history="1">
        <w:r w:rsidR="00EC3CCF" w:rsidRPr="004C4480">
          <w:rPr>
            <w:rStyle w:val="Hyperlink"/>
            <w:rFonts w:ascii="Times New Roman" w:hAnsi="Times New Roman" w:cs="Times New Roman"/>
            <w:bCs/>
            <w:sz w:val="24"/>
            <w:szCs w:val="24"/>
          </w:rPr>
          <w:t>https://www2.cbn.com/news/israel/prime-challenge-israels-gaza-ground-invasion-hamas-terror-tunnel-network</w:t>
        </w:r>
      </w:hyperlink>
      <w:r w:rsidR="00EC3CCF">
        <w:rPr>
          <w:rFonts w:ascii="Times New Roman" w:hAnsi="Times New Roman" w:cs="Times New Roman"/>
          <w:bCs/>
          <w:sz w:val="24"/>
          <w:szCs w:val="24"/>
        </w:rPr>
        <w:t>) :</w:t>
      </w:r>
    </w:p>
    <w:p w14:paraId="24A99536" w14:textId="230764A5" w:rsidR="00EC3CCF" w:rsidRDefault="00EE4B32" w:rsidP="00EE4B32">
      <w:pPr>
        <w:spacing w:after="0"/>
        <w:rPr>
          <w:rFonts w:ascii="Times New Roman" w:hAnsi="Times New Roman" w:cs="Times New Roman"/>
          <w:bCs/>
          <w:i/>
          <w:iCs/>
          <w:sz w:val="24"/>
          <w:szCs w:val="24"/>
        </w:rPr>
      </w:pPr>
      <w:r w:rsidRPr="00EE4B32">
        <w:rPr>
          <w:rFonts w:ascii="Times New Roman" w:hAnsi="Times New Roman" w:cs="Times New Roman"/>
          <w:bCs/>
          <w:i/>
          <w:iCs/>
          <w:sz w:val="24"/>
          <w:szCs w:val="24"/>
        </w:rPr>
        <w:t>The Israeli military included in its report on the strikes against Gaza terror targets this week that fighter jets had destroyed a tunnel which gave Hamas fighters quick access to the sea</w:t>
      </w:r>
      <w:r w:rsidR="001E0B20">
        <w:rPr>
          <w:rFonts w:ascii="Times New Roman" w:hAnsi="Times New Roman" w:cs="Times New Roman"/>
          <w:bCs/>
          <w:i/>
          <w:iCs/>
          <w:sz w:val="24"/>
          <w:szCs w:val="24"/>
        </w:rPr>
        <w:t xml:space="preserve"> … </w:t>
      </w:r>
      <w:r w:rsidRPr="00EE4B32">
        <w:rPr>
          <w:rFonts w:ascii="Times New Roman" w:hAnsi="Times New Roman" w:cs="Times New Roman"/>
          <w:bCs/>
          <w:i/>
          <w:iCs/>
          <w:sz w:val="24"/>
          <w:szCs w:val="24"/>
        </w:rPr>
        <w:t>Military analyses of the network tunnels give estimates as high as 1,300 tunnels at a depth of 70 yards underground, with passages measuring more than two yards high and two yards wide.</w:t>
      </w:r>
    </w:p>
    <w:p w14:paraId="5F01C4C4" w14:textId="57F48AE8" w:rsidR="00A727B7" w:rsidRPr="00A727B7" w:rsidRDefault="00A727B7" w:rsidP="00A727B7">
      <w:pPr>
        <w:spacing w:after="0"/>
        <w:rPr>
          <w:rFonts w:ascii="Times New Roman" w:hAnsi="Times New Roman" w:cs="Times New Roman"/>
          <w:bCs/>
          <w:i/>
          <w:iCs/>
          <w:sz w:val="24"/>
          <w:szCs w:val="24"/>
        </w:rPr>
      </w:pPr>
      <w:r w:rsidRPr="00A727B7">
        <w:rPr>
          <w:rFonts w:ascii="Times New Roman" w:hAnsi="Times New Roman" w:cs="Times New Roman"/>
          <w:bCs/>
          <w:i/>
          <w:iCs/>
          <w:sz w:val="24"/>
          <w:szCs w:val="24"/>
        </w:rPr>
        <w:t>John Spencer at West Point's Modern War Institute wrote, "In total, there were believed to be over three hundred miles of tunnels in 2021, when Israel claimed to have destroyed sixty miles of tunnels during an eleven-day bombing campaign. Even if those tunnels have not been rebuilt or replaced, that means that it is likely that there remain hundreds of miles of intricate, complex, and deep tunnel infrastructure in Gaza. It is a veritable city underneath the cities on Gaza’s surface."</w:t>
      </w:r>
      <w:r w:rsidR="00450981">
        <w:rPr>
          <w:rFonts w:ascii="Times New Roman" w:hAnsi="Times New Roman" w:cs="Times New Roman"/>
          <w:bCs/>
          <w:i/>
          <w:iCs/>
          <w:sz w:val="24"/>
          <w:szCs w:val="24"/>
        </w:rPr>
        <w:t>…</w:t>
      </w:r>
    </w:p>
    <w:p w14:paraId="4566105C" w14:textId="77921505" w:rsidR="00A727B7" w:rsidRPr="00A727B7" w:rsidRDefault="00A727B7" w:rsidP="00A727B7">
      <w:pPr>
        <w:spacing w:after="0"/>
        <w:rPr>
          <w:rFonts w:ascii="Times New Roman" w:hAnsi="Times New Roman" w:cs="Times New Roman"/>
          <w:bCs/>
          <w:i/>
          <w:iCs/>
          <w:sz w:val="24"/>
          <w:szCs w:val="24"/>
        </w:rPr>
      </w:pPr>
      <w:r w:rsidRPr="00A727B7">
        <w:rPr>
          <w:rFonts w:ascii="Times New Roman" w:hAnsi="Times New Roman" w:cs="Times New Roman"/>
          <w:bCs/>
          <w:i/>
          <w:iCs/>
          <w:sz w:val="24"/>
          <w:szCs w:val="24"/>
        </w:rPr>
        <w:t>In Spencer's estimation, "Hamas will have already placed its leadership, fighters, headquarters, communication, weapons, and supplies like water, food, ammunition in its tunnel complexes to prepare for the ground assault by Israeli forces. The tunnels will allow fighters to move between a series of fighting positions safely and freely under massive buildings, even after the IDF drop thousand-pound bombs on them."</w:t>
      </w:r>
    </w:p>
    <w:p w14:paraId="2D75D3B2" w14:textId="601015D2" w:rsidR="00A727B7" w:rsidRPr="00A727B7" w:rsidRDefault="00A727B7" w:rsidP="00A727B7">
      <w:pPr>
        <w:spacing w:after="0"/>
        <w:rPr>
          <w:rFonts w:ascii="Times New Roman" w:hAnsi="Times New Roman" w:cs="Times New Roman"/>
          <w:bCs/>
          <w:i/>
          <w:iCs/>
          <w:sz w:val="24"/>
          <w:szCs w:val="24"/>
        </w:rPr>
      </w:pPr>
      <w:r w:rsidRPr="00A727B7">
        <w:rPr>
          <w:rFonts w:ascii="Times New Roman" w:hAnsi="Times New Roman" w:cs="Times New Roman"/>
          <w:bCs/>
          <w:i/>
          <w:iCs/>
          <w:sz w:val="24"/>
          <w:szCs w:val="24"/>
        </w:rPr>
        <w:t>Despite the immense challenges posed by the Hamas network, the I.D.F's response is likely to be historic. Spencer notes that the I.D.F. is on the vanguard of what is called in military terms "subterranean warfare."</w:t>
      </w:r>
    </w:p>
    <w:p w14:paraId="1C4727A9" w14:textId="77777777" w:rsidR="00A727B7" w:rsidRPr="00A727B7" w:rsidRDefault="00A727B7" w:rsidP="00A727B7">
      <w:pPr>
        <w:spacing w:after="0"/>
        <w:rPr>
          <w:rFonts w:ascii="Times New Roman" w:hAnsi="Times New Roman" w:cs="Times New Roman"/>
          <w:bCs/>
          <w:i/>
          <w:iCs/>
          <w:sz w:val="24"/>
          <w:szCs w:val="24"/>
        </w:rPr>
      </w:pPr>
      <w:r w:rsidRPr="00A727B7">
        <w:rPr>
          <w:rFonts w:ascii="Times New Roman" w:hAnsi="Times New Roman" w:cs="Times New Roman"/>
          <w:bCs/>
          <w:i/>
          <w:iCs/>
          <w:sz w:val="24"/>
          <w:szCs w:val="24"/>
        </w:rPr>
        <w:t>He suggests that the task remains formidable, even with Israel's advancements in specialty personnel and technology.</w:t>
      </w:r>
    </w:p>
    <w:p w14:paraId="6B4DDBB7" w14:textId="77777777" w:rsidR="00450981" w:rsidRDefault="00A727B7" w:rsidP="00A727B7">
      <w:pPr>
        <w:spacing w:after="0"/>
        <w:rPr>
          <w:rFonts w:ascii="Times New Roman" w:hAnsi="Times New Roman" w:cs="Times New Roman"/>
          <w:bCs/>
          <w:i/>
          <w:iCs/>
          <w:sz w:val="24"/>
          <w:szCs w:val="24"/>
        </w:rPr>
      </w:pPr>
      <w:r w:rsidRPr="00A727B7">
        <w:rPr>
          <w:rFonts w:ascii="Times New Roman" w:hAnsi="Times New Roman" w:cs="Times New Roman"/>
          <w:bCs/>
          <w:i/>
          <w:iCs/>
          <w:sz w:val="24"/>
          <w:szCs w:val="24"/>
        </w:rPr>
        <w:t>"Hamas will likely put civilians and hostages in their tunnels as human shields," Spencer wrote. "All of this means that Israel will have to take a deliberate approach to each of the tunnels they will discover."</w:t>
      </w:r>
    </w:p>
    <w:p w14:paraId="58CAF6CE" w14:textId="7A592D50" w:rsidR="006F48AE" w:rsidRDefault="006F48AE" w:rsidP="00A727B7">
      <w:pPr>
        <w:spacing w:after="0"/>
        <w:rPr>
          <w:rFonts w:ascii="Times New Roman" w:hAnsi="Times New Roman" w:cs="Times New Roman"/>
          <w:bCs/>
          <w:sz w:val="24"/>
          <w:szCs w:val="24"/>
        </w:rPr>
      </w:pPr>
      <w:r>
        <w:rPr>
          <w:rFonts w:ascii="Times New Roman" w:hAnsi="Times New Roman" w:cs="Times New Roman"/>
          <w:bCs/>
          <w:sz w:val="24"/>
          <w:szCs w:val="24"/>
        </w:rPr>
        <w:t xml:space="preserve">It is also believed that many of the remaining hostages are held in these </w:t>
      </w:r>
      <w:r w:rsidR="0098293F">
        <w:rPr>
          <w:rFonts w:ascii="Times New Roman" w:hAnsi="Times New Roman" w:cs="Times New Roman"/>
          <w:bCs/>
          <w:sz w:val="24"/>
          <w:szCs w:val="24"/>
        </w:rPr>
        <w:t>tunnels,</w:t>
      </w:r>
      <w:r>
        <w:rPr>
          <w:rFonts w:ascii="Times New Roman" w:hAnsi="Times New Roman" w:cs="Times New Roman"/>
          <w:bCs/>
          <w:sz w:val="24"/>
          <w:szCs w:val="24"/>
        </w:rPr>
        <w:t xml:space="preserve"> which only makes the operation </w:t>
      </w:r>
      <w:r w:rsidR="0059709C">
        <w:rPr>
          <w:rFonts w:ascii="Times New Roman" w:hAnsi="Times New Roman" w:cs="Times New Roman"/>
          <w:bCs/>
          <w:sz w:val="24"/>
          <w:szCs w:val="24"/>
        </w:rPr>
        <w:t>more complex.</w:t>
      </w:r>
      <w:r w:rsidR="0098293F">
        <w:rPr>
          <w:rFonts w:ascii="Times New Roman" w:hAnsi="Times New Roman" w:cs="Times New Roman"/>
          <w:bCs/>
          <w:sz w:val="24"/>
          <w:szCs w:val="24"/>
        </w:rPr>
        <w:t xml:space="preserve"> </w:t>
      </w:r>
    </w:p>
    <w:p w14:paraId="22E1F5D9" w14:textId="155F4988" w:rsidR="0098293F" w:rsidRDefault="007027F5" w:rsidP="00A727B7">
      <w:pPr>
        <w:spacing w:after="0"/>
        <w:rPr>
          <w:rFonts w:ascii="Times New Roman" w:hAnsi="Times New Roman" w:cs="Times New Roman"/>
          <w:b/>
          <w:sz w:val="24"/>
          <w:szCs w:val="24"/>
        </w:rPr>
      </w:pPr>
      <w:r>
        <w:rPr>
          <w:rFonts w:ascii="Times New Roman" w:hAnsi="Times New Roman" w:cs="Times New Roman"/>
          <w:b/>
          <w:sz w:val="24"/>
          <w:szCs w:val="24"/>
        </w:rPr>
        <w:t>Attacks On America Are A Concern</w:t>
      </w:r>
    </w:p>
    <w:p w14:paraId="75CF310E" w14:textId="53B2E156" w:rsidR="007027F5" w:rsidRDefault="007027F5" w:rsidP="00A727B7">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BC24A3">
        <w:rPr>
          <w:rFonts w:ascii="Times New Roman" w:hAnsi="Times New Roman" w:cs="Times New Roman"/>
          <w:bCs/>
          <w:sz w:val="24"/>
          <w:szCs w:val="24"/>
        </w:rPr>
        <w:t xml:space="preserve">political tensions in the region are only getting higher as Iran attacks </w:t>
      </w:r>
      <w:r w:rsidR="00391EB0">
        <w:rPr>
          <w:rFonts w:ascii="Times New Roman" w:hAnsi="Times New Roman" w:cs="Times New Roman"/>
          <w:bCs/>
          <w:sz w:val="24"/>
          <w:szCs w:val="24"/>
        </w:rPr>
        <w:t>United States posts</w:t>
      </w:r>
      <w:r w:rsidR="00C730C4">
        <w:rPr>
          <w:rFonts w:ascii="Times New Roman" w:hAnsi="Times New Roman" w:cs="Times New Roman"/>
          <w:bCs/>
          <w:sz w:val="24"/>
          <w:szCs w:val="24"/>
        </w:rPr>
        <w:t xml:space="preserve"> in the area. For </w:t>
      </w:r>
      <w:r w:rsidR="009E6948">
        <w:rPr>
          <w:rFonts w:ascii="Times New Roman" w:hAnsi="Times New Roman" w:cs="Times New Roman"/>
          <w:bCs/>
          <w:sz w:val="24"/>
          <w:szCs w:val="24"/>
        </w:rPr>
        <w:t>its</w:t>
      </w:r>
      <w:r w:rsidR="00C730C4">
        <w:rPr>
          <w:rFonts w:ascii="Times New Roman" w:hAnsi="Times New Roman" w:cs="Times New Roman"/>
          <w:bCs/>
          <w:sz w:val="24"/>
          <w:szCs w:val="24"/>
        </w:rPr>
        <w:t xml:space="preserve"> part</w:t>
      </w:r>
      <w:r w:rsidR="009E6948">
        <w:rPr>
          <w:rFonts w:ascii="Times New Roman" w:hAnsi="Times New Roman" w:cs="Times New Roman"/>
          <w:bCs/>
          <w:sz w:val="24"/>
          <w:szCs w:val="24"/>
        </w:rPr>
        <w:t xml:space="preserve">, America isn’t wanting to get involved in the war because </w:t>
      </w:r>
      <w:r w:rsidR="007C4B0A">
        <w:rPr>
          <w:rFonts w:ascii="Times New Roman" w:hAnsi="Times New Roman" w:cs="Times New Roman"/>
          <w:bCs/>
          <w:sz w:val="24"/>
          <w:szCs w:val="24"/>
        </w:rPr>
        <w:t xml:space="preserve">if they do, Russia </w:t>
      </w:r>
      <w:r w:rsidR="007C4B0A">
        <w:rPr>
          <w:rFonts w:ascii="Times New Roman" w:hAnsi="Times New Roman" w:cs="Times New Roman"/>
          <w:bCs/>
          <w:sz w:val="24"/>
          <w:szCs w:val="24"/>
        </w:rPr>
        <w:lastRenderedPageBreak/>
        <w:t xml:space="preserve">may feel the need to help as well. If that happens, </w:t>
      </w:r>
      <w:r w:rsidR="00D717A0">
        <w:rPr>
          <w:rFonts w:ascii="Times New Roman" w:hAnsi="Times New Roman" w:cs="Times New Roman"/>
          <w:bCs/>
          <w:sz w:val="24"/>
          <w:szCs w:val="24"/>
        </w:rPr>
        <w:t>WWIII could become a very real thing. For now America will respond</w:t>
      </w:r>
      <w:r w:rsidR="00DA4896">
        <w:rPr>
          <w:rFonts w:ascii="Times New Roman" w:hAnsi="Times New Roman" w:cs="Times New Roman"/>
          <w:bCs/>
          <w:sz w:val="24"/>
          <w:szCs w:val="24"/>
        </w:rPr>
        <w:t xml:space="preserve"> when only provoked as this quote from an </w:t>
      </w:r>
      <w:r w:rsidR="00DA4896">
        <w:rPr>
          <w:rFonts w:ascii="Times New Roman" w:hAnsi="Times New Roman" w:cs="Times New Roman"/>
          <w:bCs/>
          <w:i/>
          <w:iCs/>
          <w:sz w:val="24"/>
          <w:szCs w:val="24"/>
        </w:rPr>
        <w:t>abcnews</w:t>
      </w:r>
      <w:r w:rsidR="00A10AD4">
        <w:rPr>
          <w:rFonts w:ascii="Times New Roman" w:hAnsi="Times New Roman" w:cs="Times New Roman"/>
          <w:bCs/>
          <w:i/>
          <w:iCs/>
          <w:sz w:val="24"/>
          <w:szCs w:val="24"/>
        </w:rPr>
        <w:t xml:space="preserve">.com </w:t>
      </w:r>
      <w:r w:rsidR="00A10AD4">
        <w:rPr>
          <w:rFonts w:ascii="Times New Roman" w:hAnsi="Times New Roman" w:cs="Times New Roman"/>
          <w:bCs/>
          <w:sz w:val="24"/>
          <w:szCs w:val="24"/>
        </w:rPr>
        <w:t xml:space="preserve">article (see </w:t>
      </w:r>
      <w:hyperlink r:id="rId9" w:history="1">
        <w:r w:rsidR="00A10AD4" w:rsidRPr="004C4480">
          <w:rPr>
            <w:rStyle w:val="Hyperlink"/>
            <w:rFonts w:ascii="Times New Roman" w:hAnsi="Times New Roman" w:cs="Times New Roman"/>
            <w:bCs/>
            <w:sz w:val="24"/>
            <w:szCs w:val="24"/>
          </w:rPr>
          <w:t>https://abcnews.go.com/International/us-ruling-retaliation-iran-backed-groups-after-attacks/story?id=104255343</w:t>
        </w:r>
      </w:hyperlink>
      <w:r w:rsidR="00A10AD4">
        <w:rPr>
          <w:rFonts w:ascii="Times New Roman" w:hAnsi="Times New Roman" w:cs="Times New Roman"/>
          <w:bCs/>
          <w:sz w:val="24"/>
          <w:szCs w:val="24"/>
        </w:rPr>
        <w:t>) :</w:t>
      </w:r>
    </w:p>
    <w:p w14:paraId="5DF3C9AE" w14:textId="5FC6242B" w:rsidR="00CD6A49" w:rsidRPr="00CD6A49" w:rsidRDefault="00CD6A49" w:rsidP="00CD6A49">
      <w:pPr>
        <w:spacing w:after="0"/>
        <w:rPr>
          <w:rFonts w:ascii="Times New Roman" w:hAnsi="Times New Roman" w:cs="Times New Roman"/>
          <w:bCs/>
          <w:i/>
          <w:iCs/>
          <w:sz w:val="24"/>
          <w:szCs w:val="24"/>
        </w:rPr>
      </w:pPr>
      <w:r w:rsidRPr="00CD6A49">
        <w:rPr>
          <w:rFonts w:ascii="Times New Roman" w:hAnsi="Times New Roman" w:cs="Times New Roman"/>
          <w:bCs/>
          <w:i/>
          <w:iCs/>
          <w:sz w:val="24"/>
          <w:szCs w:val="24"/>
        </w:rPr>
        <w:t>"My warning to the ayatollah [is] that if they continue to move against those troops, we will respond, and he should be prepared," Biden told reporters, referring to Iran's supreme leader.</w:t>
      </w:r>
    </w:p>
    <w:p w14:paraId="6C8D133E" w14:textId="77777777" w:rsidR="00CD6A49" w:rsidRPr="00CD6A49" w:rsidRDefault="00CD6A49" w:rsidP="00CD6A49">
      <w:pPr>
        <w:spacing w:after="0"/>
        <w:rPr>
          <w:rFonts w:ascii="Times New Roman" w:hAnsi="Times New Roman" w:cs="Times New Roman"/>
          <w:bCs/>
          <w:i/>
          <w:iCs/>
          <w:sz w:val="24"/>
          <w:szCs w:val="24"/>
        </w:rPr>
      </w:pPr>
      <w:r w:rsidRPr="00CD6A49">
        <w:rPr>
          <w:rFonts w:ascii="Times New Roman" w:hAnsi="Times New Roman" w:cs="Times New Roman"/>
          <w:bCs/>
          <w:i/>
          <w:iCs/>
          <w:sz w:val="24"/>
          <w:szCs w:val="24"/>
        </w:rPr>
        <w:t>Pentagon officials have echoed that.</w:t>
      </w:r>
    </w:p>
    <w:p w14:paraId="63D0C7A0" w14:textId="4182E264" w:rsidR="00CD6A49" w:rsidRPr="00CD6A49" w:rsidRDefault="00CD6A49" w:rsidP="00CD6A49">
      <w:pPr>
        <w:spacing w:after="0"/>
        <w:rPr>
          <w:rFonts w:ascii="Times New Roman" w:hAnsi="Times New Roman" w:cs="Times New Roman"/>
          <w:bCs/>
          <w:i/>
          <w:iCs/>
          <w:sz w:val="24"/>
          <w:szCs w:val="24"/>
        </w:rPr>
      </w:pPr>
      <w:r w:rsidRPr="00CD6A49">
        <w:rPr>
          <w:rFonts w:ascii="Times New Roman" w:hAnsi="Times New Roman" w:cs="Times New Roman"/>
          <w:bCs/>
          <w:i/>
          <w:iCs/>
          <w:sz w:val="24"/>
          <w:szCs w:val="24"/>
        </w:rPr>
        <w:t>"We will always maintain the inherent right of self-defense. And if there is a response, should we choose to have one, we would do that at a time and place of our choosing," Brig. Gen. Pat Ryder told reporters on Tuesday.</w:t>
      </w:r>
    </w:p>
    <w:p w14:paraId="6F574326" w14:textId="5B872089" w:rsidR="00A10AD4" w:rsidRDefault="00CD6A49" w:rsidP="00CD6A49">
      <w:pPr>
        <w:spacing w:after="0"/>
        <w:rPr>
          <w:rFonts w:ascii="Times New Roman" w:hAnsi="Times New Roman" w:cs="Times New Roman"/>
          <w:bCs/>
          <w:i/>
          <w:iCs/>
          <w:sz w:val="24"/>
          <w:szCs w:val="24"/>
        </w:rPr>
      </w:pPr>
      <w:r w:rsidRPr="00CD6A49">
        <w:rPr>
          <w:rFonts w:ascii="Times New Roman" w:hAnsi="Times New Roman" w:cs="Times New Roman"/>
          <w:bCs/>
          <w:i/>
          <w:iCs/>
          <w:sz w:val="24"/>
          <w:szCs w:val="24"/>
        </w:rPr>
        <w:t>"We are preparing for this escalation both in terms of defending our forces and responding decisively," he said.</w:t>
      </w:r>
    </w:p>
    <w:p w14:paraId="465A7EBB" w14:textId="35FF84C0" w:rsidR="00CD6A49" w:rsidRDefault="0046027A" w:rsidP="00CD6A49">
      <w:pPr>
        <w:spacing w:after="0"/>
        <w:rPr>
          <w:rFonts w:ascii="Times New Roman" w:hAnsi="Times New Roman" w:cs="Times New Roman"/>
          <w:bCs/>
          <w:sz w:val="24"/>
          <w:szCs w:val="24"/>
        </w:rPr>
      </w:pPr>
      <w:r>
        <w:rPr>
          <w:rFonts w:ascii="Times New Roman" w:hAnsi="Times New Roman" w:cs="Times New Roman"/>
          <w:bCs/>
          <w:sz w:val="24"/>
          <w:szCs w:val="24"/>
        </w:rPr>
        <w:t>The article goes on to stress the reticence of getting involved in the Israeli war against Hamas:</w:t>
      </w:r>
    </w:p>
    <w:p w14:paraId="2CC0F487" w14:textId="5A20913E" w:rsidR="000F6522" w:rsidRPr="000F6522" w:rsidRDefault="000F6522" w:rsidP="000F6522">
      <w:pPr>
        <w:spacing w:after="0"/>
        <w:rPr>
          <w:rFonts w:ascii="Times New Roman" w:hAnsi="Times New Roman" w:cs="Times New Roman"/>
          <w:bCs/>
          <w:i/>
          <w:iCs/>
          <w:sz w:val="24"/>
          <w:szCs w:val="24"/>
        </w:rPr>
      </w:pPr>
      <w:r w:rsidRPr="000F6522">
        <w:rPr>
          <w:rFonts w:ascii="Times New Roman" w:hAnsi="Times New Roman" w:cs="Times New Roman"/>
          <w:bCs/>
          <w:i/>
          <w:iCs/>
          <w:sz w:val="24"/>
          <w:szCs w:val="24"/>
        </w:rPr>
        <w:t>Ahead of any potential retaliatory moves, the U.S. has also sought to tamp down fears that the Israel-Hamas war could spiral out in the Middle East -- in the kind of escalation not seen there in decades.</w:t>
      </w:r>
    </w:p>
    <w:p w14:paraId="2DC38FF5" w14:textId="0171BCA2" w:rsidR="0046027A" w:rsidRDefault="000F6522" w:rsidP="000F6522">
      <w:pPr>
        <w:spacing w:after="0"/>
        <w:rPr>
          <w:rFonts w:ascii="Times New Roman" w:hAnsi="Times New Roman" w:cs="Times New Roman"/>
          <w:bCs/>
          <w:i/>
          <w:iCs/>
          <w:sz w:val="24"/>
          <w:szCs w:val="24"/>
        </w:rPr>
      </w:pPr>
      <w:r w:rsidRPr="000F6522">
        <w:rPr>
          <w:rFonts w:ascii="Times New Roman" w:hAnsi="Times New Roman" w:cs="Times New Roman"/>
          <w:bCs/>
          <w:i/>
          <w:iCs/>
          <w:sz w:val="24"/>
          <w:szCs w:val="24"/>
        </w:rPr>
        <w:t>"The United States does not seek conflict with Iran. We do not want this war to widen," Secretary of State Antony Blinken said at a meeting of the U.N. Security Council on Tuesday. "But if Iran or its proxies attack U.S. personnel anywhere, make no mistake: We will defend our people, we will defend our security -- swiftly and decisively."</w:t>
      </w:r>
    </w:p>
    <w:p w14:paraId="3E58B393" w14:textId="780B9074" w:rsidR="00DE5588" w:rsidRDefault="00DE5588" w:rsidP="000F6522">
      <w:pPr>
        <w:spacing w:after="0"/>
        <w:rPr>
          <w:rFonts w:ascii="Times New Roman" w:hAnsi="Times New Roman" w:cs="Times New Roman"/>
          <w:b/>
          <w:sz w:val="24"/>
          <w:szCs w:val="24"/>
        </w:rPr>
      </w:pPr>
      <w:r w:rsidRPr="00DE5588">
        <w:rPr>
          <w:rFonts w:ascii="Times New Roman" w:hAnsi="Times New Roman" w:cs="Times New Roman"/>
          <w:b/>
          <w:sz w:val="24"/>
          <w:szCs w:val="24"/>
        </w:rPr>
        <w:t>The Northern Theater Heats Up</w:t>
      </w:r>
    </w:p>
    <w:p w14:paraId="33781BAE" w14:textId="25B5E9CA" w:rsidR="00DE5588" w:rsidRDefault="00DE5588" w:rsidP="000F6522">
      <w:pPr>
        <w:spacing w:after="0"/>
        <w:rPr>
          <w:rFonts w:ascii="Times New Roman" w:hAnsi="Times New Roman" w:cs="Times New Roman"/>
          <w:bCs/>
          <w:sz w:val="24"/>
          <w:szCs w:val="24"/>
        </w:rPr>
      </w:pPr>
      <w:r>
        <w:rPr>
          <w:rFonts w:ascii="Times New Roman" w:hAnsi="Times New Roman" w:cs="Times New Roman"/>
          <w:bCs/>
          <w:sz w:val="24"/>
          <w:szCs w:val="24"/>
        </w:rPr>
        <w:t xml:space="preserve">As I have said </w:t>
      </w:r>
      <w:r w:rsidR="00EE3AD7">
        <w:rPr>
          <w:rFonts w:ascii="Times New Roman" w:hAnsi="Times New Roman" w:cs="Times New Roman"/>
          <w:bCs/>
          <w:sz w:val="24"/>
          <w:szCs w:val="24"/>
        </w:rPr>
        <w:t>before, this war could branch out to a conflict with Hezbollah in the north</w:t>
      </w:r>
      <w:r w:rsidR="004607E7">
        <w:rPr>
          <w:rFonts w:ascii="Times New Roman" w:hAnsi="Times New Roman" w:cs="Times New Roman"/>
          <w:bCs/>
          <w:sz w:val="24"/>
          <w:szCs w:val="24"/>
        </w:rPr>
        <w:t xml:space="preserve"> if Hezbollah invades Israel there and it appears that they are building up forces there now. Add to this the </w:t>
      </w:r>
      <w:r w:rsidR="00502733">
        <w:rPr>
          <w:rFonts w:ascii="Times New Roman" w:hAnsi="Times New Roman" w:cs="Times New Roman"/>
          <w:bCs/>
          <w:sz w:val="24"/>
          <w:szCs w:val="24"/>
        </w:rPr>
        <w:t>problems brewing in the West Bank and you have the elements for more than a</w:t>
      </w:r>
      <w:r w:rsidR="00D11F75">
        <w:rPr>
          <w:rFonts w:ascii="Times New Roman" w:hAnsi="Times New Roman" w:cs="Times New Roman"/>
          <w:bCs/>
          <w:sz w:val="24"/>
          <w:szCs w:val="24"/>
        </w:rPr>
        <w:t xml:space="preserve"> war with just Hamas. Right now, such hostilities are very real with Hezbollah as seen in this </w:t>
      </w:r>
      <w:r w:rsidR="00494974">
        <w:rPr>
          <w:rFonts w:ascii="Times New Roman" w:hAnsi="Times New Roman" w:cs="Times New Roman"/>
          <w:bCs/>
          <w:sz w:val="24"/>
          <w:szCs w:val="24"/>
        </w:rPr>
        <w:t xml:space="preserve">short </w:t>
      </w:r>
      <w:r w:rsidR="00D11F75">
        <w:rPr>
          <w:rFonts w:ascii="Times New Roman" w:hAnsi="Times New Roman" w:cs="Times New Roman"/>
          <w:bCs/>
          <w:sz w:val="24"/>
          <w:szCs w:val="24"/>
        </w:rPr>
        <w:t xml:space="preserve">report found on </w:t>
      </w:r>
      <w:r w:rsidR="00657635">
        <w:rPr>
          <w:rFonts w:ascii="Times New Roman" w:hAnsi="Times New Roman" w:cs="Times New Roman"/>
          <w:bCs/>
          <w:i/>
          <w:iCs/>
          <w:sz w:val="24"/>
          <w:szCs w:val="24"/>
        </w:rPr>
        <w:t>The Times Of Israel</w:t>
      </w:r>
      <w:r w:rsidR="00D4202E">
        <w:rPr>
          <w:rFonts w:ascii="Times New Roman" w:hAnsi="Times New Roman" w:cs="Times New Roman"/>
          <w:bCs/>
          <w:i/>
          <w:iCs/>
          <w:sz w:val="24"/>
          <w:szCs w:val="24"/>
        </w:rPr>
        <w:t xml:space="preserve"> </w:t>
      </w:r>
      <w:r w:rsidR="00D4202E">
        <w:rPr>
          <w:rFonts w:ascii="Times New Roman" w:hAnsi="Times New Roman" w:cs="Times New Roman"/>
          <w:bCs/>
          <w:sz w:val="24"/>
          <w:szCs w:val="24"/>
        </w:rPr>
        <w:t xml:space="preserve">(see </w:t>
      </w:r>
      <w:hyperlink r:id="rId10" w:history="1">
        <w:r w:rsidR="002E1891" w:rsidRPr="004C4480">
          <w:rPr>
            <w:rStyle w:val="Hyperlink"/>
            <w:rFonts w:ascii="Times New Roman" w:hAnsi="Times New Roman" w:cs="Times New Roman"/>
            <w:bCs/>
            <w:sz w:val="24"/>
            <w:szCs w:val="24"/>
          </w:rPr>
          <w:t>https://www.timesofisrael.com/liveblog_entry/idf-says-its-air-defense-systems-intercepted-surface-to-air-missile-from-lebanon/</w:t>
        </w:r>
      </w:hyperlink>
      <w:r w:rsidR="002E1891">
        <w:rPr>
          <w:rFonts w:ascii="Times New Roman" w:hAnsi="Times New Roman" w:cs="Times New Roman"/>
          <w:bCs/>
          <w:sz w:val="24"/>
          <w:szCs w:val="24"/>
        </w:rPr>
        <w:t>) :</w:t>
      </w:r>
    </w:p>
    <w:p w14:paraId="208F6D98" w14:textId="30E0E839" w:rsidR="00494974" w:rsidRPr="00494974" w:rsidRDefault="00494974" w:rsidP="00494974">
      <w:pPr>
        <w:spacing w:after="0"/>
        <w:rPr>
          <w:rFonts w:ascii="Times New Roman" w:hAnsi="Times New Roman" w:cs="Times New Roman"/>
          <w:bCs/>
          <w:i/>
          <w:iCs/>
          <w:sz w:val="24"/>
          <w:szCs w:val="24"/>
        </w:rPr>
      </w:pPr>
      <w:r w:rsidRPr="00494974">
        <w:rPr>
          <w:rFonts w:ascii="Times New Roman" w:hAnsi="Times New Roman" w:cs="Times New Roman"/>
          <w:bCs/>
          <w:i/>
          <w:iCs/>
          <w:sz w:val="24"/>
          <w:szCs w:val="24"/>
        </w:rPr>
        <w:t>The Israel Defense Forces says air defense systems intercepted a surface-to-air missile launched from Lebanon at an Israeli military drone.</w:t>
      </w:r>
    </w:p>
    <w:p w14:paraId="062A7813" w14:textId="0AC22AED" w:rsidR="00494974" w:rsidRPr="00494974" w:rsidRDefault="00494974" w:rsidP="00494974">
      <w:pPr>
        <w:spacing w:after="0"/>
        <w:rPr>
          <w:rFonts w:ascii="Times New Roman" w:hAnsi="Times New Roman" w:cs="Times New Roman"/>
          <w:bCs/>
          <w:i/>
          <w:iCs/>
          <w:sz w:val="24"/>
          <w:szCs w:val="24"/>
        </w:rPr>
      </w:pPr>
      <w:r w:rsidRPr="00494974">
        <w:rPr>
          <w:rFonts w:ascii="Times New Roman" w:hAnsi="Times New Roman" w:cs="Times New Roman"/>
          <w:bCs/>
          <w:i/>
          <w:iCs/>
          <w:sz w:val="24"/>
          <w:szCs w:val="24"/>
        </w:rPr>
        <w:t>The UAV was apparently not damaged in the attempt.</w:t>
      </w:r>
    </w:p>
    <w:p w14:paraId="361E8145" w14:textId="264D335E" w:rsidR="002E1891" w:rsidRDefault="00494974" w:rsidP="00494974">
      <w:pPr>
        <w:spacing w:after="0"/>
        <w:rPr>
          <w:rFonts w:ascii="Times New Roman" w:hAnsi="Times New Roman" w:cs="Times New Roman"/>
          <w:bCs/>
          <w:i/>
          <w:iCs/>
          <w:sz w:val="24"/>
          <w:szCs w:val="24"/>
        </w:rPr>
      </w:pPr>
      <w:r w:rsidRPr="00494974">
        <w:rPr>
          <w:rFonts w:ascii="Times New Roman" w:hAnsi="Times New Roman" w:cs="Times New Roman"/>
          <w:bCs/>
          <w:i/>
          <w:iCs/>
          <w:sz w:val="24"/>
          <w:szCs w:val="24"/>
        </w:rPr>
        <w:t>Another aircraft struck the source of the missile fire in southern Lebanon, the IDF adds.</w:t>
      </w:r>
    </w:p>
    <w:p w14:paraId="4E2E7C27" w14:textId="4A9F67C8" w:rsidR="00CC683E" w:rsidRDefault="00CC683E" w:rsidP="00494974">
      <w:pPr>
        <w:spacing w:after="0"/>
        <w:rPr>
          <w:rFonts w:ascii="Times New Roman" w:hAnsi="Times New Roman" w:cs="Times New Roman"/>
          <w:bCs/>
          <w:sz w:val="24"/>
          <w:szCs w:val="24"/>
        </w:rPr>
      </w:pPr>
      <w:r>
        <w:rPr>
          <w:rFonts w:ascii="Times New Roman" w:hAnsi="Times New Roman" w:cs="Times New Roman"/>
          <w:bCs/>
          <w:sz w:val="24"/>
          <w:szCs w:val="24"/>
        </w:rPr>
        <w:t xml:space="preserve">More and more of these attacks are </w:t>
      </w:r>
      <w:r w:rsidR="00A173E4">
        <w:rPr>
          <w:rFonts w:ascii="Times New Roman" w:hAnsi="Times New Roman" w:cs="Times New Roman"/>
          <w:bCs/>
          <w:sz w:val="24"/>
          <w:szCs w:val="24"/>
        </w:rPr>
        <w:t xml:space="preserve">cropping up every day and it isn’t a coincidence that the IDF has not only sent 100,000 troops to that </w:t>
      </w:r>
      <w:proofErr w:type="gramStart"/>
      <w:r w:rsidR="00A173E4">
        <w:rPr>
          <w:rFonts w:ascii="Times New Roman" w:hAnsi="Times New Roman" w:cs="Times New Roman"/>
          <w:bCs/>
          <w:sz w:val="24"/>
          <w:szCs w:val="24"/>
        </w:rPr>
        <w:t>area, but</w:t>
      </w:r>
      <w:proofErr w:type="gramEnd"/>
      <w:r w:rsidR="00A173E4">
        <w:rPr>
          <w:rFonts w:ascii="Times New Roman" w:hAnsi="Times New Roman" w:cs="Times New Roman"/>
          <w:bCs/>
          <w:sz w:val="24"/>
          <w:szCs w:val="24"/>
        </w:rPr>
        <w:t xml:space="preserve"> are also carrying o</w:t>
      </w:r>
      <w:r w:rsidR="004454A4">
        <w:rPr>
          <w:rFonts w:ascii="Times New Roman" w:hAnsi="Times New Roman" w:cs="Times New Roman"/>
          <w:bCs/>
          <w:sz w:val="24"/>
          <w:szCs w:val="24"/>
        </w:rPr>
        <w:t>ut training there as well.</w:t>
      </w:r>
    </w:p>
    <w:p w14:paraId="769C6552" w14:textId="6DDAE7C1" w:rsidR="004454A4" w:rsidRDefault="004454A4" w:rsidP="00494974">
      <w:pPr>
        <w:spacing w:after="0"/>
        <w:rPr>
          <w:rFonts w:ascii="Times New Roman" w:hAnsi="Times New Roman" w:cs="Times New Roman"/>
          <w:b/>
          <w:sz w:val="24"/>
          <w:szCs w:val="24"/>
        </w:rPr>
      </w:pPr>
      <w:r>
        <w:rPr>
          <w:rFonts w:ascii="Times New Roman" w:hAnsi="Times New Roman" w:cs="Times New Roman"/>
          <w:b/>
          <w:sz w:val="24"/>
          <w:szCs w:val="24"/>
        </w:rPr>
        <w:t>Netanyahu Will Give Answers</w:t>
      </w:r>
    </w:p>
    <w:p w14:paraId="64BB3EBA" w14:textId="62D306FC" w:rsidR="004454A4" w:rsidRDefault="0020440D" w:rsidP="00494974">
      <w:pPr>
        <w:spacing w:after="0"/>
        <w:rPr>
          <w:rFonts w:ascii="Times New Roman" w:hAnsi="Times New Roman" w:cs="Times New Roman"/>
          <w:bCs/>
          <w:sz w:val="24"/>
          <w:szCs w:val="24"/>
        </w:rPr>
      </w:pPr>
      <w:r>
        <w:rPr>
          <w:rFonts w:ascii="Times New Roman" w:hAnsi="Times New Roman" w:cs="Times New Roman"/>
          <w:bCs/>
          <w:sz w:val="24"/>
          <w:szCs w:val="24"/>
        </w:rPr>
        <w:t>We’ve talked about this before, but in a primetime speech Prime Minister Netanyahu</w:t>
      </w:r>
      <w:r w:rsidR="003617E7">
        <w:rPr>
          <w:rFonts w:ascii="Times New Roman" w:hAnsi="Times New Roman" w:cs="Times New Roman"/>
          <w:bCs/>
          <w:sz w:val="24"/>
          <w:szCs w:val="24"/>
        </w:rPr>
        <w:t xml:space="preserve"> says answers for why Israel was caught off guard on October 7</w:t>
      </w:r>
      <w:r w:rsidR="003617E7" w:rsidRPr="003617E7">
        <w:rPr>
          <w:rFonts w:ascii="Times New Roman" w:hAnsi="Times New Roman" w:cs="Times New Roman"/>
          <w:bCs/>
          <w:sz w:val="24"/>
          <w:szCs w:val="24"/>
          <w:vertAlign w:val="superscript"/>
        </w:rPr>
        <w:t>th</w:t>
      </w:r>
      <w:r w:rsidR="003617E7">
        <w:rPr>
          <w:rFonts w:ascii="Times New Roman" w:hAnsi="Times New Roman" w:cs="Times New Roman"/>
          <w:bCs/>
          <w:sz w:val="24"/>
          <w:szCs w:val="24"/>
        </w:rPr>
        <w:t xml:space="preserve"> will come. Here is how that speech went in another article from </w:t>
      </w:r>
      <w:r w:rsidR="003617E7">
        <w:rPr>
          <w:rFonts w:ascii="Times New Roman" w:hAnsi="Times New Roman" w:cs="Times New Roman"/>
          <w:bCs/>
          <w:i/>
          <w:iCs/>
          <w:sz w:val="24"/>
          <w:szCs w:val="24"/>
        </w:rPr>
        <w:t>The Times Of Israel</w:t>
      </w:r>
      <w:r w:rsidR="003617E7">
        <w:rPr>
          <w:rFonts w:ascii="Times New Roman" w:hAnsi="Times New Roman" w:cs="Times New Roman"/>
          <w:bCs/>
          <w:sz w:val="24"/>
          <w:szCs w:val="24"/>
        </w:rPr>
        <w:t xml:space="preserve"> (see </w:t>
      </w:r>
      <w:hyperlink r:id="rId11" w:history="1">
        <w:r w:rsidR="00D11C55" w:rsidRPr="004C4480">
          <w:rPr>
            <w:rStyle w:val="Hyperlink"/>
            <w:rFonts w:ascii="Times New Roman" w:hAnsi="Times New Roman" w:cs="Times New Roman"/>
            <w:bCs/>
            <w:sz w:val="24"/>
            <w:szCs w:val="24"/>
          </w:rPr>
          <w:t>https://www.timesofisrael.com/netanyahu-following-war-everyone-will-have-to-answer-for-failures-including-me/?utm_source=article_hpsidebar&amp;utm_medium=desktop_site&amp;utm_campaign=liveblog_entry)</w:t>
        </w:r>
      </w:hyperlink>
      <w:r w:rsidR="00D11C55">
        <w:rPr>
          <w:rFonts w:ascii="Times New Roman" w:hAnsi="Times New Roman" w:cs="Times New Roman"/>
          <w:bCs/>
          <w:sz w:val="24"/>
          <w:szCs w:val="24"/>
        </w:rPr>
        <w:t xml:space="preserve"> :</w:t>
      </w:r>
    </w:p>
    <w:p w14:paraId="6D9F70BC" w14:textId="77777777" w:rsidR="005B7DE1" w:rsidRDefault="005B7DE1">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616DF2A5" w14:textId="556DBAAD" w:rsidR="00D11C55" w:rsidRDefault="00E47CD5" w:rsidP="00494974">
      <w:pPr>
        <w:spacing w:after="0"/>
        <w:rPr>
          <w:rFonts w:ascii="Times New Roman" w:hAnsi="Times New Roman" w:cs="Times New Roman"/>
          <w:bCs/>
          <w:i/>
          <w:iCs/>
          <w:sz w:val="24"/>
          <w:szCs w:val="24"/>
        </w:rPr>
      </w:pPr>
      <w:r w:rsidRPr="00E47CD5">
        <w:rPr>
          <w:rFonts w:ascii="Times New Roman" w:hAnsi="Times New Roman" w:cs="Times New Roman"/>
          <w:bCs/>
          <w:i/>
          <w:iCs/>
          <w:sz w:val="24"/>
          <w:szCs w:val="24"/>
        </w:rPr>
        <w:lastRenderedPageBreak/>
        <w:t>“October 7 was a black day in our history. We will get to the bottom of what happened on the southern border and the Gaza-envelope area,” Netanyahu said in a live primetime address.</w:t>
      </w:r>
    </w:p>
    <w:p w14:paraId="0A58391E" w14:textId="02D80B93" w:rsidR="005B7DE1" w:rsidRPr="005B7DE1" w:rsidRDefault="005B7DE1" w:rsidP="005B7DE1">
      <w:pPr>
        <w:spacing w:after="0"/>
        <w:rPr>
          <w:rFonts w:ascii="Times New Roman" w:hAnsi="Times New Roman" w:cs="Times New Roman"/>
          <w:bCs/>
          <w:i/>
          <w:iCs/>
          <w:sz w:val="24"/>
          <w:szCs w:val="24"/>
        </w:rPr>
      </w:pPr>
      <w:r w:rsidRPr="005B7DE1">
        <w:rPr>
          <w:rFonts w:ascii="Times New Roman" w:hAnsi="Times New Roman" w:cs="Times New Roman"/>
          <w:bCs/>
          <w:i/>
          <w:iCs/>
          <w:sz w:val="24"/>
          <w:szCs w:val="24"/>
        </w:rPr>
        <w:t>“The debacle will be checked to the full,” he added. “Everyone will have to give answers on the debacle — including me — but all that will happen only after the war.”</w:t>
      </w:r>
    </w:p>
    <w:p w14:paraId="6C07B2A8" w14:textId="7593F29C" w:rsidR="00E47CD5" w:rsidRDefault="005B7DE1" w:rsidP="005B7DE1">
      <w:pPr>
        <w:spacing w:after="0"/>
        <w:rPr>
          <w:rFonts w:ascii="Times New Roman" w:hAnsi="Times New Roman" w:cs="Times New Roman"/>
          <w:bCs/>
          <w:i/>
          <w:iCs/>
          <w:sz w:val="24"/>
          <w:szCs w:val="24"/>
        </w:rPr>
      </w:pPr>
      <w:r w:rsidRPr="005B7DE1">
        <w:rPr>
          <w:rFonts w:ascii="Times New Roman" w:hAnsi="Times New Roman" w:cs="Times New Roman"/>
          <w:bCs/>
          <w:i/>
          <w:iCs/>
          <w:sz w:val="24"/>
          <w:szCs w:val="24"/>
        </w:rPr>
        <w:t>Netanyahu said that as prime minister, “I am responsible for securing the future of the country. And right now, my job is to lead the State of Israel and the people to a crushing victory over our enemies. Now is the time to join forces for one goal: to surge forward to victory… with deep faith in the justice of our cause.”</w:t>
      </w:r>
    </w:p>
    <w:p w14:paraId="0F589C38" w14:textId="165E0B5B" w:rsidR="005B7DE1" w:rsidRDefault="00BB32C0" w:rsidP="005B7DE1">
      <w:pPr>
        <w:spacing w:after="0"/>
        <w:rPr>
          <w:rFonts w:ascii="Times New Roman" w:hAnsi="Times New Roman" w:cs="Times New Roman"/>
          <w:bCs/>
          <w:sz w:val="24"/>
          <w:szCs w:val="24"/>
        </w:rPr>
      </w:pPr>
      <w:r>
        <w:rPr>
          <w:rFonts w:ascii="Times New Roman" w:hAnsi="Times New Roman" w:cs="Times New Roman"/>
          <w:bCs/>
          <w:sz w:val="24"/>
          <w:szCs w:val="24"/>
        </w:rPr>
        <w:t>Netan</w:t>
      </w:r>
      <w:r w:rsidR="00C76841">
        <w:rPr>
          <w:rFonts w:ascii="Times New Roman" w:hAnsi="Times New Roman" w:cs="Times New Roman"/>
          <w:bCs/>
          <w:sz w:val="24"/>
          <w:szCs w:val="24"/>
        </w:rPr>
        <w:t>yahu also had strong words for Hamas:</w:t>
      </w:r>
    </w:p>
    <w:p w14:paraId="125D5890" w14:textId="5822CE52" w:rsidR="00C76841" w:rsidRDefault="002C2B14" w:rsidP="005B7DE1">
      <w:pPr>
        <w:spacing w:after="0"/>
        <w:rPr>
          <w:rFonts w:ascii="Times New Roman" w:hAnsi="Times New Roman" w:cs="Times New Roman"/>
          <w:bCs/>
          <w:i/>
          <w:iCs/>
          <w:sz w:val="24"/>
          <w:szCs w:val="24"/>
        </w:rPr>
      </w:pPr>
      <w:r w:rsidRPr="002C2B14">
        <w:rPr>
          <w:rFonts w:ascii="Times New Roman" w:hAnsi="Times New Roman" w:cs="Times New Roman"/>
          <w:bCs/>
          <w:i/>
          <w:iCs/>
          <w:sz w:val="24"/>
          <w:szCs w:val="24"/>
        </w:rPr>
        <w:t xml:space="preserve">“All Hamas members are dead men walking — above and below ground, inside and outside Gaza,” he said. “Together with Defense Minister Yoav Gallant, Minister Benny Gantz, the security cabinet, the chief of staff and heads of the security organizations, we are working around the clock in order to achieve the war aims until </w:t>
      </w:r>
      <w:proofErr w:type="gramStart"/>
      <w:r w:rsidRPr="002C2B14">
        <w:rPr>
          <w:rFonts w:ascii="Times New Roman" w:hAnsi="Times New Roman" w:cs="Times New Roman"/>
          <w:bCs/>
          <w:i/>
          <w:iCs/>
          <w:sz w:val="24"/>
          <w:szCs w:val="24"/>
        </w:rPr>
        <w:t>victory, and</w:t>
      </w:r>
      <w:proofErr w:type="gramEnd"/>
      <w:r w:rsidRPr="002C2B14">
        <w:rPr>
          <w:rFonts w:ascii="Times New Roman" w:hAnsi="Times New Roman" w:cs="Times New Roman"/>
          <w:bCs/>
          <w:i/>
          <w:iCs/>
          <w:sz w:val="24"/>
          <w:szCs w:val="24"/>
        </w:rPr>
        <w:t xml:space="preserve"> doing so without political considerations.”</w:t>
      </w:r>
    </w:p>
    <w:p w14:paraId="58A8F740" w14:textId="77239294" w:rsidR="002C2B14" w:rsidRDefault="00114B66" w:rsidP="005B7DE1">
      <w:pPr>
        <w:spacing w:after="0"/>
        <w:rPr>
          <w:rFonts w:ascii="Times New Roman" w:hAnsi="Times New Roman" w:cs="Times New Roman"/>
          <w:b/>
          <w:sz w:val="24"/>
          <w:szCs w:val="24"/>
        </w:rPr>
      </w:pPr>
      <w:r>
        <w:rPr>
          <w:rFonts w:ascii="Times New Roman" w:hAnsi="Times New Roman" w:cs="Times New Roman"/>
          <w:b/>
          <w:sz w:val="24"/>
          <w:szCs w:val="24"/>
        </w:rPr>
        <w:t>No To The Two State Solution</w:t>
      </w:r>
    </w:p>
    <w:p w14:paraId="69F1E730" w14:textId="7412390B" w:rsidR="00114B66" w:rsidRPr="004D17C0" w:rsidRDefault="00114B66" w:rsidP="005B7DE1">
      <w:pPr>
        <w:spacing w:after="0"/>
        <w:rPr>
          <w:rFonts w:ascii="Times New Roman" w:hAnsi="Times New Roman" w:cs="Times New Roman"/>
          <w:bCs/>
          <w:sz w:val="24"/>
          <w:szCs w:val="24"/>
        </w:rPr>
      </w:pPr>
      <w:r>
        <w:rPr>
          <w:rFonts w:ascii="Times New Roman" w:hAnsi="Times New Roman" w:cs="Times New Roman"/>
          <w:bCs/>
          <w:sz w:val="24"/>
          <w:szCs w:val="24"/>
        </w:rPr>
        <w:t xml:space="preserve">While I could give you quotes on this, the two state solution just keeps rearing its ugly head no matter how many </w:t>
      </w:r>
      <w:r w:rsidR="00D4727F">
        <w:rPr>
          <w:rFonts w:ascii="Times New Roman" w:hAnsi="Times New Roman" w:cs="Times New Roman"/>
          <w:bCs/>
          <w:sz w:val="24"/>
          <w:szCs w:val="24"/>
        </w:rPr>
        <w:t>times Israel tries it and it fails. It will continue to fail as long as the Palestinian leadership</w:t>
      </w:r>
      <w:r w:rsidR="00095902">
        <w:rPr>
          <w:rFonts w:ascii="Times New Roman" w:hAnsi="Times New Roman" w:cs="Times New Roman"/>
          <w:bCs/>
          <w:sz w:val="24"/>
          <w:szCs w:val="24"/>
        </w:rPr>
        <w:t xml:space="preserve"> refuses to acknowledge Israel and its right to exist. Biden mentioned the “solution” </w:t>
      </w:r>
      <w:r w:rsidR="00386E63">
        <w:rPr>
          <w:rFonts w:ascii="Times New Roman" w:hAnsi="Times New Roman" w:cs="Times New Roman"/>
          <w:bCs/>
          <w:sz w:val="24"/>
          <w:szCs w:val="24"/>
        </w:rPr>
        <w:t>today and said we must go to it again</w:t>
      </w:r>
      <w:r w:rsidR="00C178F8">
        <w:rPr>
          <w:rFonts w:ascii="Times New Roman" w:hAnsi="Times New Roman" w:cs="Times New Roman"/>
          <w:bCs/>
          <w:sz w:val="24"/>
          <w:szCs w:val="24"/>
        </w:rPr>
        <w:t xml:space="preserve"> in a comments while </w:t>
      </w:r>
      <w:r w:rsidR="00C81C4C">
        <w:rPr>
          <w:rFonts w:ascii="Times New Roman" w:hAnsi="Times New Roman" w:cs="Times New Roman"/>
          <w:bCs/>
          <w:sz w:val="24"/>
          <w:szCs w:val="24"/>
        </w:rPr>
        <w:t xml:space="preserve">they hosted the prime minister from Australia. </w:t>
      </w:r>
      <w:r w:rsidR="00763DD7">
        <w:rPr>
          <w:rFonts w:ascii="Times New Roman" w:hAnsi="Times New Roman" w:cs="Times New Roman"/>
          <w:bCs/>
          <w:sz w:val="24"/>
          <w:szCs w:val="24"/>
        </w:rPr>
        <w:t xml:space="preserve">Israel, for its part stated that the two state experiment is over and </w:t>
      </w:r>
      <w:r w:rsidR="000C13FF">
        <w:rPr>
          <w:rFonts w:ascii="Times New Roman" w:hAnsi="Times New Roman" w:cs="Times New Roman"/>
          <w:bCs/>
          <w:sz w:val="24"/>
          <w:szCs w:val="24"/>
        </w:rPr>
        <w:t xml:space="preserve">statehood for Palestinians will not be next to Israel ever again. With all of the surrounding nations not willing to give up part of their land for it to happen, </w:t>
      </w:r>
      <w:r w:rsidR="000278DC">
        <w:rPr>
          <w:rFonts w:ascii="Times New Roman" w:hAnsi="Times New Roman" w:cs="Times New Roman"/>
          <w:bCs/>
          <w:sz w:val="24"/>
          <w:szCs w:val="24"/>
        </w:rPr>
        <w:t xml:space="preserve">the prospects are not good for </w:t>
      </w:r>
      <w:r w:rsidR="00EC6B50">
        <w:rPr>
          <w:rFonts w:ascii="Times New Roman" w:hAnsi="Times New Roman" w:cs="Times New Roman"/>
          <w:bCs/>
          <w:sz w:val="24"/>
          <w:szCs w:val="24"/>
        </w:rPr>
        <w:t xml:space="preserve">it to ever happen. For believers, we know that this clash of peoples goes all the way back to </w:t>
      </w:r>
      <w:r w:rsidR="00EC6B50">
        <w:rPr>
          <w:rFonts w:ascii="Times New Roman" w:hAnsi="Times New Roman" w:cs="Times New Roman"/>
          <w:b/>
          <w:i/>
          <w:iCs/>
          <w:sz w:val="24"/>
          <w:szCs w:val="24"/>
        </w:rPr>
        <w:t>Genesis</w:t>
      </w:r>
      <w:r w:rsidR="00EC6B50">
        <w:rPr>
          <w:rFonts w:ascii="Times New Roman" w:hAnsi="Times New Roman" w:cs="Times New Roman"/>
          <w:bCs/>
          <w:sz w:val="24"/>
          <w:szCs w:val="24"/>
        </w:rPr>
        <w:t xml:space="preserve"> and two brothers, </w:t>
      </w:r>
      <w:proofErr w:type="gramStart"/>
      <w:r w:rsidR="00EC6B50">
        <w:rPr>
          <w:rFonts w:ascii="Times New Roman" w:hAnsi="Times New Roman" w:cs="Times New Roman"/>
          <w:bCs/>
          <w:sz w:val="24"/>
          <w:szCs w:val="24"/>
        </w:rPr>
        <w:t>Isaac</w:t>
      </w:r>
      <w:proofErr w:type="gramEnd"/>
      <w:r w:rsidR="00EC6B50">
        <w:rPr>
          <w:rFonts w:ascii="Times New Roman" w:hAnsi="Times New Roman" w:cs="Times New Roman"/>
          <w:bCs/>
          <w:sz w:val="24"/>
          <w:szCs w:val="24"/>
        </w:rPr>
        <w:t xml:space="preserve"> and Ishmael.</w:t>
      </w:r>
      <w:r w:rsidR="004D17C0">
        <w:rPr>
          <w:rFonts w:ascii="Times New Roman" w:hAnsi="Times New Roman" w:cs="Times New Roman"/>
          <w:bCs/>
          <w:sz w:val="24"/>
          <w:szCs w:val="24"/>
        </w:rPr>
        <w:t xml:space="preserve"> </w:t>
      </w:r>
      <w:r w:rsidR="00B812C0">
        <w:rPr>
          <w:rFonts w:ascii="Times New Roman" w:hAnsi="Times New Roman" w:cs="Times New Roman"/>
          <w:bCs/>
          <w:sz w:val="24"/>
          <w:szCs w:val="24"/>
        </w:rPr>
        <w:t>And</w:t>
      </w:r>
      <w:r w:rsidR="004D17C0">
        <w:rPr>
          <w:rFonts w:ascii="Times New Roman" w:hAnsi="Times New Roman" w:cs="Times New Roman"/>
          <w:bCs/>
          <w:sz w:val="24"/>
          <w:szCs w:val="24"/>
        </w:rPr>
        <w:t xml:space="preserve"> I and others believe that this struggle will end when the </w:t>
      </w:r>
      <w:r w:rsidR="004D17C0">
        <w:rPr>
          <w:rFonts w:ascii="Times New Roman" w:hAnsi="Times New Roman" w:cs="Times New Roman"/>
          <w:b/>
          <w:i/>
          <w:iCs/>
          <w:sz w:val="24"/>
          <w:szCs w:val="24"/>
        </w:rPr>
        <w:t xml:space="preserve">Psalm 83 </w:t>
      </w:r>
      <w:r w:rsidR="004D17C0">
        <w:rPr>
          <w:rFonts w:ascii="Times New Roman" w:hAnsi="Times New Roman" w:cs="Times New Roman"/>
          <w:bCs/>
          <w:sz w:val="24"/>
          <w:szCs w:val="24"/>
        </w:rPr>
        <w:t xml:space="preserve">war </w:t>
      </w:r>
      <w:proofErr w:type="gramStart"/>
      <w:r w:rsidR="004D17C0">
        <w:rPr>
          <w:rFonts w:ascii="Times New Roman" w:hAnsi="Times New Roman" w:cs="Times New Roman"/>
          <w:bCs/>
          <w:sz w:val="24"/>
          <w:szCs w:val="24"/>
        </w:rPr>
        <w:t>concludes</w:t>
      </w:r>
      <w:proofErr w:type="gramEnd"/>
      <w:r w:rsidR="004D17C0">
        <w:rPr>
          <w:rFonts w:ascii="Times New Roman" w:hAnsi="Times New Roman" w:cs="Times New Roman"/>
          <w:bCs/>
          <w:sz w:val="24"/>
          <w:szCs w:val="24"/>
        </w:rPr>
        <w:t xml:space="preserve"> which could be happening soon</w:t>
      </w:r>
      <w:r w:rsidR="008D69ED">
        <w:rPr>
          <w:rFonts w:ascii="Times New Roman" w:hAnsi="Times New Roman" w:cs="Times New Roman"/>
          <w:bCs/>
          <w:sz w:val="24"/>
          <w:szCs w:val="24"/>
        </w:rPr>
        <w:t xml:space="preserve">er than we think. Will it be a bloodless battle? Not likely and so we do need to pray that </w:t>
      </w:r>
      <w:r w:rsidR="004A69DD">
        <w:rPr>
          <w:rFonts w:ascii="Times New Roman" w:hAnsi="Times New Roman" w:cs="Times New Roman"/>
          <w:bCs/>
          <w:sz w:val="24"/>
          <w:szCs w:val="24"/>
        </w:rPr>
        <w:t>the casualties will be low</w:t>
      </w:r>
      <w:r w:rsidR="00B812C0">
        <w:rPr>
          <w:rFonts w:ascii="Times New Roman" w:hAnsi="Times New Roman" w:cs="Times New Roman"/>
          <w:bCs/>
          <w:sz w:val="24"/>
          <w:szCs w:val="24"/>
        </w:rPr>
        <w:t xml:space="preserve">. And continue to pray for the peace of Jerusalem which </w:t>
      </w:r>
      <w:r w:rsidR="00C71CB5">
        <w:rPr>
          <w:rFonts w:ascii="Times New Roman" w:hAnsi="Times New Roman" w:cs="Times New Roman"/>
          <w:bCs/>
          <w:sz w:val="24"/>
          <w:szCs w:val="24"/>
        </w:rPr>
        <w:t>looks like it will be at a high cost.</w:t>
      </w:r>
    </w:p>
    <w:sectPr w:rsidR="00114B66" w:rsidRPr="004D17C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D8DA1" w14:textId="77777777" w:rsidR="003B0046" w:rsidRDefault="003B0046" w:rsidP="006E6664">
      <w:pPr>
        <w:spacing w:after="0" w:line="240" w:lineRule="auto"/>
      </w:pPr>
      <w:r>
        <w:separator/>
      </w:r>
    </w:p>
  </w:endnote>
  <w:endnote w:type="continuationSeparator" w:id="0">
    <w:p w14:paraId="626BF68A" w14:textId="77777777" w:rsidR="003B0046" w:rsidRDefault="003B0046" w:rsidP="006E6664">
      <w:pPr>
        <w:spacing w:after="0" w:line="240" w:lineRule="auto"/>
      </w:pPr>
      <w:r>
        <w:continuationSeparator/>
      </w:r>
    </w:p>
  </w:endnote>
  <w:endnote w:type="continuationNotice" w:id="1">
    <w:p w14:paraId="7B30150D" w14:textId="77777777" w:rsidR="003B0046" w:rsidRDefault="003B00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8B37C" w14:textId="77777777" w:rsidR="003B0046" w:rsidRDefault="003B0046" w:rsidP="006E6664">
      <w:pPr>
        <w:spacing w:after="0" w:line="240" w:lineRule="auto"/>
      </w:pPr>
      <w:r>
        <w:separator/>
      </w:r>
    </w:p>
  </w:footnote>
  <w:footnote w:type="continuationSeparator" w:id="0">
    <w:p w14:paraId="353CC7ED" w14:textId="77777777" w:rsidR="003B0046" w:rsidRDefault="003B0046" w:rsidP="006E6664">
      <w:pPr>
        <w:spacing w:after="0" w:line="240" w:lineRule="auto"/>
      </w:pPr>
      <w:r>
        <w:continuationSeparator/>
      </w:r>
    </w:p>
  </w:footnote>
  <w:footnote w:type="continuationNotice" w:id="1">
    <w:p w14:paraId="4AF7F61B" w14:textId="77777777" w:rsidR="003B0046" w:rsidRDefault="003B00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A4F"/>
    <w:rsid w:val="00005B5B"/>
    <w:rsid w:val="00005B64"/>
    <w:rsid w:val="00005C7A"/>
    <w:rsid w:val="00005CFC"/>
    <w:rsid w:val="00006157"/>
    <w:rsid w:val="000063FE"/>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12"/>
    <w:rsid w:val="00037948"/>
    <w:rsid w:val="00037B42"/>
    <w:rsid w:val="00037BC7"/>
    <w:rsid w:val="00037CE7"/>
    <w:rsid w:val="00040153"/>
    <w:rsid w:val="000401F6"/>
    <w:rsid w:val="00040211"/>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4DB"/>
    <w:rsid w:val="0005259E"/>
    <w:rsid w:val="000525DC"/>
    <w:rsid w:val="00052624"/>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50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C47"/>
    <w:rsid w:val="00080E63"/>
    <w:rsid w:val="00080F7B"/>
    <w:rsid w:val="00080F83"/>
    <w:rsid w:val="00080FB4"/>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B38"/>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E74"/>
    <w:rsid w:val="000C6FE3"/>
    <w:rsid w:val="000C728C"/>
    <w:rsid w:val="000C7416"/>
    <w:rsid w:val="000C7868"/>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7D9"/>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B75"/>
    <w:rsid w:val="00155BBA"/>
    <w:rsid w:val="00155D10"/>
    <w:rsid w:val="00155E28"/>
    <w:rsid w:val="00155EB9"/>
    <w:rsid w:val="0015606D"/>
    <w:rsid w:val="001561F1"/>
    <w:rsid w:val="001562E0"/>
    <w:rsid w:val="00156320"/>
    <w:rsid w:val="0015641E"/>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EDB"/>
    <w:rsid w:val="00167F4E"/>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B07"/>
    <w:rsid w:val="00175CD9"/>
    <w:rsid w:val="00175D16"/>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682"/>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8EB"/>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C81"/>
    <w:rsid w:val="001C1E2D"/>
    <w:rsid w:val="001C1EC9"/>
    <w:rsid w:val="001C2189"/>
    <w:rsid w:val="001C22C7"/>
    <w:rsid w:val="001C289A"/>
    <w:rsid w:val="001C2B3F"/>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5FFC"/>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A5"/>
    <w:rsid w:val="00282BF6"/>
    <w:rsid w:val="00282E28"/>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5DE3"/>
    <w:rsid w:val="002860C3"/>
    <w:rsid w:val="002862C2"/>
    <w:rsid w:val="0028643C"/>
    <w:rsid w:val="002867CF"/>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0D80"/>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3C6"/>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4A7"/>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A8B"/>
    <w:rsid w:val="002E0C4C"/>
    <w:rsid w:val="002E0CC8"/>
    <w:rsid w:val="002E0CEB"/>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6C3"/>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048"/>
    <w:rsid w:val="00335324"/>
    <w:rsid w:val="0033548B"/>
    <w:rsid w:val="003354C5"/>
    <w:rsid w:val="00335650"/>
    <w:rsid w:val="0033592C"/>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8D2"/>
    <w:rsid w:val="00362965"/>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59B"/>
    <w:rsid w:val="003A3B52"/>
    <w:rsid w:val="003A3CA4"/>
    <w:rsid w:val="003A469A"/>
    <w:rsid w:val="003A46A0"/>
    <w:rsid w:val="003A4724"/>
    <w:rsid w:val="003A4973"/>
    <w:rsid w:val="003A4D89"/>
    <w:rsid w:val="003A4DD3"/>
    <w:rsid w:val="003A5079"/>
    <w:rsid w:val="003A525F"/>
    <w:rsid w:val="003A57A9"/>
    <w:rsid w:val="003A59CA"/>
    <w:rsid w:val="003A5BB6"/>
    <w:rsid w:val="003A62FD"/>
    <w:rsid w:val="003A6317"/>
    <w:rsid w:val="003A64B0"/>
    <w:rsid w:val="003A64B6"/>
    <w:rsid w:val="003A676B"/>
    <w:rsid w:val="003A68E9"/>
    <w:rsid w:val="003A72FE"/>
    <w:rsid w:val="003A7313"/>
    <w:rsid w:val="003A73EB"/>
    <w:rsid w:val="003A7937"/>
    <w:rsid w:val="003A7B45"/>
    <w:rsid w:val="003A7B88"/>
    <w:rsid w:val="003A7DBA"/>
    <w:rsid w:val="003A7DE3"/>
    <w:rsid w:val="003B0046"/>
    <w:rsid w:val="003B0106"/>
    <w:rsid w:val="003B019D"/>
    <w:rsid w:val="003B02A2"/>
    <w:rsid w:val="003B0378"/>
    <w:rsid w:val="003B0DE9"/>
    <w:rsid w:val="003B0EE8"/>
    <w:rsid w:val="003B0FAE"/>
    <w:rsid w:val="003B1516"/>
    <w:rsid w:val="003B1576"/>
    <w:rsid w:val="003B1699"/>
    <w:rsid w:val="003B1824"/>
    <w:rsid w:val="003B18C0"/>
    <w:rsid w:val="003B23D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E8"/>
    <w:rsid w:val="003C1824"/>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5ED8"/>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A8"/>
    <w:rsid w:val="00470ED1"/>
    <w:rsid w:val="00470FA5"/>
    <w:rsid w:val="004714C2"/>
    <w:rsid w:val="0047168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C6C"/>
    <w:rsid w:val="004A0CBF"/>
    <w:rsid w:val="004A0F37"/>
    <w:rsid w:val="004A1294"/>
    <w:rsid w:val="004A1927"/>
    <w:rsid w:val="004A1993"/>
    <w:rsid w:val="004A1BFC"/>
    <w:rsid w:val="004A1D8B"/>
    <w:rsid w:val="004A1F3D"/>
    <w:rsid w:val="004A1F94"/>
    <w:rsid w:val="004A2825"/>
    <w:rsid w:val="004A3361"/>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8DD"/>
    <w:rsid w:val="004C4A82"/>
    <w:rsid w:val="004C4C47"/>
    <w:rsid w:val="004C4CC1"/>
    <w:rsid w:val="004C4E19"/>
    <w:rsid w:val="004C4F6B"/>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13C"/>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63"/>
    <w:rsid w:val="00512BE4"/>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64"/>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66C"/>
    <w:rsid w:val="0054279E"/>
    <w:rsid w:val="00542825"/>
    <w:rsid w:val="0054284B"/>
    <w:rsid w:val="00542983"/>
    <w:rsid w:val="00542A9A"/>
    <w:rsid w:val="00542AF0"/>
    <w:rsid w:val="00542D9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1FB8"/>
    <w:rsid w:val="00562288"/>
    <w:rsid w:val="0056259F"/>
    <w:rsid w:val="005625BC"/>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FC"/>
    <w:rsid w:val="005B3D48"/>
    <w:rsid w:val="005B3E02"/>
    <w:rsid w:val="005B3E09"/>
    <w:rsid w:val="005B3F3E"/>
    <w:rsid w:val="005B3F5E"/>
    <w:rsid w:val="005B4006"/>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9DE"/>
    <w:rsid w:val="005C0A19"/>
    <w:rsid w:val="005C0AF3"/>
    <w:rsid w:val="005C0E06"/>
    <w:rsid w:val="005C0FF9"/>
    <w:rsid w:val="005C1240"/>
    <w:rsid w:val="005C1244"/>
    <w:rsid w:val="005C13BA"/>
    <w:rsid w:val="005C13CC"/>
    <w:rsid w:val="005C17DB"/>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83A"/>
    <w:rsid w:val="005E08C3"/>
    <w:rsid w:val="005E0B45"/>
    <w:rsid w:val="005E0C18"/>
    <w:rsid w:val="005E0D5F"/>
    <w:rsid w:val="005E11EA"/>
    <w:rsid w:val="005E1566"/>
    <w:rsid w:val="005E18F3"/>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E34"/>
    <w:rsid w:val="00664F4F"/>
    <w:rsid w:val="0066530A"/>
    <w:rsid w:val="006658E7"/>
    <w:rsid w:val="00665B81"/>
    <w:rsid w:val="00666271"/>
    <w:rsid w:val="00666316"/>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5FB1"/>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CE6"/>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F7E"/>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2B"/>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D6E"/>
    <w:rsid w:val="00837FCB"/>
    <w:rsid w:val="00840214"/>
    <w:rsid w:val="0084029F"/>
    <w:rsid w:val="0084035F"/>
    <w:rsid w:val="008403D0"/>
    <w:rsid w:val="008403FB"/>
    <w:rsid w:val="0084073F"/>
    <w:rsid w:val="0084088B"/>
    <w:rsid w:val="008408F3"/>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4DC6"/>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63DB"/>
    <w:rsid w:val="008564BB"/>
    <w:rsid w:val="008567B0"/>
    <w:rsid w:val="008569E1"/>
    <w:rsid w:val="00856E71"/>
    <w:rsid w:val="008573D3"/>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45B"/>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CAC"/>
    <w:rsid w:val="00876E76"/>
    <w:rsid w:val="00876FC5"/>
    <w:rsid w:val="0087747C"/>
    <w:rsid w:val="00877627"/>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7BF"/>
    <w:rsid w:val="008858F7"/>
    <w:rsid w:val="00885938"/>
    <w:rsid w:val="00885FE4"/>
    <w:rsid w:val="00886143"/>
    <w:rsid w:val="0088614A"/>
    <w:rsid w:val="008861B8"/>
    <w:rsid w:val="00886353"/>
    <w:rsid w:val="00886426"/>
    <w:rsid w:val="008864A8"/>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5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3E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644"/>
    <w:rsid w:val="008D5C61"/>
    <w:rsid w:val="008D5EB0"/>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6BA"/>
    <w:rsid w:val="00912830"/>
    <w:rsid w:val="0091287A"/>
    <w:rsid w:val="00912A00"/>
    <w:rsid w:val="00912D41"/>
    <w:rsid w:val="00912DA3"/>
    <w:rsid w:val="00912EA4"/>
    <w:rsid w:val="00912EEC"/>
    <w:rsid w:val="0091302F"/>
    <w:rsid w:val="009131EB"/>
    <w:rsid w:val="00913267"/>
    <w:rsid w:val="009132C8"/>
    <w:rsid w:val="009134EA"/>
    <w:rsid w:val="009139A5"/>
    <w:rsid w:val="009139C5"/>
    <w:rsid w:val="00913A9E"/>
    <w:rsid w:val="00913B9D"/>
    <w:rsid w:val="00913D8D"/>
    <w:rsid w:val="00913DB8"/>
    <w:rsid w:val="00913E0D"/>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4"/>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5CB"/>
    <w:rsid w:val="009C76E1"/>
    <w:rsid w:val="009C7733"/>
    <w:rsid w:val="009C7891"/>
    <w:rsid w:val="009C7930"/>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65E"/>
    <w:rsid w:val="009E6948"/>
    <w:rsid w:val="009E7019"/>
    <w:rsid w:val="009E71B5"/>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AD4"/>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489"/>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478"/>
    <w:rsid w:val="00A4565C"/>
    <w:rsid w:val="00A460EC"/>
    <w:rsid w:val="00A46401"/>
    <w:rsid w:val="00A4656A"/>
    <w:rsid w:val="00A46AC9"/>
    <w:rsid w:val="00A46B1F"/>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7B7"/>
    <w:rsid w:val="00A728D8"/>
    <w:rsid w:val="00A72BB7"/>
    <w:rsid w:val="00A72EF6"/>
    <w:rsid w:val="00A72FF7"/>
    <w:rsid w:val="00A731BA"/>
    <w:rsid w:val="00A73298"/>
    <w:rsid w:val="00A73591"/>
    <w:rsid w:val="00A736AD"/>
    <w:rsid w:val="00A736C1"/>
    <w:rsid w:val="00A73A5D"/>
    <w:rsid w:val="00A744A6"/>
    <w:rsid w:val="00A7455E"/>
    <w:rsid w:val="00A74611"/>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5C9"/>
    <w:rsid w:val="00A8272A"/>
    <w:rsid w:val="00A827A4"/>
    <w:rsid w:val="00A8281C"/>
    <w:rsid w:val="00A828AE"/>
    <w:rsid w:val="00A82E6B"/>
    <w:rsid w:val="00A82FDE"/>
    <w:rsid w:val="00A83024"/>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A28"/>
    <w:rsid w:val="00A85A55"/>
    <w:rsid w:val="00A85B8B"/>
    <w:rsid w:val="00A85CAC"/>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1C"/>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ABE"/>
    <w:rsid w:val="00AC5BD0"/>
    <w:rsid w:val="00AC5F43"/>
    <w:rsid w:val="00AC5FC4"/>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2BE"/>
    <w:rsid w:val="00B21722"/>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067"/>
    <w:rsid w:val="00B5125B"/>
    <w:rsid w:val="00B51337"/>
    <w:rsid w:val="00B51621"/>
    <w:rsid w:val="00B51890"/>
    <w:rsid w:val="00B51A13"/>
    <w:rsid w:val="00B51E26"/>
    <w:rsid w:val="00B520C5"/>
    <w:rsid w:val="00B5229E"/>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A6F"/>
    <w:rsid w:val="00B62B02"/>
    <w:rsid w:val="00B62E8F"/>
    <w:rsid w:val="00B63222"/>
    <w:rsid w:val="00B63291"/>
    <w:rsid w:val="00B6350C"/>
    <w:rsid w:val="00B6353B"/>
    <w:rsid w:val="00B63A25"/>
    <w:rsid w:val="00B63C4E"/>
    <w:rsid w:val="00B63C69"/>
    <w:rsid w:val="00B63F13"/>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E55"/>
    <w:rsid w:val="00B81E6C"/>
    <w:rsid w:val="00B8242D"/>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4A3"/>
    <w:rsid w:val="00BC2513"/>
    <w:rsid w:val="00BC2537"/>
    <w:rsid w:val="00BC27D6"/>
    <w:rsid w:val="00BC2B17"/>
    <w:rsid w:val="00BC2CB2"/>
    <w:rsid w:val="00BC2D2E"/>
    <w:rsid w:val="00BC2F6F"/>
    <w:rsid w:val="00BC339E"/>
    <w:rsid w:val="00BC3953"/>
    <w:rsid w:val="00BC398D"/>
    <w:rsid w:val="00BC3B73"/>
    <w:rsid w:val="00BC3F48"/>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FA7"/>
    <w:rsid w:val="00BF22AB"/>
    <w:rsid w:val="00BF23A0"/>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6E7"/>
    <w:rsid w:val="00C338AE"/>
    <w:rsid w:val="00C33B25"/>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27E"/>
    <w:rsid w:val="00C44533"/>
    <w:rsid w:val="00C4476A"/>
    <w:rsid w:val="00C448D6"/>
    <w:rsid w:val="00C44910"/>
    <w:rsid w:val="00C44930"/>
    <w:rsid w:val="00C449E4"/>
    <w:rsid w:val="00C44C96"/>
    <w:rsid w:val="00C44DE4"/>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D37"/>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CAE"/>
    <w:rsid w:val="00CC5F1A"/>
    <w:rsid w:val="00CC5F8A"/>
    <w:rsid w:val="00CC601A"/>
    <w:rsid w:val="00CC616F"/>
    <w:rsid w:val="00CC630B"/>
    <w:rsid w:val="00CC63BC"/>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07E"/>
    <w:rsid w:val="00CF3346"/>
    <w:rsid w:val="00CF338C"/>
    <w:rsid w:val="00CF357A"/>
    <w:rsid w:val="00CF3640"/>
    <w:rsid w:val="00CF366F"/>
    <w:rsid w:val="00CF3679"/>
    <w:rsid w:val="00CF3862"/>
    <w:rsid w:val="00CF38E1"/>
    <w:rsid w:val="00CF3A26"/>
    <w:rsid w:val="00CF3AA8"/>
    <w:rsid w:val="00CF3C98"/>
    <w:rsid w:val="00CF3E14"/>
    <w:rsid w:val="00CF3E81"/>
    <w:rsid w:val="00CF3FF2"/>
    <w:rsid w:val="00CF4344"/>
    <w:rsid w:val="00CF4493"/>
    <w:rsid w:val="00CF471E"/>
    <w:rsid w:val="00CF487F"/>
    <w:rsid w:val="00CF48ED"/>
    <w:rsid w:val="00CF4B70"/>
    <w:rsid w:val="00CF4C2D"/>
    <w:rsid w:val="00CF4E28"/>
    <w:rsid w:val="00CF510C"/>
    <w:rsid w:val="00CF5299"/>
    <w:rsid w:val="00CF555A"/>
    <w:rsid w:val="00CF560C"/>
    <w:rsid w:val="00CF56E4"/>
    <w:rsid w:val="00CF57E2"/>
    <w:rsid w:val="00CF5A03"/>
    <w:rsid w:val="00CF5A2D"/>
    <w:rsid w:val="00CF5B28"/>
    <w:rsid w:val="00CF5C09"/>
    <w:rsid w:val="00CF5E22"/>
    <w:rsid w:val="00CF5FAE"/>
    <w:rsid w:val="00CF63D1"/>
    <w:rsid w:val="00CF6637"/>
    <w:rsid w:val="00CF68B8"/>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4AD"/>
    <w:rsid w:val="00D705B2"/>
    <w:rsid w:val="00D706B1"/>
    <w:rsid w:val="00D70808"/>
    <w:rsid w:val="00D70A1C"/>
    <w:rsid w:val="00D70D49"/>
    <w:rsid w:val="00D70D7E"/>
    <w:rsid w:val="00D70F19"/>
    <w:rsid w:val="00D713B4"/>
    <w:rsid w:val="00D71590"/>
    <w:rsid w:val="00D71604"/>
    <w:rsid w:val="00D717A0"/>
    <w:rsid w:val="00D719DC"/>
    <w:rsid w:val="00D71C57"/>
    <w:rsid w:val="00D71EE7"/>
    <w:rsid w:val="00D721BE"/>
    <w:rsid w:val="00D72244"/>
    <w:rsid w:val="00D72633"/>
    <w:rsid w:val="00D72757"/>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592"/>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7FC"/>
    <w:rsid w:val="00D95AE1"/>
    <w:rsid w:val="00D95E3F"/>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CCD"/>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6C7"/>
    <w:rsid w:val="00DB3951"/>
    <w:rsid w:val="00DB3A43"/>
    <w:rsid w:val="00DB3F4D"/>
    <w:rsid w:val="00DB4014"/>
    <w:rsid w:val="00DB4163"/>
    <w:rsid w:val="00DB4632"/>
    <w:rsid w:val="00DB47F7"/>
    <w:rsid w:val="00DB48C6"/>
    <w:rsid w:val="00DB4B6A"/>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524"/>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31C"/>
    <w:rsid w:val="00E424D3"/>
    <w:rsid w:val="00E4251B"/>
    <w:rsid w:val="00E426E5"/>
    <w:rsid w:val="00E42875"/>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D5"/>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E4"/>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69D"/>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BA9"/>
    <w:rsid w:val="00E75DF2"/>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BB6"/>
    <w:rsid w:val="00EC1BEE"/>
    <w:rsid w:val="00EC1DD7"/>
    <w:rsid w:val="00EC1F6E"/>
    <w:rsid w:val="00EC204A"/>
    <w:rsid w:val="00EC2336"/>
    <w:rsid w:val="00EC252C"/>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B50"/>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6BC"/>
    <w:rsid w:val="00EE0959"/>
    <w:rsid w:val="00EE09B9"/>
    <w:rsid w:val="00EE108E"/>
    <w:rsid w:val="00EE145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182"/>
    <w:rsid w:val="00F22600"/>
    <w:rsid w:val="00F22601"/>
    <w:rsid w:val="00F22709"/>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912"/>
    <w:rsid w:val="00F309B9"/>
    <w:rsid w:val="00F30C9E"/>
    <w:rsid w:val="00F30E10"/>
    <w:rsid w:val="00F30E1B"/>
    <w:rsid w:val="00F30EA1"/>
    <w:rsid w:val="00F30F2E"/>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B69"/>
    <w:rsid w:val="00F45C29"/>
    <w:rsid w:val="00F45CB4"/>
    <w:rsid w:val="00F45FCC"/>
    <w:rsid w:val="00F4617B"/>
    <w:rsid w:val="00F4670E"/>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898"/>
    <w:rsid w:val="00F71E57"/>
    <w:rsid w:val="00F7269E"/>
    <w:rsid w:val="00F7292A"/>
    <w:rsid w:val="00F729C7"/>
    <w:rsid w:val="00F72CA1"/>
    <w:rsid w:val="00F7315E"/>
    <w:rsid w:val="00F7361F"/>
    <w:rsid w:val="00F73F3C"/>
    <w:rsid w:val="00F74030"/>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1FC"/>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676"/>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BAE"/>
    <w:rsid w:val="00FC1EA9"/>
    <w:rsid w:val="00FC2258"/>
    <w:rsid w:val="00FC22C6"/>
    <w:rsid w:val="00FC22D1"/>
    <w:rsid w:val="00FC2351"/>
    <w:rsid w:val="00FC23F2"/>
    <w:rsid w:val="00FC2438"/>
    <w:rsid w:val="00FC2806"/>
    <w:rsid w:val="00FC2B1F"/>
    <w:rsid w:val="00FC2BB9"/>
    <w:rsid w:val="00FC2CC9"/>
    <w:rsid w:val="00FC2F22"/>
    <w:rsid w:val="00FC3533"/>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C9F"/>
    <w:rsid w:val="00FC5CFC"/>
    <w:rsid w:val="00FC5FB0"/>
    <w:rsid w:val="00FC5FBA"/>
    <w:rsid w:val="00FC5FE9"/>
    <w:rsid w:val="00FC61DC"/>
    <w:rsid w:val="00FC65BE"/>
    <w:rsid w:val="00FC65CF"/>
    <w:rsid w:val="00FC66AA"/>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DA2"/>
    <w:rsid w:val="00FC7E17"/>
    <w:rsid w:val="00FC7F9F"/>
    <w:rsid w:val="00FD006F"/>
    <w:rsid w:val="00FD06EA"/>
    <w:rsid w:val="00FD07DB"/>
    <w:rsid w:val="00FD093A"/>
    <w:rsid w:val="00FD097A"/>
    <w:rsid w:val="00FD09CB"/>
    <w:rsid w:val="00FD0C78"/>
    <w:rsid w:val="00FD0D31"/>
    <w:rsid w:val="00FD0E78"/>
    <w:rsid w:val="00FD104F"/>
    <w:rsid w:val="00FD10C5"/>
    <w:rsid w:val="00FD1387"/>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4C7"/>
    <w:rsid w:val="00FD7547"/>
    <w:rsid w:val="00FD76AC"/>
    <w:rsid w:val="00FD77F9"/>
    <w:rsid w:val="00FD7911"/>
    <w:rsid w:val="00FD7A96"/>
    <w:rsid w:val="00FD7D0B"/>
    <w:rsid w:val="00FD7F90"/>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71"/>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prime-challenge-israels-gaza-ground-invasion-hamas-terror-tunnel-networ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netanyahu-following-war-everyone-will-have-to-answer-for-failures-including-me/?utm_source=article_hpsidebar&amp;utm_medium=desktop_site&amp;utm_campaign=liveblog_entry)" TargetMode="External"/><Relationship Id="rId5" Type="http://schemas.openxmlformats.org/officeDocument/2006/relationships/webSettings" Target="webSettings.xml"/><Relationship Id="rId10" Type="http://schemas.openxmlformats.org/officeDocument/2006/relationships/hyperlink" Target="https://www.timesofisrael.com/liveblog_entry/idf-says-its-air-defense-systems-intercepted-surface-to-air-missile-from-lebanon/" TargetMode="External"/><Relationship Id="rId4" Type="http://schemas.openxmlformats.org/officeDocument/2006/relationships/settings" Target="settings.xml"/><Relationship Id="rId9" Type="http://schemas.openxmlformats.org/officeDocument/2006/relationships/hyperlink" Target="https://abcnews.go.com/International/us-ruling-retaliation-iran-backed-groups-after-attacks/story?id=10425534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2023-10-25T19:55:00Z</dcterms:created>
  <dcterms:modified xsi:type="dcterms:W3CDTF">2023-10-25T22:00:00Z</dcterms:modified>
</cp:coreProperties>
</file>