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9A9FD" w14:textId="7DDF1FDA" w:rsidR="009A51EF" w:rsidRDefault="00E95701">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2219A9FE" w14:textId="77777777" w:rsidR="009A51EF" w:rsidRDefault="00E9570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#1,056</w:t>
      </w:r>
    </w:p>
    <w:p w14:paraId="2219A9FF" w14:textId="77777777" w:rsidR="009A51EF" w:rsidRDefault="00E95701">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From Chicken Little to Christ’s Coming</w:t>
      </w:r>
    </w:p>
    <w:p w14:paraId="2219AA00" w14:textId="77777777" w:rsidR="009A51EF" w:rsidRPr="00E95701" w:rsidRDefault="00E95701">
      <w:pPr>
        <w:spacing w:after="0"/>
        <w:rPr>
          <w:rFonts w:ascii="Times New Roman" w:eastAsia="Times New Roman" w:hAnsi="Times New Roman" w:cs="Times New Roman"/>
          <w:b/>
          <w:sz w:val="24"/>
          <w:szCs w:val="24"/>
        </w:rPr>
      </w:pPr>
      <w:r w:rsidRPr="00E95701">
        <w:rPr>
          <w:rFonts w:ascii="Times New Roman" w:eastAsia="Times New Roman" w:hAnsi="Times New Roman" w:cs="Times New Roman"/>
          <w:b/>
          <w:sz w:val="24"/>
          <w:szCs w:val="24"/>
        </w:rPr>
        <w:t>A Familiar Story</w:t>
      </w:r>
    </w:p>
    <w:p w14:paraId="2219AA01"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 xml:space="preserve">I’m sure if I mention the name Chicken Little it conjures up images of a farm animal that is running in fear about the impending doom of earth. If you don’t </w:t>
      </w:r>
      <w:r w:rsidRPr="00E95701">
        <w:rPr>
          <w:rFonts w:ascii="Times New Roman" w:eastAsia="Times New Roman" w:hAnsi="Times New Roman" w:cs="Times New Roman"/>
          <w:sz w:val="24"/>
          <w:szCs w:val="24"/>
        </w:rPr>
        <w:lastRenderedPageBreak/>
        <w:t xml:space="preserve">know about this children’s story here is more on it from a </w:t>
      </w:r>
      <w:r w:rsidRPr="00E95701">
        <w:rPr>
          <w:rFonts w:ascii="Times New Roman" w:eastAsia="Times New Roman" w:hAnsi="Times New Roman" w:cs="Times New Roman"/>
          <w:i/>
          <w:sz w:val="24"/>
          <w:szCs w:val="24"/>
        </w:rPr>
        <w:t xml:space="preserve">Wikipedia </w:t>
      </w:r>
      <w:hyperlink r:id="rId6">
        <w:r w:rsidRPr="00E95701">
          <w:rPr>
            <w:rFonts w:ascii="Times New Roman" w:eastAsia="Times New Roman" w:hAnsi="Times New Roman" w:cs="Times New Roman"/>
            <w:color w:val="0000FF"/>
            <w:sz w:val="24"/>
            <w:szCs w:val="24"/>
            <w:u w:val="single"/>
          </w:rPr>
          <w:t>article</w:t>
        </w:r>
      </w:hyperlink>
      <w:r w:rsidRPr="00E95701">
        <w:rPr>
          <w:rFonts w:ascii="Times New Roman" w:eastAsia="Times New Roman" w:hAnsi="Times New Roman" w:cs="Times New Roman"/>
          <w:sz w:val="24"/>
          <w:szCs w:val="24"/>
        </w:rPr>
        <w:t>:</w:t>
      </w:r>
    </w:p>
    <w:p w14:paraId="2219AA02"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b/>
          <w:i/>
          <w:sz w:val="24"/>
          <w:szCs w:val="24"/>
        </w:rPr>
        <w:t>Henny Penny</w:t>
      </w:r>
      <w:r w:rsidRPr="00E95701">
        <w:rPr>
          <w:rFonts w:ascii="Times New Roman" w:eastAsia="Times New Roman" w:hAnsi="Times New Roman" w:cs="Times New Roman"/>
          <w:i/>
          <w:sz w:val="24"/>
          <w:szCs w:val="24"/>
        </w:rPr>
        <w:t>", more commonly known in the United States as "</w:t>
      </w:r>
      <w:r w:rsidRPr="00E95701">
        <w:rPr>
          <w:rFonts w:ascii="Times New Roman" w:eastAsia="Times New Roman" w:hAnsi="Times New Roman" w:cs="Times New Roman"/>
          <w:b/>
          <w:i/>
          <w:sz w:val="24"/>
          <w:szCs w:val="24"/>
        </w:rPr>
        <w:t>Chicken Little</w:t>
      </w:r>
      <w:r w:rsidRPr="00E95701">
        <w:rPr>
          <w:rFonts w:ascii="Times New Roman" w:eastAsia="Times New Roman" w:hAnsi="Times New Roman" w:cs="Times New Roman"/>
          <w:i/>
          <w:sz w:val="24"/>
          <w:szCs w:val="24"/>
        </w:rPr>
        <w:t>" and sometimes as "</w:t>
      </w:r>
      <w:r w:rsidRPr="00E95701">
        <w:rPr>
          <w:rFonts w:ascii="Times New Roman" w:eastAsia="Times New Roman" w:hAnsi="Times New Roman" w:cs="Times New Roman"/>
          <w:b/>
          <w:i/>
          <w:sz w:val="24"/>
          <w:szCs w:val="24"/>
        </w:rPr>
        <w:t>Chicken Licken</w:t>
      </w:r>
      <w:r w:rsidRPr="00E95701">
        <w:rPr>
          <w:rFonts w:ascii="Times New Roman" w:eastAsia="Times New Roman" w:hAnsi="Times New Roman" w:cs="Times New Roman"/>
          <w:i/>
          <w:sz w:val="24"/>
          <w:szCs w:val="24"/>
        </w:rPr>
        <w:t xml:space="preserve">", is a </w:t>
      </w:r>
      <w:r w:rsidRPr="00E95701">
        <w:rPr>
          <w:rFonts w:ascii="Times New Roman" w:eastAsia="Times New Roman" w:hAnsi="Times New Roman" w:cs="Times New Roman"/>
          <w:i/>
          <w:sz w:val="24"/>
          <w:szCs w:val="24"/>
        </w:rPr>
        <w:lastRenderedPageBreak/>
        <w:t xml:space="preserve">European </w:t>
      </w:r>
      <w:hyperlink r:id="rId7">
        <w:r w:rsidRPr="00E95701">
          <w:rPr>
            <w:rFonts w:ascii="Times New Roman" w:eastAsia="Times New Roman" w:hAnsi="Times New Roman" w:cs="Times New Roman"/>
            <w:i/>
            <w:color w:val="0000FF"/>
            <w:sz w:val="24"/>
            <w:szCs w:val="24"/>
            <w:u w:val="single"/>
          </w:rPr>
          <w:t>folk tale</w:t>
        </w:r>
      </w:hyperlink>
      <w:r w:rsidRPr="00E95701">
        <w:rPr>
          <w:rFonts w:ascii="Times New Roman" w:eastAsia="Times New Roman" w:hAnsi="Times New Roman" w:cs="Times New Roman"/>
          <w:i/>
          <w:sz w:val="24"/>
          <w:szCs w:val="24"/>
        </w:rPr>
        <w:t xml:space="preserve"> with a moral in the form of a </w:t>
      </w:r>
      <w:hyperlink r:id="rId8">
        <w:r w:rsidRPr="00E95701">
          <w:rPr>
            <w:rFonts w:ascii="Times New Roman" w:eastAsia="Times New Roman" w:hAnsi="Times New Roman" w:cs="Times New Roman"/>
            <w:i/>
            <w:color w:val="0000FF"/>
            <w:sz w:val="24"/>
            <w:szCs w:val="24"/>
            <w:u w:val="single"/>
          </w:rPr>
          <w:t>cumulative tale</w:t>
        </w:r>
      </w:hyperlink>
      <w:r w:rsidRPr="00E95701">
        <w:rPr>
          <w:rFonts w:ascii="Times New Roman" w:eastAsia="Times New Roman" w:hAnsi="Times New Roman" w:cs="Times New Roman"/>
          <w:i/>
          <w:sz w:val="24"/>
          <w:szCs w:val="24"/>
        </w:rPr>
        <w:t xml:space="preserve"> about a </w:t>
      </w:r>
      <w:hyperlink r:id="rId9">
        <w:r w:rsidRPr="00E95701">
          <w:rPr>
            <w:rFonts w:ascii="Times New Roman" w:eastAsia="Times New Roman" w:hAnsi="Times New Roman" w:cs="Times New Roman"/>
            <w:i/>
            <w:color w:val="0000FF"/>
            <w:sz w:val="24"/>
            <w:szCs w:val="24"/>
            <w:u w:val="single"/>
          </w:rPr>
          <w:t>chicken</w:t>
        </w:r>
      </w:hyperlink>
      <w:r w:rsidRPr="00E95701">
        <w:rPr>
          <w:rFonts w:ascii="Times New Roman" w:eastAsia="Times New Roman" w:hAnsi="Times New Roman" w:cs="Times New Roman"/>
          <w:i/>
          <w:sz w:val="24"/>
          <w:szCs w:val="24"/>
        </w:rPr>
        <w:t xml:space="preserve"> who believes that the world is coming to an end. The phrase "The sky is falling!" features prominently in the story, and has passed </w:t>
      </w:r>
      <w:r w:rsidRPr="00E95701">
        <w:rPr>
          <w:rFonts w:ascii="Times New Roman" w:eastAsia="Times New Roman" w:hAnsi="Times New Roman" w:cs="Times New Roman"/>
          <w:i/>
          <w:sz w:val="24"/>
          <w:szCs w:val="24"/>
        </w:rPr>
        <w:lastRenderedPageBreak/>
        <w:t xml:space="preserve">into the English language as a common idiom indicating a </w:t>
      </w:r>
      <w:hyperlink r:id="rId10">
        <w:r w:rsidRPr="00E95701">
          <w:rPr>
            <w:rFonts w:ascii="Times New Roman" w:eastAsia="Times New Roman" w:hAnsi="Times New Roman" w:cs="Times New Roman"/>
            <w:i/>
            <w:color w:val="0000FF"/>
            <w:sz w:val="24"/>
            <w:szCs w:val="24"/>
            <w:u w:val="single"/>
          </w:rPr>
          <w:t>hysterical</w:t>
        </w:r>
      </w:hyperlink>
      <w:r w:rsidRPr="00E95701">
        <w:rPr>
          <w:rFonts w:ascii="Times New Roman" w:eastAsia="Times New Roman" w:hAnsi="Times New Roman" w:cs="Times New Roman"/>
          <w:i/>
          <w:sz w:val="24"/>
          <w:szCs w:val="24"/>
        </w:rPr>
        <w:t xml:space="preserve"> or mistaken belief that disaster is imminent. Similar stories go back more than 25 centuries,</w:t>
      </w:r>
      <w:hyperlink r:id="rId11" w:anchor="cite_note-Jataka-1">
        <w:r w:rsidRPr="00E95701">
          <w:rPr>
            <w:rFonts w:ascii="Times New Roman" w:eastAsia="Times New Roman" w:hAnsi="Times New Roman" w:cs="Times New Roman"/>
            <w:i/>
            <w:color w:val="0000FF"/>
            <w:sz w:val="24"/>
            <w:szCs w:val="24"/>
            <w:u w:val="single"/>
            <w:vertAlign w:val="superscript"/>
          </w:rPr>
          <w:t>[1]</w:t>
        </w:r>
      </w:hyperlink>
      <w:r w:rsidRPr="00E95701">
        <w:rPr>
          <w:rFonts w:ascii="Times New Roman" w:eastAsia="Times New Roman" w:hAnsi="Times New Roman" w:cs="Times New Roman"/>
          <w:i/>
          <w:sz w:val="24"/>
          <w:szCs w:val="24"/>
        </w:rPr>
        <w:t xml:space="preserve"> and "Henny Penny" continues to be </w:t>
      </w:r>
      <w:r w:rsidRPr="00E95701">
        <w:rPr>
          <w:rFonts w:ascii="Times New Roman" w:eastAsia="Times New Roman" w:hAnsi="Times New Roman" w:cs="Times New Roman"/>
          <w:i/>
          <w:sz w:val="24"/>
          <w:szCs w:val="24"/>
        </w:rPr>
        <w:lastRenderedPageBreak/>
        <w:t xml:space="preserve">referred to in a variety of media. </w:t>
      </w:r>
    </w:p>
    <w:p w14:paraId="2219AA03"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The fictional account has been around in many forms:</w:t>
      </w:r>
    </w:p>
    <w:p w14:paraId="2219AA04"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The story is listed as </w:t>
      </w:r>
      <w:hyperlink r:id="rId12">
        <w:r w:rsidRPr="00E95701">
          <w:rPr>
            <w:rFonts w:ascii="Times New Roman" w:eastAsia="Times New Roman" w:hAnsi="Times New Roman" w:cs="Times New Roman"/>
            <w:i/>
            <w:color w:val="0000FF"/>
            <w:sz w:val="24"/>
            <w:szCs w:val="24"/>
            <w:u w:val="single"/>
          </w:rPr>
          <w:t>Aarne–Thompson–Uther Index</w:t>
        </w:r>
      </w:hyperlink>
      <w:r w:rsidRPr="00E95701">
        <w:rPr>
          <w:rFonts w:ascii="Times New Roman" w:eastAsia="Times New Roman" w:hAnsi="Times New Roman" w:cs="Times New Roman"/>
          <w:i/>
          <w:sz w:val="24"/>
          <w:szCs w:val="24"/>
        </w:rPr>
        <w:t xml:space="preserve"> type 20C, which includes international examples </w:t>
      </w:r>
      <w:r w:rsidRPr="00E95701">
        <w:rPr>
          <w:rFonts w:ascii="Times New Roman" w:eastAsia="Times New Roman" w:hAnsi="Times New Roman" w:cs="Times New Roman"/>
          <w:i/>
          <w:sz w:val="24"/>
          <w:szCs w:val="24"/>
        </w:rPr>
        <w:lastRenderedPageBreak/>
        <w:t xml:space="preserve">of folktales that make light of </w:t>
      </w:r>
      <w:hyperlink r:id="rId13">
        <w:r w:rsidRPr="00E95701">
          <w:rPr>
            <w:rFonts w:ascii="Times New Roman" w:eastAsia="Times New Roman" w:hAnsi="Times New Roman" w:cs="Times New Roman"/>
            <w:i/>
            <w:color w:val="0000FF"/>
            <w:sz w:val="24"/>
            <w:szCs w:val="24"/>
            <w:u w:val="single"/>
          </w:rPr>
          <w:t>paranoia</w:t>
        </w:r>
      </w:hyperlink>
      <w:r w:rsidRPr="00E95701">
        <w:rPr>
          <w:rFonts w:ascii="Times New Roman" w:eastAsia="Times New Roman" w:hAnsi="Times New Roman" w:cs="Times New Roman"/>
          <w:i/>
          <w:sz w:val="24"/>
          <w:szCs w:val="24"/>
        </w:rPr>
        <w:t xml:space="preserve"> and </w:t>
      </w:r>
      <w:hyperlink r:id="rId14">
        <w:r w:rsidRPr="00E95701">
          <w:rPr>
            <w:rFonts w:ascii="Times New Roman" w:eastAsia="Times New Roman" w:hAnsi="Times New Roman" w:cs="Times New Roman"/>
            <w:i/>
            <w:color w:val="0000FF"/>
            <w:sz w:val="24"/>
            <w:szCs w:val="24"/>
            <w:u w:val="single"/>
          </w:rPr>
          <w:t>mass hysteria</w:t>
        </w:r>
      </w:hyperlink>
      <w:r w:rsidRPr="00E95701">
        <w:rPr>
          <w:rFonts w:ascii="Times New Roman" w:eastAsia="Times New Roman" w:hAnsi="Times New Roman" w:cs="Times New Roman"/>
          <w:i/>
          <w:sz w:val="24"/>
          <w:szCs w:val="24"/>
        </w:rPr>
        <w:t>.</w:t>
      </w:r>
      <w:hyperlink r:id="rId15" w:anchor="cite_note-2">
        <w:r w:rsidRPr="00E95701">
          <w:rPr>
            <w:rFonts w:ascii="Times New Roman" w:eastAsia="Times New Roman" w:hAnsi="Times New Roman" w:cs="Times New Roman"/>
            <w:i/>
            <w:color w:val="0000FF"/>
            <w:sz w:val="24"/>
            <w:szCs w:val="24"/>
            <w:u w:val="single"/>
            <w:vertAlign w:val="superscript"/>
          </w:rPr>
          <w:t>[2]</w:t>
        </w:r>
      </w:hyperlink>
      <w:r w:rsidRPr="00E95701">
        <w:rPr>
          <w:rFonts w:ascii="Times New Roman" w:eastAsia="Times New Roman" w:hAnsi="Times New Roman" w:cs="Times New Roman"/>
          <w:i/>
          <w:sz w:val="24"/>
          <w:szCs w:val="24"/>
        </w:rPr>
        <w:t xml:space="preserve"> There are several Western versions of the story, of which the best-known concerns a chick which believes that the sky is falling when an </w:t>
      </w:r>
      <w:hyperlink r:id="rId16">
        <w:r w:rsidRPr="00E95701">
          <w:rPr>
            <w:rFonts w:ascii="Times New Roman" w:eastAsia="Times New Roman" w:hAnsi="Times New Roman" w:cs="Times New Roman"/>
            <w:i/>
            <w:color w:val="0000FF"/>
            <w:sz w:val="24"/>
            <w:szCs w:val="24"/>
            <w:u w:val="single"/>
          </w:rPr>
          <w:t>acorn</w:t>
        </w:r>
      </w:hyperlink>
      <w:r w:rsidRPr="00E95701">
        <w:rPr>
          <w:rFonts w:ascii="Times New Roman" w:eastAsia="Times New Roman" w:hAnsi="Times New Roman" w:cs="Times New Roman"/>
          <w:i/>
          <w:sz w:val="24"/>
          <w:szCs w:val="24"/>
        </w:rPr>
        <w:t xml:space="preserve"> falls on </w:t>
      </w:r>
      <w:r w:rsidRPr="00E95701">
        <w:rPr>
          <w:rFonts w:ascii="Times New Roman" w:eastAsia="Times New Roman" w:hAnsi="Times New Roman" w:cs="Times New Roman"/>
          <w:i/>
          <w:sz w:val="24"/>
          <w:szCs w:val="24"/>
        </w:rPr>
        <w:lastRenderedPageBreak/>
        <w:t xml:space="preserve">its head. The chick decides to tell the king and, on its journey, meets other animals which join it in the quest. After this point, there are many endings. In the most familiar, a fox invites </w:t>
      </w:r>
      <w:r w:rsidRPr="00E95701">
        <w:rPr>
          <w:rFonts w:ascii="Times New Roman" w:eastAsia="Times New Roman" w:hAnsi="Times New Roman" w:cs="Times New Roman"/>
          <w:i/>
          <w:sz w:val="24"/>
          <w:szCs w:val="24"/>
        </w:rPr>
        <w:lastRenderedPageBreak/>
        <w:t>them to its lair and then eats them all.</w:t>
      </w:r>
    </w:p>
    <w:p w14:paraId="2219AA05"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Apparently Chicken Little needed to protect himself and others from the closer enemy than the one from the heavens. And that line is foreshadowing, but I digress now.</w:t>
      </w:r>
    </w:p>
    <w:p w14:paraId="2219AA06" w14:textId="77777777" w:rsidR="009A51EF" w:rsidRPr="00E95701" w:rsidRDefault="00E95701">
      <w:pPr>
        <w:spacing w:after="0"/>
        <w:rPr>
          <w:rFonts w:ascii="Times New Roman" w:eastAsia="Times New Roman" w:hAnsi="Times New Roman" w:cs="Times New Roman"/>
          <w:b/>
          <w:sz w:val="24"/>
          <w:szCs w:val="24"/>
        </w:rPr>
      </w:pPr>
      <w:r w:rsidRPr="00E95701">
        <w:rPr>
          <w:rFonts w:ascii="Times New Roman" w:eastAsia="Times New Roman" w:hAnsi="Times New Roman" w:cs="Times New Roman"/>
          <w:b/>
          <w:sz w:val="24"/>
          <w:szCs w:val="24"/>
        </w:rPr>
        <w:lastRenderedPageBreak/>
        <w:t>Another Asteroid</w:t>
      </w:r>
    </w:p>
    <w:p w14:paraId="2219AA07"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 xml:space="preserve">Every so often we’re told about an asteroid hurtling towards earth that could cause an extinction level disaster. I’m sure you’ve heard about Apophis that was thought to hit earth in </w:t>
      </w:r>
      <w:r w:rsidRPr="00E95701">
        <w:rPr>
          <w:rFonts w:ascii="Times New Roman" w:eastAsia="Times New Roman" w:hAnsi="Times New Roman" w:cs="Times New Roman"/>
          <w:sz w:val="24"/>
          <w:szCs w:val="24"/>
        </w:rPr>
        <w:lastRenderedPageBreak/>
        <w:t xml:space="preserve">2029 but now seems to have decided to come much later as we’re told in an </w:t>
      </w:r>
      <w:hyperlink r:id="rId17">
        <w:r w:rsidRPr="00E95701">
          <w:rPr>
            <w:rFonts w:ascii="Times New Roman" w:eastAsia="Times New Roman" w:hAnsi="Times New Roman" w:cs="Times New Roman"/>
            <w:color w:val="0000FF"/>
            <w:sz w:val="24"/>
            <w:szCs w:val="24"/>
            <w:u w:val="single"/>
          </w:rPr>
          <w:t>article</w:t>
        </w:r>
      </w:hyperlink>
      <w:r w:rsidRPr="00E95701">
        <w:rPr>
          <w:rFonts w:ascii="Times New Roman" w:eastAsia="Times New Roman" w:hAnsi="Times New Roman" w:cs="Times New Roman"/>
          <w:sz w:val="24"/>
          <w:szCs w:val="24"/>
        </w:rPr>
        <w:t xml:space="preserve"> about it from the </w:t>
      </w:r>
      <w:r w:rsidRPr="00E95701">
        <w:rPr>
          <w:rFonts w:ascii="Times New Roman" w:eastAsia="Times New Roman" w:hAnsi="Times New Roman" w:cs="Times New Roman"/>
          <w:i/>
          <w:sz w:val="24"/>
          <w:szCs w:val="24"/>
        </w:rPr>
        <w:t>BBC</w:t>
      </w:r>
      <w:r w:rsidRPr="00E95701">
        <w:rPr>
          <w:rFonts w:ascii="Times New Roman" w:eastAsia="Times New Roman" w:hAnsi="Times New Roman" w:cs="Times New Roman"/>
          <w:sz w:val="24"/>
          <w:szCs w:val="24"/>
        </w:rPr>
        <w:t>:</w:t>
      </w:r>
    </w:p>
    <w:p w14:paraId="2219AA08"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b/>
          <w:i/>
          <w:sz w:val="24"/>
          <w:szCs w:val="24"/>
        </w:rPr>
        <w:t xml:space="preserve">Earthlings can breathe a sigh of relief after US space agency Nasa confirmed the planet was "safe" </w:t>
      </w:r>
      <w:r w:rsidRPr="00E95701">
        <w:rPr>
          <w:rFonts w:ascii="Times New Roman" w:eastAsia="Times New Roman" w:hAnsi="Times New Roman" w:cs="Times New Roman"/>
          <w:b/>
          <w:i/>
          <w:sz w:val="24"/>
          <w:szCs w:val="24"/>
        </w:rPr>
        <w:lastRenderedPageBreak/>
        <w:t>from a once-feared asteroid for the next 100 years at least.</w:t>
      </w:r>
    </w:p>
    <w:p w14:paraId="2219AA09"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Nasa had deemed Apophis to be one of the most dangerous asteroids to Earth after its discovery in 2004. Close calls in 2029 and 2036 were </w:t>
      </w:r>
      <w:r w:rsidRPr="00E95701">
        <w:rPr>
          <w:rFonts w:ascii="Times New Roman" w:eastAsia="Times New Roman" w:hAnsi="Times New Roman" w:cs="Times New Roman"/>
          <w:i/>
          <w:sz w:val="24"/>
          <w:szCs w:val="24"/>
        </w:rPr>
        <w:lastRenderedPageBreak/>
        <w:t>predicted and later ruled out. A slight threat still remained for 2068. But now Nasa has dismissed that threat based on new analysis of the asteroid.</w:t>
      </w:r>
    </w:p>
    <w:p w14:paraId="2219AA0A"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"A 2068 impact is not in the realm of </w:t>
      </w:r>
      <w:r w:rsidRPr="00E95701">
        <w:rPr>
          <w:rFonts w:ascii="Times New Roman" w:eastAsia="Times New Roman" w:hAnsi="Times New Roman" w:cs="Times New Roman"/>
          <w:i/>
          <w:sz w:val="24"/>
          <w:szCs w:val="24"/>
        </w:rPr>
        <w:lastRenderedPageBreak/>
        <w:t xml:space="preserve">possibility any more, and our calculations don't show any impact risk for at least the next 100 years," Davide </w:t>
      </w:r>
      <w:proofErr w:type="spellStart"/>
      <w:r w:rsidRPr="00E95701">
        <w:rPr>
          <w:rFonts w:ascii="Times New Roman" w:eastAsia="Times New Roman" w:hAnsi="Times New Roman" w:cs="Times New Roman"/>
          <w:i/>
          <w:sz w:val="24"/>
          <w:szCs w:val="24"/>
        </w:rPr>
        <w:t>Farnocchia</w:t>
      </w:r>
      <w:proofErr w:type="spellEnd"/>
      <w:r w:rsidRPr="00E95701">
        <w:rPr>
          <w:rFonts w:ascii="Times New Roman" w:eastAsia="Times New Roman" w:hAnsi="Times New Roman" w:cs="Times New Roman"/>
          <w:i/>
          <w:sz w:val="24"/>
          <w:szCs w:val="24"/>
        </w:rPr>
        <w:t xml:space="preserve">, a scientist who studies near-Earth objects for Nasa, </w:t>
      </w:r>
      <w:hyperlink r:id="rId18">
        <w:r w:rsidRPr="00E95701">
          <w:rPr>
            <w:rFonts w:ascii="Times New Roman" w:eastAsia="Times New Roman" w:hAnsi="Times New Roman" w:cs="Times New Roman"/>
            <w:i/>
            <w:color w:val="0000FF"/>
            <w:sz w:val="24"/>
            <w:szCs w:val="24"/>
            <w:u w:val="single"/>
          </w:rPr>
          <w:t>said in a statement on Friday</w:t>
        </w:r>
      </w:hyperlink>
      <w:r w:rsidRPr="00E95701">
        <w:rPr>
          <w:rFonts w:ascii="Times New Roman" w:eastAsia="Times New Roman" w:hAnsi="Times New Roman" w:cs="Times New Roman"/>
          <w:i/>
          <w:sz w:val="24"/>
          <w:szCs w:val="24"/>
        </w:rPr>
        <w:t>.</w:t>
      </w:r>
    </w:p>
    <w:p w14:paraId="2219AA0B"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lastRenderedPageBreak/>
        <w:t xml:space="preserve">If you are into tracking asteroids NASA actually has a </w:t>
      </w:r>
      <w:hyperlink r:id="rId19">
        <w:r w:rsidRPr="00E95701">
          <w:rPr>
            <w:rFonts w:ascii="Times New Roman" w:eastAsia="Times New Roman" w:hAnsi="Times New Roman" w:cs="Times New Roman"/>
            <w:color w:val="0000FF"/>
            <w:sz w:val="24"/>
            <w:szCs w:val="24"/>
            <w:u w:val="single"/>
          </w:rPr>
          <w:t>website</w:t>
        </w:r>
      </w:hyperlink>
      <w:r w:rsidRPr="00E95701">
        <w:rPr>
          <w:rFonts w:ascii="Times New Roman" w:eastAsia="Times New Roman" w:hAnsi="Times New Roman" w:cs="Times New Roman"/>
          <w:sz w:val="24"/>
          <w:szCs w:val="24"/>
        </w:rPr>
        <w:t xml:space="preserve"> just for you:</w:t>
      </w:r>
    </w:p>
    <w:p w14:paraId="2219AA0C"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The following table summarizes by object the potential future Earth impact events that the JPL </w:t>
      </w:r>
      <w:hyperlink r:id="rId20">
        <w:r w:rsidRPr="00E95701">
          <w:rPr>
            <w:rFonts w:ascii="Times New Roman" w:eastAsia="Times New Roman" w:hAnsi="Times New Roman" w:cs="Times New Roman"/>
            <w:i/>
            <w:color w:val="0000FF"/>
            <w:sz w:val="24"/>
            <w:szCs w:val="24"/>
            <w:u w:val="single"/>
          </w:rPr>
          <w:t>Sentry System</w:t>
        </w:r>
      </w:hyperlink>
      <w:r w:rsidRPr="00E95701">
        <w:rPr>
          <w:rFonts w:ascii="Times New Roman" w:eastAsia="Times New Roman" w:hAnsi="Times New Roman" w:cs="Times New Roman"/>
          <w:i/>
          <w:sz w:val="24"/>
          <w:szCs w:val="24"/>
        </w:rPr>
        <w:t xml:space="preserve"> has detected </w:t>
      </w:r>
      <w:r w:rsidRPr="00E95701">
        <w:rPr>
          <w:rFonts w:ascii="Times New Roman" w:eastAsia="Times New Roman" w:hAnsi="Times New Roman" w:cs="Times New Roman"/>
          <w:i/>
          <w:sz w:val="24"/>
          <w:szCs w:val="24"/>
        </w:rPr>
        <w:lastRenderedPageBreak/>
        <w:t xml:space="preserve">based on currently available observations. Click on the object designation to go to a page with full details on that object. </w:t>
      </w:r>
      <w:hyperlink r:id="rId21">
        <w:r w:rsidRPr="00E95701">
          <w:rPr>
            <w:rFonts w:ascii="Times New Roman" w:eastAsia="Times New Roman" w:hAnsi="Times New Roman" w:cs="Times New Roman"/>
            <w:i/>
            <w:color w:val="0000FF"/>
            <w:sz w:val="24"/>
            <w:szCs w:val="24"/>
            <w:u w:val="single"/>
          </w:rPr>
          <w:t>Sentry</w:t>
        </w:r>
      </w:hyperlink>
      <w:r w:rsidRPr="00E95701">
        <w:rPr>
          <w:rFonts w:ascii="Times New Roman" w:eastAsia="Times New Roman" w:hAnsi="Times New Roman" w:cs="Times New Roman"/>
          <w:i/>
          <w:sz w:val="24"/>
          <w:szCs w:val="24"/>
        </w:rPr>
        <w:t xml:space="preserve"> is a highly automated collision monitoring system that continually scans the most current </w:t>
      </w:r>
      <w:r w:rsidRPr="00E95701">
        <w:rPr>
          <w:rFonts w:ascii="Times New Roman" w:eastAsia="Times New Roman" w:hAnsi="Times New Roman" w:cs="Times New Roman"/>
          <w:i/>
          <w:sz w:val="24"/>
          <w:szCs w:val="24"/>
        </w:rPr>
        <w:lastRenderedPageBreak/>
        <w:t xml:space="preserve">asteroid catalog for possibilities of future impact with Earth over the next 100 years. Whenever a potential impact is detected it will be analyzed and the results immediately published here, except in unusual cases where </w:t>
      </w:r>
      <w:r w:rsidRPr="00E95701">
        <w:rPr>
          <w:rFonts w:ascii="Times New Roman" w:eastAsia="Times New Roman" w:hAnsi="Times New Roman" w:cs="Times New Roman"/>
          <w:i/>
          <w:sz w:val="24"/>
          <w:szCs w:val="24"/>
        </w:rPr>
        <w:lastRenderedPageBreak/>
        <w:t xml:space="preserve">we seek independent confirmation. It is normal that, as additional observations become available, objects will disappear from this table whenever there are no longer any potential impact </w:t>
      </w:r>
      <w:r w:rsidRPr="00E95701">
        <w:rPr>
          <w:rFonts w:ascii="Times New Roman" w:eastAsia="Times New Roman" w:hAnsi="Times New Roman" w:cs="Times New Roman"/>
          <w:i/>
          <w:sz w:val="24"/>
          <w:szCs w:val="24"/>
        </w:rPr>
        <w:lastRenderedPageBreak/>
        <w:t xml:space="preserve">detections. </w:t>
      </w:r>
      <w:r w:rsidRPr="00E95701">
        <w:rPr>
          <w:rFonts w:ascii="Times New Roman" w:eastAsia="Times New Roman" w:hAnsi="Times New Roman" w:cs="Times New Roman"/>
          <w:i/>
          <w:sz w:val="24"/>
          <w:szCs w:val="24"/>
        </w:rPr>
        <w:t xml:space="preserve">For this reason we maintain a </w:t>
      </w:r>
      <w:hyperlink r:id="rId22">
        <w:r w:rsidRPr="00E95701">
          <w:rPr>
            <w:rFonts w:ascii="Times New Roman" w:eastAsia="Times New Roman" w:hAnsi="Times New Roman" w:cs="Times New Roman"/>
            <w:i/>
            <w:color w:val="0000FF"/>
            <w:sz w:val="24"/>
            <w:szCs w:val="24"/>
            <w:u w:val="single"/>
          </w:rPr>
          <w:t>list of removed objects</w:t>
        </w:r>
      </w:hyperlink>
      <w:r w:rsidRPr="00E95701">
        <w:rPr>
          <w:rFonts w:ascii="Times New Roman" w:eastAsia="Times New Roman" w:hAnsi="Times New Roman" w:cs="Times New Roman"/>
          <w:i/>
          <w:sz w:val="24"/>
          <w:szCs w:val="24"/>
        </w:rPr>
        <w:t xml:space="preserve"> with the date of removal.</w:t>
      </w:r>
    </w:p>
    <w:p w14:paraId="2219AA0D"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So far NASA doesn’t see any threat now, but others think one object is of concern.</w:t>
      </w:r>
    </w:p>
    <w:p w14:paraId="2219AA0E" w14:textId="77777777" w:rsidR="009A51EF" w:rsidRPr="00E95701" w:rsidRDefault="00E95701">
      <w:pPr>
        <w:spacing w:after="0"/>
        <w:rPr>
          <w:rFonts w:ascii="Times New Roman" w:eastAsia="Times New Roman" w:hAnsi="Times New Roman" w:cs="Times New Roman"/>
          <w:b/>
          <w:sz w:val="24"/>
          <w:szCs w:val="24"/>
        </w:rPr>
      </w:pPr>
      <w:r w:rsidRPr="00E95701">
        <w:rPr>
          <w:rFonts w:ascii="Times New Roman" w:eastAsia="Times New Roman" w:hAnsi="Times New Roman" w:cs="Times New Roman"/>
          <w:b/>
          <w:sz w:val="24"/>
          <w:szCs w:val="24"/>
        </w:rPr>
        <w:t>3I/Atlas Is Coming</w:t>
      </w:r>
    </w:p>
    <w:p w14:paraId="2219AA0F"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lastRenderedPageBreak/>
        <w:t xml:space="preserve">The conspiracy world is full of talk about this interstellar comet as many have termed it. It is labeled as 3I/Atlas and there is at least one science scholar who thinks it is more than a comet as we read in an </w:t>
      </w:r>
      <w:hyperlink r:id="rId23">
        <w:r w:rsidRPr="00E95701">
          <w:rPr>
            <w:rFonts w:ascii="Times New Roman" w:eastAsia="Times New Roman" w:hAnsi="Times New Roman" w:cs="Times New Roman"/>
            <w:color w:val="0000FF"/>
            <w:sz w:val="24"/>
            <w:szCs w:val="24"/>
            <w:u w:val="single"/>
          </w:rPr>
          <w:t>article</w:t>
        </w:r>
      </w:hyperlink>
      <w:r w:rsidRPr="00E95701">
        <w:rPr>
          <w:rFonts w:ascii="Times New Roman" w:eastAsia="Times New Roman" w:hAnsi="Times New Roman" w:cs="Times New Roman"/>
          <w:sz w:val="24"/>
          <w:szCs w:val="24"/>
        </w:rPr>
        <w:t xml:space="preserve"> from </w:t>
      </w:r>
      <w:r w:rsidRPr="00E95701">
        <w:rPr>
          <w:rFonts w:ascii="Times New Roman" w:eastAsia="Times New Roman" w:hAnsi="Times New Roman" w:cs="Times New Roman"/>
          <w:i/>
          <w:sz w:val="24"/>
          <w:szCs w:val="24"/>
        </w:rPr>
        <w:t>USA Today</w:t>
      </w:r>
      <w:r w:rsidRPr="00E95701">
        <w:rPr>
          <w:rFonts w:ascii="Times New Roman" w:eastAsia="Times New Roman" w:hAnsi="Times New Roman" w:cs="Times New Roman"/>
          <w:sz w:val="24"/>
          <w:szCs w:val="24"/>
        </w:rPr>
        <w:t>:</w:t>
      </w:r>
    </w:p>
    <w:p w14:paraId="2219AA10"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One thing about 3I/ATLAS is for certain: It's </w:t>
      </w:r>
      <w:hyperlink r:id="rId24">
        <w:r w:rsidRPr="00E95701">
          <w:rPr>
            <w:rFonts w:ascii="Times New Roman" w:eastAsia="Times New Roman" w:hAnsi="Times New Roman" w:cs="Times New Roman"/>
            <w:i/>
            <w:color w:val="0000FF"/>
            <w:sz w:val="24"/>
            <w:szCs w:val="24"/>
            <w:u w:val="single"/>
          </w:rPr>
          <w:t>definitely not from Earth's solar system</w:t>
        </w:r>
      </w:hyperlink>
      <w:r w:rsidRPr="00E95701">
        <w:rPr>
          <w:rFonts w:ascii="Times New Roman" w:eastAsia="Times New Roman" w:hAnsi="Times New Roman" w:cs="Times New Roman"/>
          <w:i/>
          <w:sz w:val="24"/>
          <w:szCs w:val="24"/>
        </w:rPr>
        <w:t>.</w:t>
      </w:r>
    </w:p>
    <w:p w14:paraId="2219AA11"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But what exactly is the intriguing interstellar object discovered </w:t>
      </w:r>
      <w:r w:rsidRPr="00E95701">
        <w:rPr>
          <w:rFonts w:ascii="Times New Roman" w:eastAsia="Times New Roman" w:hAnsi="Times New Roman" w:cs="Times New Roman"/>
          <w:i/>
          <w:sz w:val="24"/>
          <w:szCs w:val="24"/>
        </w:rPr>
        <w:lastRenderedPageBreak/>
        <w:t xml:space="preserve">speeding through our </w:t>
      </w:r>
      <w:hyperlink r:id="rId25">
        <w:r w:rsidRPr="00E95701">
          <w:rPr>
            <w:rFonts w:ascii="Times New Roman" w:eastAsia="Times New Roman" w:hAnsi="Times New Roman" w:cs="Times New Roman"/>
            <w:i/>
            <w:color w:val="0000FF"/>
            <w:sz w:val="24"/>
            <w:szCs w:val="24"/>
            <w:u w:val="single"/>
          </w:rPr>
          <w:t>cosmic</w:t>
        </w:r>
      </w:hyperlink>
      <w:r w:rsidRPr="00E95701">
        <w:rPr>
          <w:rFonts w:ascii="Times New Roman" w:eastAsia="Times New Roman" w:hAnsi="Times New Roman" w:cs="Times New Roman"/>
          <w:i/>
          <w:sz w:val="24"/>
          <w:szCs w:val="24"/>
        </w:rPr>
        <w:t xml:space="preserve"> neighborhood? Most astrophysicists widely agree 3I/ATLAS displays all the telltale signs of an icy comet. Now, a trio of researchers led by Avi Loeb, a controversial astrophysicist from </w:t>
      </w:r>
      <w:r w:rsidRPr="00E95701">
        <w:rPr>
          <w:rFonts w:ascii="Times New Roman" w:eastAsia="Times New Roman" w:hAnsi="Times New Roman" w:cs="Times New Roman"/>
          <w:i/>
          <w:sz w:val="24"/>
          <w:szCs w:val="24"/>
        </w:rPr>
        <w:lastRenderedPageBreak/>
        <w:t xml:space="preserve">Harvard University, are positing a very different theory: What if 3I/ATLAS isn't just </w:t>
      </w:r>
      <w:hyperlink r:id="rId26">
        <w:r w:rsidRPr="00E95701">
          <w:rPr>
            <w:rFonts w:ascii="Times New Roman" w:eastAsia="Times New Roman" w:hAnsi="Times New Roman" w:cs="Times New Roman"/>
            <w:i/>
            <w:color w:val="0000FF"/>
            <w:sz w:val="24"/>
            <w:szCs w:val="24"/>
            <w:u w:val="single"/>
          </w:rPr>
          <w:t>some random space rock</w:t>
        </w:r>
      </w:hyperlink>
      <w:r w:rsidRPr="00E95701">
        <w:rPr>
          <w:rFonts w:ascii="Times New Roman" w:eastAsia="Times New Roman" w:hAnsi="Times New Roman" w:cs="Times New Roman"/>
          <w:i/>
          <w:sz w:val="24"/>
          <w:szCs w:val="24"/>
        </w:rPr>
        <w:t xml:space="preserve"> that arrived </w:t>
      </w:r>
      <w:hyperlink r:id="rId27">
        <w:r w:rsidRPr="00E95701">
          <w:rPr>
            <w:rFonts w:ascii="Times New Roman" w:eastAsia="Times New Roman" w:hAnsi="Times New Roman" w:cs="Times New Roman"/>
            <w:i/>
            <w:color w:val="0000FF"/>
            <w:sz w:val="24"/>
            <w:szCs w:val="24"/>
            <w:u w:val="single"/>
          </w:rPr>
          <w:t>in our solar system</w:t>
        </w:r>
      </w:hyperlink>
      <w:r w:rsidRPr="00E95701">
        <w:rPr>
          <w:rFonts w:ascii="Times New Roman" w:eastAsia="Times New Roman" w:hAnsi="Times New Roman" w:cs="Times New Roman"/>
          <w:i/>
          <w:sz w:val="24"/>
          <w:szCs w:val="24"/>
        </w:rPr>
        <w:t xml:space="preserve"> by happenstance but </w:t>
      </w:r>
      <w:hyperlink r:id="rId28">
        <w:r w:rsidRPr="00E95701">
          <w:rPr>
            <w:rFonts w:ascii="Times New Roman" w:eastAsia="Times New Roman" w:hAnsi="Times New Roman" w:cs="Times New Roman"/>
            <w:i/>
            <w:color w:val="0000FF"/>
            <w:sz w:val="24"/>
            <w:szCs w:val="24"/>
            <w:u w:val="single"/>
          </w:rPr>
          <w:t>an intelligently controlled alien spacecraft</w:t>
        </w:r>
      </w:hyperlink>
      <w:r w:rsidRPr="00E95701">
        <w:rPr>
          <w:rFonts w:ascii="Times New Roman" w:eastAsia="Times New Roman" w:hAnsi="Times New Roman" w:cs="Times New Roman"/>
          <w:i/>
          <w:sz w:val="24"/>
          <w:szCs w:val="24"/>
        </w:rPr>
        <w:t xml:space="preserve">? Even </w:t>
      </w:r>
      <w:r w:rsidRPr="00E95701">
        <w:rPr>
          <w:rFonts w:ascii="Times New Roman" w:eastAsia="Times New Roman" w:hAnsi="Times New Roman" w:cs="Times New Roman"/>
          <w:i/>
          <w:sz w:val="24"/>
          <w:szCs w:val="24"/>
        </w:rPr>
        <w:lastRenderedPageBreak/>
        <w:t>the authors of the research paper positing the wild idea aren't fully sold on it, but – hey – extraterrestrial visitors are always fun to think about.</w:t>
      </w:r>
    </w:p>
    <w:p w14:paraId="2219AA12"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 xml:space="preserve">Just do you know ATLAS is an acronym </w:t>
      </w:r>
      <w:r w:rsidRPr="00E95701">
        <w:rPr>
          <w:rFonts w:ascii="Times New Roman" w:eastAsia="Times New Roman" w:hAnsi="Times New Roman" w:cs="Times New Roman"/>
          <w:sz w:val="24"/>
          <w:szCs w:val="24"/>
        </w:rPr>
        <w:lastRenderedPageBreak/>
        <w:t>which stands for Asteroid Terrestrial-impact Last Alert System so now you can show how smart you are about such things. Anyway, it’s predicted to whiz by us on October 30</w:t>
      </w:r>
      <w:r w:rsidRPr="00E95701">
        <w:rPr>
          <w:rFonts w:ascii="Times New Roman" w:eastAsia="Times New Roman" w:hAnsi="Times New Roman" w:cs="Times New Roman"/>
          <w:sz w:val="24"/>
          <w:szCs w:val="24"/>
          <w:vertAlign w:val="superscript"/>
        </w:rPr>
        <w:t>th</w:t>
      </w:r>
      <w:r w:rsidRPr="00E95701">
        <w:rPr>
          <w:rFonts w:ascii="Times New Roman" w:eastAsia="Times New Roman" w:hAnsi="Times New Roman" w:cs="Times New Roman"/>
          <w:sz w:val="24"/>
          <w:szCs w:val="24"/>
        </w:rPr>
        <w:t xml:space="preserve"> but it won’t come that close </w:t>
      </w:r>
      <w:r w:rsidRPr="00E95701">
        <w:rPr>
          <w:rFonts w:ascii="Times New Roman" w:eastAsia="Times New Roman" w:hAnsi="Times New Roman" w:cs="Times New Roman"/>
          <w:sz w:val="24"/>
          <w:szCs w:val="24"/>
        </w:rPr>
        <w:lastRenderedPageBreak/>
        <w:t>since it will be 130 million miles away from earth. But what if it isn't a comet at all but an artificial spacecraft that can change course to come closer? One man thinks that’s not out of the question:</w:t>
      </w:r>
    </w:p>
    <w:p w14:paraId="2219AA13"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lastRenderedPageBreak/>
        <w:t xml:space="preserve">The three researchers, who </w:t>
      </w:r>
      <w:hyperlink r:id="rId29">
        <w:r w:rsidRPr="00E95701">
          <w:rPr>
            <w:rFonts w:ascii="Times New Roman" w:eastAsia="Times New Roman" w:hAnsi="Times New Roman" w:cs="Times New Roman"/>
            <w:i/>
            <w:color w:val="0000FF"/>
            <w:sz w:val="24"/>
            <w:szCs w:val="24"/>
            <w:u w:val="single"/>
          </w:rPr>
          <w:t>most prominently include Loeb</w:t>
        </w:r>
      </w:hyperlink>
      <w:r w:rsidRPr="00E95701">
        <w:rPr>
          <w:rFonts w:ascii="Times New Roman" w:eastAsia="Times New Roman" w:hAnsi="Times New Roman" w:cs="Times New Roman"/>
          <w:i/>
          <w:sz w:val="24"/>
          <w:szCs w:val="24"/>
        </w:rPr>
        <w:t>, recently published a paper speculating about whether the object could be "hostile" alien technology.</w:t>
      </w:r>
    </w:p>
    <w:p w14:paraId="2219AA14"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Loeb is famed for encouraging </w:t>
      </w:r>
      <w:r w:rsidRPr="00E95701">
        <w:rPr>
          <w:rFonts w:ascii="Times New Roman" w:eastAsia="Times New Roman" w:hAnsi="Times New Roman" w:cs="Times New Roman"/>
          <w:i/>
          <w:sz w:val="24"/>
          <w:szCs w:val="24"/>
        </w:rPr>
        <w:lastRenderedPageBreak/>
        <w:t xml:space="preserve">astrophysicists to </w:t>
      </w:r>
      <w:hyperlink r:id="rId30">
        <w:r w:rsidRPr="00E95701">
          <w:rPr>
            <w:rFonts w:ascii="Times New Roman" w:eastAsia="Times New Roman" w:hAnsi="Times New Roman" w:cs="Times New Roman"/>
            <w:i/>
            <w:color w:val="0000FF"/>
            <w:sz w:val="24"/>
            <w:szCs w:val="24"/>
            <w:u w:val="single"/>
          </w:rPr>
          <w:t>have an open mind about extraterrestrials</w:t>
        </w:r>
      </w:hyperlink>
      <w:r w:rsidRPr="00E95701">
        <w:rPr>
          <w:rFonts w:ascii="Times New Roman" w:eastAsia="Times New Roman" w:hAnsi="Times New Roman" w:cs="Times New Roman"/>
          <w:i/>
          <w:sz w:val="24"/>
          <w:szCs w:val="24"/>
        </w:rPr>
        <w:t>, but his theories and research often rankle other scientists in the field, who push back on some of his bolder claims. He is cofounder of </w:t>
      </w:r>
      <w:hyperlink r:id="rId31">
        <w:r w:rsidRPr="00E95701">
          <w:rPr>
            <w:rFonts w:ascii="Times New Roman" w:eastAsia="Times New Roman" w:hAnsi="Times New Roman" w:cs="Times New Roman"/>
            <w:i/>
            <w:color w:val="0000FF"/>
            <w:sz w:val="24"/>
            <w:szCs w:val="24"/>
            <w:u w:val="single"/>
          </w:rPr>
          <w:t xml:space="preserve">the </w:t>
        </w:r>
        <w:r w:rsidRPr="00E95701">
          <w:rPr>
            <w:rFonts w:ascii="Times New Roman" w:eastAsia="Times New Roman" w:hAnsi="Times New Roman" w:cs="Times New Roman"/>
            <w:i/>
            <w:color w:val="0000FF"/>
            <w:sz w:val="24"/>
            <w:szCs w:val="24"/>
            <w:u w:val="single"/>
          </w:rPr>
          <w:lastRenderedPageBreak/>
          <w:t>Galileo Project,</w:t>
        </w:r>
      </w:hyperlink>
      <w:r w:rsidRPr="00E95701">
        <w:rPr>
          <w:rFonts w:ascii="Times New Roman" w:eastAsia="Times New Roman" w:hAnsi="Times New Roman" w:cs="Times New Roman"/>
          <w:i/>
          <w:sz w:val="24"/>
          <w:szCs w:val="24"/>
        </w:rPr>
        <w:t> a research program at the Harvard-Smithsonian Center for Astrophysics dedicated to the search for extraterrestrials.</w:t>
      </w:r>
    </w:p>
    <w:p w14:paraId="2219AA15"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"This hypothesis proposes that our cosmic neighborhood </w:t>
      </w:r>
      <w:r w:rsidRPr="00E95701">
        <w:rPr>
          <w:rFonts w:ascii="Times New Roman" w:eastAsia="Times New Roman" w:hAnsi="Times New Roman" w:cs="Times New Roman"/>
          <w:i/>
          <w:sz w:val="24"/>
          <w:szCs w:val="24"/>
        </w:rPr>
        <w:lastRenderedPageBreak/>
        <w:t>is dangerous, filled with intelligent civilizations that are hostile and silent to avoid detection by potential predators," Loeb wrote.</w:t>
      </w:r>
    </w:p>
    <w:p w14:paraId="2219AA16"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Not everyone buys his cautions:</w:t>
      </w:r>
    </w:p>
    <w:p w14:paraId="2219AA17"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lastRenderedPageBreak/>
        <w:t xml:space="preserve">But experts who spoke to science news website </w:t>
      </w:r>
      <w:hyperlink r:id="rId32">
        <w:r w:rsidRPr="00E95701">
          <w:rPr>
            <w:rFonts w:ascii="Times New Roman" w:eastAsia="Times New Roman" w:hAnsi="Times New Roman" w:cs="Times New Roman"/>
            <w:i/>
            <w:color w:val="0000FF"/>
            <w:sz w:val="24"/>
            <w:szCs w:val="24"/>
            <w:u w:val="single"/>
          </w:rPr>
          <w:t>LiveScience</w:t>
        </w:r>
      </w:hyperlink>
      <w:r w:rsidRPr="00E95701">
        <w:rPr>
          <w:rFonts w:ascii="Times New Roman" w:eastAsia="Times New Roman" w:hAnsi="Times New Roman" w:cs="Times New Roman"/>
          <w:i/>
          <w:sz w:val="24"/>
          <w:szCs w:val="24"/>
        </w:rPr>
        <w:t xml:space="preserve"> cast serious doubt on Loeb's sensational theory.</w:t>
      </w:r>
    </w:p>
    <w:p w14:paraId="2219AA18"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"Any suggestion that it's artificial is nonsense on stilts, and is an insult to the </w:t>
      </w:r>
      <w:r w:rsidRPr="00E95701">
        <w:rPr>
          <w:rFonts w:ascii="Times New Roman" w:eastAsia="Times New Roman" w:hAnsi="Times New Roman" w:cs="Times New Roman"/>
          <w:i/>
          <w:sz w:val="24"/>
          <w:szCs w:val="24"/>
        </w:rPr>
        <w:lastRenderedPageBreak/>
        <w:t xml:space="preserve">exciting work going on to understand this object," </w:t>
      </w:r>
      <w:hyperlink r:id="rId33">
        <w:r w:rsidRPr="00E95701">
          <w:rPr>
            <w:rFonts w:ascii="Times New Roman" w:eastAsia="Times New Roman" w:hAnsi="Times New Roman" w:cs="Times New Roman"/>
            <w:i/>
            <w:color w:val="0000FF"/>
            <w:sz w:val="24"/>
            <w:szCs w:val="24"/>
            <w:u w:val="single"/>
          </w:rPr>
          <w:t>Chris Lintott</w:t>
        </w:r>
      </w:hyperlink>
      <w:r w:rsidRPr="00E95701">
        <w:rPr>
          <w:rFonts w:ascii="Times New Roman" w:eastAsia="Times New Roman" w:hAnsi="Times New Roman" w:cs="Times New Roman"/>
          <w:i/>
          <w:sz w:val="24"/>
          <w:szCs w:val="24"/>
        </w:rPr>
        <w:t>, an astronomer at the University of Oxford who was part of the team that simulated 3I/ATLAS's galactic origins, told Live Science.</w:t>
      </w:r>
    </w:p>
    <w:p w14:paraId="2219AA19"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lastRenderedPageBreak/>
        <w:t xml:space="preserve">Still that isn’t stopping those who, like Mulder in the popular TV series </w:t>
      </w:r>
      <w:r w:rsidRPr="00E95701">
        <w:rPr>
          <w:rFonts w:ascii="Times New Roman" w:eastAsia="Times New Roman" w:hAnsi="Times New Roman" w:cs="Times New Roman"/>
          <w:i/>
          <w:sz w:val="24"/>
          <w:szCs w:val="24"/>
        </w:rPr>
        <w:t xml:space="preserve">The X Files, </w:t>
      </w:r>
      <w:r w:rsidRPr="00E95701">
        <w:rPr>
          <w:rFonts w:ascii="Times New Roman" w:eastAsia="Times New Roman" w:hAnsi="Times New Roman" w:cs="Times New Roman"/>
          <w:sz w:val="24"/>
          <w:szCs w:val="24"/>
        </w:rPr>
        <w:t xml:space="preserve">think the truth is out there and it’s definitely of the intelligent life species. Should Christians be worried </w:t>
      </w:r>
      <w:r w:rsidRPr="00E95701">
        <w:rPr>
          <w:rFonts w:ascii="Times New Roman" w:eastAsia="Times New Roman" w:hAnsi="Times New Roman" w:cs="Times New Roman"/>
          <w:sz w:val="24"/>
          <w:szCs w:val="24"/>
        </w:rPr>
        <w:lastRenderedPageBreak/>
        <w:t>about this and is it in Bible prophecy?</w:t>
      </w:r>
    </w:p>
    <w:p w14:paraId="2219AA1A" w14:textId="77777777" w:rsidR="009A51EF" w:rsidRPr="00E95701" w:rsidRDefault="00E95701">
      <w:pPr>
        <w:rPr>
          <w:rFonts w:ascii="Times New Roman" w:eastAsia="Times New Roman" w:hAnsi="Times New Roman" w:cs="Times New Roman"/>
          <w:b/>
          <w:sz w:val="24"/>
          <w:szCs w:val="24"/>
        </w:rPr>
      </w:pPr>
      <w:r w:rsidRPr="00E95701">
        <w:rPr>
          <w:sz w:val="24"/>
          <w:szCs w:val="24"/>
        </w:rPr>
        <w:br w:type="page"/>
      </w:r>
    </w:p>
    <w:p w14:paraId="2219AA1B" w14:textId="77777777" w:rsidR="009A51EF" w:rsidRPr="00E95701" w:rsidRDefault="00E95701">
      <w:pPr>
        <w:spacing w:after="0"/>
        <w:rPr>
          <w:rFonts w:ascii="Times New Roman" w:eastAsia="Times New Roman" w:hAnsi="Times New Roman" w:cs="Times New Roman"/>
          <w:b/>
          <w:i/>
          <w:sz w:val="24"/>
          <w:szCs w:val="24"/>
        </w:rPr>
      </w:pPr>
      <w:r w:rsidRPr="00E95701">
        <w:rPr>
          <w:rFonts w:ascii="Times New Roman" w:eastAsia="Times New Roman" w:hAnsi="Times New Roman" w:cs="Times New Roman"/>
          <w:b/>
          <w:sz w:val="24"/>
          <w:szCs w:val="24"/>
        </w:rPr>
        <w:lastRenderedPageBreak/>
        <w:t>Strange Events In The Skies</w:t>
      </w:r>
    </w:p>
    <w:p w14:paraId="2219AA1C" w14:textId="77777777" w:rsidR="009A51EF" w:rsidRPr="00E95701" w:rsidRDefault="00E95701">
      <w:pPr>
        <w:spacing w:after="0"/>
        <w:rPr>
          <w:rFonts w:ascii="Times New Roman" w:eastAsia="Times New Roman" w:hAnsi="Times New Roman" w:cs="Times New Roman"/>
          <w:b/>
          <w:i/>
          <w:sz w:val="24"/>
          <w:szCs w:val="24"/>
        </w:rPr>
      </w:pPr>
      <w:r w:rsidRPr="00E95701">
        <w:rPr>
          <w:rFonts w:ascii="Times New Roman" w:eastAsia="Times New Roman" w:hAnsi="Times New Roman" w:cs="Times New Roman"/>
          <w:i/>
          <w:sz w:val="24"/>
          <w:szCs w:val="24"/>
        </w:rPr>
        <w:t xml:space="preserve">“Then there will be strange events in the skies—warnings, evil omens and portents in the sun, moon and stars; and down here on earth the nations will be in turmoil, </w:t>
      </w:r>
      <w:r w:rsidRPr="00E95701">
        <w:rPr>
          <w:rFonts w:ascii="Times New Roman" w:eastAsia="Times New Roman" w:hAnsi="Times New Roman" w:cs="Times New Roman"/>
          <w:i/>
          <w:sz w:val="24"/>
          <w:szCs w:val="24"/>
        </w:rPr>
        <w:lastRenderedPageBreak/>
        <w:t xml:space="preserve">perplexed by the roaring seas and strange tides. </w:t>
      </w:r>
      <w:r w:rsidRPr="00E95701">
        <w:rPr>
          <w:rFonts w:ascii="Times New Roman" w:eastAsia="Times New Roman" w:hAnsi="Times New Roman" w:cs="Times New Roman"/>
          <w:i/>
          <w:sz w:val="24"/>
          <w:szCs w:val="24"/>
          <w:vertAlign w:val="superscript"/>
        </w:rPr>
        <w:t>26 </w:t>
      </w:r>
      <w:r w:rsidRPr="00E95701">
        <w:rPr>
          <w:rFonts w:ascii="Times New Roman" w:eastAsia="Times New Roman" w:hAnsi="Times New Roman" w:cs="Times New Roman"/>
          <w:i/>
          <w:sz w:val="24"/>
          <w:szCs w:val="24"/>
        </w:rPr>
        <w:t xml:space="preserve">The courage of many people will falter because of the fearful fate they see coming upon the earth, for the stability of the very heavens will be broken </w:t>
      </w:r>
      <w:r w:rsidRPr="00E95701">
        <w:rPr>
          <w:rFonts w:ascii="Times New Roman" w:eastAsia="Times New Roman" w:hAnsi="Times New Roman" w:cs="Times New Roman"/>
          <w:i/>
          <w:sz w:val="24"/>
          <w:szCs w:val="24"/>
        </w:rPr>
        <w:lastRenderedPageBreak/>
        <w:t xml:space="preserve">up. </w:t>
      </w:r>
      <w:r w:rsidRPr="00E95701">
        <w:rPr>
          <w:rFonts w:ascii="Times New Roman" w:eastAsia="Times New Roman" w:hAnsi="Times New Roman" w:cs="Times New Roman"/>
          <w:b/>
          <w:i/>
          <w:sz w:val="24"/>
          <w:szCs w:val="24"/>
        </w:rPr>
        <w:t>(</w:t>
      </w:r>
      <w:hyperlink r:id="rId34">
        <w:r w:rsidRPr="00E95701">
          <w:rPr>
            <w:rFonts w:ascii="Times New Roman" w:eastAsia="Times New Roman" w:hAnsi="Times New Roman" w:cs="Times New Roman"/>
            <w:b/>
            <w:i/>
            <w:color w:val="0000FF"/>
            <w:sz w:val="24"/>
            <w:szCs w:val="24"/>
            <w:u w:val="single"/>
          </w:rPr>
          <w:t>Luke 21:25-26, TLB</w:t>
        </w:r>
      </w:hyperlink>
      <w:r w:rsidRPr="00E95701">
        <w:rPr>
          <w:rFonts w:ascii="Times New Roman" w:eastAsia="Times New Roman" w:hAnsi="Times New Roman" w:cs="Times New Roman"/>
          <w:b/>
          <w:i/>
          <w:sz w:val="24"/>
          <w:szCs w:val="24"/>
        </w:rPr>
        <w:t>)</w:t>
      </w:r>
    </w:p>
    <w:p w14:paraId="2219AA1D"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 xml:space="preserve">Jesus spoke these words in response to His disciples who asked what would be the signs just before He returned again. To be certain they are quite ominous. The </w:t>
      </w:r>
      <w:r w:rsidRPr="00E95701">
        <w:rPr>
          <w:rFonts w:ascii="Times New Roman" w:eastAsia="Times New Roman" w:hAnsi="Times New Roman" w:cs="Times New Roman"/>
          <w:sz w:val="24"/>
          <w:szCs w:val="24"/>
        </w:rPr>
        <w:lastRenderedPageBreak/>
        <w:t xml:space="preserve">signs in the sun, moon, and stars” are pointing to literal cosmic disturbances: darkened sun/moon, meteor showers, unusual celestial phenomena (see </w:t>
      </w:r>
      <w:r w:rsidRPr="00E95701">
        <w:rPr>
          <w:rFonts w:ascii="Times New Roman" w:eastAsia="Times New Roman" w:hAnsi="Times New Roman" w:cs="Times New Roman"/>
          <w:b/>
          <w:i/>
          <w:sz w:val="24"/>
          <w:szCs w:val="24"/>
        </w:rPr>
        <w:t>Rev 6:12–13; Joel 2:31; Isa 13:10</w:t>
      </w:r>
      <w:r w:rsidRPr="00E95701">
        <w:rPr>
          <w:rFonts w:ascii="Times New Roman" w:eastAsia="Times New Roman" w:hAnsi="Times New Roman" w:cs="Times New Roman"/>
          <w:sz w:val="24"/>
          <w:szCs w:val="24"/>
        </w:rPr>
        <w:t xml:space="preserve">). But that won’t stop some </w:t>
      </w:r>
      <w:r w:rsidRPr="00E95701">
        <w:rPr>
          <w:rFonts w:ascii="Times New Roman" w:eastAsia="Times New Roman" w:hAnsi="Times New Roman" w:cs="Times New Roman"/>
          <w:sz w:val="24"/>
          <w:szCs w:val="24"/>
        </w:rPr>
        <w:lastRenderedPageBreak/>
        <w:t xml:space="preserve">from taking those unusual celestial phenomena to mean more than asteroids like Wormwood or the like. I like how a commentary on the topic from the </w:t>
      </w:r>
      <w:r w:rsidRPr="00E95701">
        <w:rPr>
          <w:rFonts w:ascii="Times New Roman" w:eastAsia="Times New Roman" w:hAnsi="Times New Roman" w:cs="Times New Roman"/>
          <w:i/>
          <w:sz w:val="24"/>
          <w:szCs w:val="24"/>
        </w:rPr>
        <w:t>Bible Hub</w:t>
      </w:r>
      <w:r w:rsidRPr="00E95701">
        <w:rPr>
          <w:rFonts w:ascii="Times New Roman" w:eastAsia="Times New Roman" w:hAnsi="Times New Roman" w:cs="Times New Roman"/>
          <w:sz w:val="24"/>
          <w:szCs w:val="24"/>
        </w:rPr>
        <w:t xml:space="preserve"> explains this:</w:t>
      </w:r>
    </w:p>
    <w:p w14:paraId="2219AA1E"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lastRenderedPageBreak/>
        <w:t xml:space="preserve">The book of Revelation is replete with imagery of celestial signs. </w:t>
      </w:r>
      <w:hyperlink r:id="rId35">
        <w:r w:rsidRPr="00E95701">
          <w:rPr>
            <w:rFonts w:ascii="Times New Roman" w:eastAsia="Times New Roman" w:hAnsi="Times New Roman" w:cs="Times New Roman"/>
            <w:i/>
            <w:color w:val="0000FF"/>
            <w:sz w:val="24"/>
            <w:szCs w:val="24"/>
            <w:u w:val="single"/>
          </w:rPr>
          <w:t>Revelation 6:12-14</w:t>
        </w:r>
      </w:hyperlink>
      <w:r w:rsidRPr="00E95701">
        <w:rPr>
          <w:rFonts w:ascii="Times New Roman" w:eastAsia="Times New Roman" w:hAnsi="Times New Roman" w:cs="Times New Roman"/>
          <w:i/>
          <w:sz w:val="24"/>
          <w:szCs w:val="24"/>
        </w:rPr>
        <w:t xml:space="preserve"> describes the opening of the sixth seal: "And when I saw the Lamb open the sixth seal, there was a great earthquake. The sun </w:t>
      </w:r>
      <w:r w:rsidRPr="00E95701">
        <w:rPr>
          <w:rFonts w:ascii="Times New Roman" w:eastAsia="Times New Roman" w:hAnsi="Times New Roman" w:cs="Times New Roman"/>
          <w:i/>
          <w:sz w:val="24"/>
          <w:szCs w:val="24"/>
        </w:rPr>
        <w:lastRenderedPageBreak/>
        <w:t xml:space="preserve">became black like sackcloth of goat hair, and the whole moon turned blood red, and the stars of the sky fell to the earth, like unripe figs dropping from a tree shaken by a great wind. The sky receded like a scroll </w:t>
      </w:r>
      <w:r w:rsidRPr="00E95701">
        <w:rPr>
          <w:rFonts w:ascii="Times New Roman" w:eastAsia="Times New Roman" w:hAnsi="Times New Roman" w:cs="Times New Roman"/>
          <w:i/>
          <w:sz w:val="24"/>
          <w:szCs w:val="24"/>
        </w:rPr>
        <w:lastRenderedPageBreak/>
        <w:t>being rolled up, and every mountain and island was moved from its place." These apocalyptic signs underscore the cosmic upheaval accompanying the final judgment.</w:t>
      </w:r>
    </w:p>
    <w:p w14:paraId="2219AA1F" w14:textId="77777777" w:rsidR="009A51EF"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lastRenderedPageBreak/>
        <w:t xml:space="preserve">I’m certainly not ruling out some alien looking activity, but I don't believe that we’ll see that either now or in the future. Anything out of the ordinary can be explained by scientific phenomena or demonic activity. </w:t>
      </w:r>
      <w:r w:rsidRPr="00E95701">
        <w:rPr>
          <w:rFonts w:ascii="Times New Roman" w:eastAsia="Times New Roman" w:hAnsi="Times New Roman" w:cs="Times New Roman"/>
          <w:sz w:val="24"/>
          <w:szCs w:val="24"/>
        </w:rPr>
        <w:lastRenderedPageBreak/>
        <w:t>But one thing I can tell you is that our reaction shouldn’t be one of fear:</w:t>
      </w:r>
    </w:p>
    <w:p w14:paraId="2219AA20" w14:textId="77777777" w:rsidR="009A51EF" w:rsidRPr="00E95701" w:rsidRDefault="00E95701">
      <w:pPr>
        <w:spacing w:after="0"/>
        <w:rPr>
          <w:rFonts w:ascii="Times New Roman" w:eastAsia="Times New Roman" w:hAnsi="Times New Roman" w:cs="Times New Roman"/>
          <w:i/>
          <w:sz w:val="24"/>
          <w:szCs w:val="24"/>
        </w:rPr>
      </w:pPr>
      <w:r w:rsidRPr="00E95701">
        <w:rPr>
          <w:rFonts w:ascii="Times New Roman" w:eastAsia="Times New Roman" w:hAnsi="Times New Roman" w:cs="Times New Roman"/>
          <w:i/>
          <w:sz w:val="24"/>
          <w:szCs w:val="24"/>
        </w:rPr>
        <w:t xml:space="preserve">In prophetic literature, heavenly signs are frequently linked to the theme of divine judgment and the hope of redemption. They </w:t>
      </w:r>
      <w:r w:rsidRPr="00E95701">
        <w:rPr>
          <w:rFonts w:ascii="Times New Roman" w:eastAsia="Times New Roman" w:hAnsi="Times New Roman" w:cs="Times New Roman"/>
          <w:i/>
          <w:sz w:val="24"/>
          <w:szCs w:val="24"/>
        </w:rPr>
        <w:lastRenderedPageBreak/>
        <w:t xml:space="preserve">are seen as harbingers of the coming Kingdom of God, calling believers to vigilance and faithfulness. The anticipation of these signs encourages a posture of readiness for the return of </w:t>
      </w:r>
      <w:r w:rsidRPr="00E95701">
        <w:rPr>
          <w:rFonts w:ascii="Times New Roman" w:eastAsia="Times New Roman" w:hAnsi="Times New Roman" w:cs="Times New Roman"/>
          <w:i/>
          <w:sz w:val="24"/>
          <w:szCs w:val="24"/>
        </w:rPr>
        <w:lastRenderedPageBreak/>
        <w:t xml:space="preserve">Christ, as emphasized in passages like </w:t>
      </w:r>
      <w:hyperlink r:id="rId36">
        <w:r w:rsidRPr="00E95701">
          <w:rPr>
            <w:rFonts w:ascii="Times New Roman" w:eastAsia="Times New Roman" w:hAnsi="Times New Roman" w:cs="Times New Roman"/>
            <w:i/>
            <w:color w:val="0000FF"/>
            <w:sz w:val="24"/>
            <w:szCs w:val="24"/>
            <w:u w:val="single"/>
          </w:rPr>
          <w:t>Luke 21:25-28</w:t>
        </w:r>
      </w:hyperlink>
      <w:r w:rsidRPr="00E95701">
        <w:rPr>
          <w:rFonts w:ascii="Times New Roman" w:eastAsia="Times New Roman" w:hAnsi="Times New Roman" w:cs="Times New Roman"/>
          <w:i/>
          <w:sz w:val="24"/>
          <w:szCs w:val="24"/>
        </w:rPr>
        <w:t xml:space="preserve">: "There will be signs in the sun and moon and stars, and on the earth dismay among the nations, bewildered by the roaring of the sea and the surging of the </w:t>
      </w:r>
      <w:r w:rsidRPr="00E95701">
        <w:rPr>
          <w:rFonts w:ascii="Times New Roman" w:eastAsia="Times New Roman" w:hAnsi="Times New Roman" w:cs="Times New Roman"/>
          <w:i/>
          <w:sz w:val="24"/>
          <w:szCs w:val="24"/>
        </w:rPr>
        <w:lastRenderedPageBreak/>
        <w:t xml:space="preserve">waves. People will faint from fear and anxiety over what is coming upon the earth, for the powers of the heavens will be shaken. At that time they will see the Son of Man coming in a cloud with power and great </w:t>
      </w:r>
      <w:r w:rsidRPr="00E95701">
        <w:rPr>
          <w:rFonts w:ascii="Times New Roman" w:eastAsia="Times New Roman" w:hAnsi="Times New Roman" w:cs="Times New Roman"/>
          <w:i/>
          <w:sz w:val="24"/>
          <w:szCs w:val="24"/>
        </w:rPr>
        <w:lastRenderedPageBreak/>
        <w:t>glory. When these things begin to happen, stand up and lift up your heads, because your redemption is drawing near."</w:t>
      </w:r>
    </w:p>
    <w:p w14:paraId="57DB19E6" w14:textId="4A172D36" w:rsidR="00490209" w:rsidRPr="00E95701" w:rsidRDefault="00E95701">
      <w:pPr>
        <w:spacing w:after="0"/>
        <w:rPr>
          <w:rFonts w:ascii="Times New Roman" w:eastAsia="Times New Roman" w:hAnsi="Times New Roman" w:cs="Times New Roman"/>
          <w:sz w:val="24"/>
          <w:szCs w:val="24"/>
        </w:rPr>
      </w:pPr>
      <w:r w:rsidRPr="00E95701">
        <w:rPr>
          <w:rFonts w:ascii="Times New Roman" w:eastAsia="Times New Roman" w:hAnsi="Times New Roman" w:cs="Times New Roman"/>
          <w:sz w:val="24"/>
          <w:szCs w:val="24"/>
        </w:rPr>
        <w:t xml:space="preserve">Chicken Little did look up to the skies but misread the falling </w:t>
      </w:r>
      <w:r w:rsidRPr="00E95701">
        <w:rPr>
          <w:rFonts w:ascii="Times New Roman" w:eastAsia="Times New Roman" w:hAnsi="Times New Roman" w:cs="Times New Roman"/>
          <w:sz w:val="24"/>
          <w:szCs w:val="24"/>
        </w:rPr>
        <w:lastRenderedPageBreak/>
        <w:t xml:space="preserve">acorn as impending doom and acted accordingly. Dare I say that many people are doing the same thing now? Let me just tell you that even if the sky is literally falling there isn’t a thing we can do to make ourselves safe </w:t>
      </w:r>
      <w:r w:rsidRPr="00E95701">
        <w:rPr>
          <w:rFonts w:ascii="Times New Roman" w:eastAsia="Times New Roman" w:hAnsi="Times New Roman" w:cs="Times New Roman"/>
          <w:sz w:val="24"/>
          <w:szCs w:val="24"/>
        </w:rPr>
        <w:lastRenderedPageBreak/>
        <w:t xml:space="preserve">from it. Nothing at all. The best preparation is getting your life right with God and living a righteous life, one worthy of making it to heaven. Fear is off the table folks. Faith isn’t. </w:t>
      </w:r>
    </w:p>
    <w:p w14:paraId="649D248F" w14:textId="77777777" w:rsidR="00490209" w:rsidRPr="00490209" w:rsidRDefault="00490209">
      <w:pPr>
        <w:spacing w:after="0"/>
        <w:rPr>
          <w:rFonts w:ascii="Times New Roman" w:eastAsia="Times New Roman" w:hAnsi="Times New Roman" w:cs="Times New Roman"/>
          <w:sz w:val="100"/>
          <w:szCs w:val="100"/>
        </w:rPr>
      </w:pPr>
    </w:p>
    <w:sectPr w:rsidR="00490209" w:rsidRPr="00490209">
      <w:headerReference w:type="even" r:id="rId37"/>
      <w:headerReference w:type="default" r:id="rId38"/>
      <w:footerReference w:type="even" r:id="rId39"/>
      <w:footerReference w:type="default" r:id="rId40"/>
      <w:headerReference w:type="first" r:id="rId41"/>
      <w:footerReference w:type="first" r:id="rId4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AA2D" w14:textId="77777777" w:rsidR="00E95701" w:rsidRDefault="00E95701">
      <w:pPr>
        <w:spacing w:after="0" w:line="240" w:lineRule="auto"/>
      </w:pPr>
      <w:r>
        <w:separator/>
      </w:r>
    </w:p>
  </w:endnote>
  <w:endnote w:type="continuationSeparator" w:id="0">
    <w:p w14:paraId="2219AA2F" w14:textId="77777777" w:rsidR="00E95701" w:rsidRDefault="00E95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7D513AF-C8AE-4B5D-986B-A603CBB03A24}"/>
  </w:font>
  <w:font w:name="Play">
    <w:charset w:val="00"/>
    <w:family w:val="auto"/>
    <w:pitch w:val="default"/>
    <w:embedRegular r:id="rId2" w:fontKey="{A83743F5-ABE3-42DC-A627-CE51E72EC1E0}"/>
  </w:font>
  <w:font w:name="Aptos">
    <w:charset w:val="00"/>
    <w:family w:val="swiss"/>
    <w:pitch w:val="variable"/>
    <w:sig w:usb0="20000287" w:usb1="00000003" w:usb2="00000000" w:usb3="00000000" w:csb0="0000019F" w:csb1="00000000"/>
    <w:embedRegular r:id="rId3" w:fontKey="{933BCC0E-C8BB-46A9-A4A9-ADE213E7248E}"/>
    <w:embedItalic r:id="rId4" w:fontKey="{1F619EF1-2934-449A-8ACD-8DD2B432556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BAB2B94-77DB-4DAF-B06C-341713FE26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4"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5" w14:textId="7A7A1338" w:rsidR="009A51EF" w:rsidRDefault="00E9570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E2789">
      <w:rPr>
        <w:noProof/>
        <w:color w:val="000000"/>
      </w:rPr>
      <w:t>1</w:t>
    </w:r>
    <w:r>
      <w:rPr>
        <w:color w:val="000000"/>
      </w:rPr>
      <w:fldChar w:fldCharType="end"/>
    </w:r>
  </w:p>
  <w:p w14:paraId="2219AA26"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8"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AA29" w14:textId="77777777" w:rsidR="00E95701" w:rsidRDefault="00E95701">
      <w:pPr>
        <w:spacing w:after="0" w:line="240" w:lineRule="auto"/>
      </w:pPr>
      <w:r>
        <w:separator/>
      </w:r>
    </w:p>
  </w:footnote>
  <w:footnote w:type="continuationSeparator" w:id="0">
    <w:p w14:paraId="2219AA2B" w14:textId="77777777" w:rsidR="00E95701" w:rsidRDefault="00E95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2"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3"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AA27" w14:textId="77777777" w:rsidR="009A51EF" w:rsidRDefault="009A51E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EF"/>
    <w:rsid w:val="002E2789"/>
    <w:rsid w:val="00490209"/>
    <w:rsid w:val="00493B9C"/>
    <w:rsid w:val="009A51EF"/>
    <w:rsid w:val="00D60CAB"/>
    <w:rsid w:val="00E95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A9FD"/>
  <w15:docId w15:val="{8B4B1A7E-714F-4829-8B1B-2884ED45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n.wikipedia.org/wiki/Paranoia" TargetMode="External"/><Relationship Id="rId18" Type="http://schemas.openxmlformats.org/officeDocument/2006/relationships/hyperlink" Target="https://www.nasa.gov/feature/jpl/nasa-analysis-earth-is-safe-from-asteroid-apophis-for-100-plus-years" TargetMode="External"/><Relationship Id="rId26" Type="http://schemas.openxmlformats.org/officeDocument/2006/relationships/hyperlink" Target="https://www.usatoday.com/story/news/nation/2025/06/09/asteroid-city-killer-moon-yr4/84113009007/" TargetMode="External"/><Relationship Id="rId39" Type="http://schemas.openxmlformats.org/officeDocument/2006/relationships/footer" Target="footer1.xml"/><Relationship Id="rId21" Type="http://schemas.openxmlformats.org/officeDocument/2006/relationships/hyperlink" Target="https://cneos.jpl.nasa.gov/sentry/intro.html" TargetMode="External"/><Relationship Id="rId34" Type="http://schemas.openxmlformats.org/officeDocument/2006/relationships/hyperlink" Target="https://www.biblegateway.com/passage/?search=Luke%2021%3A25-26&amp;version=TLB" TargetMode="External"/><Relationship Id="rId42" Type="http://schemas.openxmlformats.org/officeDocument/2006/relationships/footer" Target="footer3.xml"/><Relationship Id="rId7" Type="http://schemas.openxmlformats.org/officeDocument/2006/relationships/hyperlink" Target="https://en.wikipedia.org/wiki/Folklore" TargetMode="External"/><Relationship Id="rId2" Type="http://schemas.openxmlformats.org/officeDocument/2006/relationships/settings" Target="settings.xml"/><Relationship Id="rId16" Type="http://schemas.openxmlformats.org/officeDocument/2006/relationships/hyperlink" Target="https://en.wikipedia.org/wiki/Acorn" TargetMode="External"/><Relationship Id="rId20" Type="http://schemas.openxmlformats.org/officeDocument/2006/relationships/hyperlink" Target="https://cneos.jpl.nasa.gov/sentry/intro.html" TargetMode="External"/><Relationship Id="rId29" Type="http://schemas.openxmlformats.org/officeDocument/2006/relationships/hyperlink" Target="https://astronomy.fas.harvard.edu/people/avi-loeb" TargetMode="External"/><Relationship Id="rId41"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en.wikipedia.org/wiki/Henny_Penny" TargetMode="External"/><Relationship Id="rId11" Type="http://schemas.openxmlformats.org/officeDocument/2006/relationships/hyperlink" Target="https://en.wikipedia.org/wiki/Henny_Penny" TargetMode="External"/><Relationship Id="rId24" Type="http://schemas.openxmlformats.org/officeDocument/2006/relationships/hyperlink" Target="https://www.usatoday.com/story/news/nation/2025/07/03/comet-3iatlas-nasa/84461103007/" TargetMode="External"/><Relationship Id="rId32" Type="http://schemas.openxmlformats.org/officeDocument/2006/relationships/hyperlink" Target="https://www.livescience.com/space/extraterrestrial-life/here-we-go-again-controversial-paper-questions-whether-interstellar-visitor-3i-atlas-is-possibly-hostile-alien-tech-in-disguise"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en.wikipedia.org/wiki/Henny_Penny" TargetMode="External"/><Relationship Id="rId23" Type="http://schemas.openxmlformats.org/officeDocument/2006/relationships/hyperlink" Target="https://www.usatoday.com/story/news/nation/2025/07/30/comet-3iatlas-alien-technology-interstellar/85435571007/" TargetMode="External"/><Relationship Id="rId28" Type="http://schemas.openxmlformats.org/officeDocument/2006/relationships/hyperlink" Target="https://www.usatoday.com/story/news/nation/2024/11/13/ufo-hearing-takeaways-uap-congress/76249251007/" TargetMode="External"/><Relationship Id="rId36" Type="http://schemas.openxmlformats.org/officeDocument/2006/relationships/hyperlink" Target="https://biblehub.com/luke/21-25.htm" TargetMode="External"/><Relationship Id="rId10" Type="http://schemas.openxmlformats.org/officeDocument/2006/relationships/hyperlink" Target="https://en.wikipedia.org/wiki/Hysteria" TargetMode="External"/><Relationship Id="rId19" Type="http://schemas.openxmlformats.org/officeDocument/2006/relationships/hyperlink" Target="https://cneos.jpl.nasa.gov/sentry/" TargetMode="External"/><Relationship Id="rId31" Type="http://schemas.openxmlformats.org/officeDocument/2006/relationships/hyperlink" Target="https://projects.iq.harvard.edu/galileo/home"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en.wikipedia.org/wiki/Chicken" TargetMode="External"/><Relationship Id="rId14" Type="http://schemas.openxmlformats.org/officeDocument/2006/relationships/hyperlink" Target="https://en.wikipedia.org/wiki/Mass_psychogenic_illness" TargetMode="External"/><Relationship Id="rId22" Type="http://schemas.openxmlformats.org/officeDocument/2006/relationships/hyperlink" Target="https://cneos.jpl.nasa.gov/sentry/removed.html" TargetMode="External"/><Relationship Id="rId27" Type="http://schemas.openxmlformats.org/officeDocument/2006/relationships/hyperlink" Target="https://www.usatoday.com/picture-gallery/news/world/2025/06/24/vera-c-rubin-observatory-images-telescope/84318421007/" TargetMode="External"/><Relationship Id="rId30" Type="http://schemas.openxmlformats.org/officeDocument/2006/relationships/hyperlink" Target="https://www.usatoday.com/story/news/2025/05/01/ufo-briefing-congress-government-aliens-extraterrestrial-coverup/83368972007/" TargetMode="External"/><Relationship Id="rId35" Type="http://schemas.openxmlformats.org/officeDocument/2006/relationships/hyperlink" Target="https://biblehub.com/revelation/6-12.htm" TargetMode="External"/><Relationship Id="rId43" Type="http://schemas.openxmlformats.org/officeDocument/2006/relationships/fontTable" Target="fontTable.xml"/><Relationship Id="rId8" Type="http://schemas.openxmlformats.org/officeDocument/2006/relationships/hyperlink" Target="https://en.wikipedia.org/wiki/Cumulative_tale" TargetMode="External"/><Relationship Id="rId3" Type="http://schemas.openxmlformats.org/officeDocument/2006/relationships/webSettings" Target="webSettings.xml"/><Relationship Id="rId12" Type="http://schemas.openxmlformats.org/officeDocument/2006/relationships/hyperlink" Target="https://en.wikipedia.org/wiki/Aarne%E2%80%93Thompson%E2%80%93Uther_Index" TargetMode="External"/><Relationship Id="rId17" Type="http://schemas.openxmlformats.org/officeDocument/2006/relationships/hyperlink" Target="https://en.wikipedia.org/wiki/Henny_Penny" TargetMode="External"/><Relationship Id="rId25" Type="http://schemas.openxmlformats.org/officeDocument/2006/relationships/hyperlink" Target="https://www.usatoday.com/news/space/" TargetMode="External"/><Relationship Id="rId33" Type="http://schemas.openxmlformats.org/officeDocument/2006/relationships/hyperlink" Target="https://www.physics.ox.ac.uk/our-people/lintott"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1816</Words>
  <Characters>10355</Characters>
  <Application>Microsoft Office Word</Application>
  <DocSecurity>0</DocSecurity>
  <Lines>86</Lines>
  <Paragraphs>24</Paragraphs>
  <ScaleCrop>false</ScaleCrop>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2025-10-14T23:54:00Z</dcterms:created>
  <dcterms:modified xsi:type="dcterms:W3CDTF">2025-10-15T00:31:00Z</dcterms:modified>
</cp:coreProperties>
</file>