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2535B" w14:textId="5B7A9867" w:rsidR="00234B00" w:rsidRDefault="00287E3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6662535C" w14:textId="6BF1672F" w:rsidR="00234B00" w:rsidRDefault="00287E3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Israel At War – Day </w:t>
      </w:r>
      <w:r w:rsidR="00F358C4">
        <w:rPr>
          <w:rFonts w:ascii="Times New Roman" w:eastAsia="Times New Roman" w:hAnsi="Times New Roman" w:cs="Times New Roman"/>
          <w:b/>
          <w:sz w:val="32"/>
          <w:szCs w:val="32"/>
        </w:rPr>
        <w:t>700</w:t>
      </w:r>
    </w:p>
    <w:p w14:paraId="6662535D" w14:textId="2FB954D5" w:rsidR="00234B00" w:rsidRDefault="00C4704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End This Now</w:t>
      </w:r>
    </w:p>
    <w:p w14:paraId="6662535E" w14:textId="5C646D5A" w:rsidR="00234B00" w:rsidRPr="00753890" w:rsidRDefault="003A313D">
      <w:pPr>
        <w:spacing w:after="0"/>
        <w:rPr>
          <w:rFonts w:ascii="Times New Roman" w:eastAsia="Times New Roman" w:hAnsi="Times New Roman" w:cs="Times New Roman"/>
          <w:b/>
          <w:sz w:val="24"/>
          <w:szCs w:val="24"/>
        </w:rPr>
      </w:pPr>
      <w:r w:rsidRPr="00753890">
        <w:rPr>
          <w:rFonts w:ascii="Times New Roman" w:eastAsia="Times New Roman" w:hAnsi="Times New Roman" w:cs="Times New Roman"/>
          <w:b/>
          <w:sz w:val="24"/>
          <w:szCs w:val="24"/>
        </w:rPr>
        <w:t>They Just Keep Trying</w:t>
      </w:r>
    </w:p>
    <w:p w14:paraId="625E232F" w14:textId="5CDDF173" w:rsidR="003A313D" w:rsidRPr="00753890" w:rsidRDefault="008B599C">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News is swirling around that another attempt </w:t>
      </w:r>
      <w:r w:rsidR="003671FF" w:rsidRPr="00753890">
        <w:rPr>
          <w:rFonts w:ascii="Times New Roman" w:eastAsia="Times New Roman" w:hAnsi="Times New Roman" w:cs="Times New Roman"/>
          <w:bCs/>
          <w:sz w:val="24"/>
          <w:szCs w:val="24"/>
        </w:rPr>
        <w:t>to reach a hostage deal</w:t>
      </w:r>
      <w:r w:rsidR="003E32CD" w:rsidRPr="00753890">
        <w:rPr>
          <w:rFonts w:ascii="Times New Roman" w:eastAsia="Times New Roman" w:hAnsi="Times New Roman" w:cs="Times New Roman"/>
          <w:bCs/>
          <w:sz w:val="24"/>
          <w:szCs w:val="24"/>
        </w:rPr>
        <w:t xml:space="preserve"> is heating up, but Prime Minister Netanyahu</w:t>
      </w:r>
      <w:r w:rsidR="008E04A0" w:rsidRPr="00753890">
        <w:rPr>
          <w:rFonts w:ascii="Times New Roman" w:eastAsia="Times New Roman" w:hAnsi="Times New Roman" w:cs="Times New Roman"/>
          <w:bCs/>
          <w:sz w:val="24"/>
          <w:szCs w:val="24"/>
        </w:rPr>
        <w:t xml:space="preserve"> doesn’t see it happening as we’re told in </w:t>
      </w:r>
      <w:r w:rsidR="00463F42" w:rsidRPr="00753890">
        <w:rPr>
          <w:rFonts w:ascii="Times New Roman" w:eastAsia="Times New Roman" w:hAnsi="Times New Roman" w:cs="Times New Roman"/>
          <w:bCs/>
          <w:sz w:val="24"/>
          <w:szCs w:val="24"/>
        </w:rPr>
        <w:t xml:space="preserve">a report from the </w:t>
      </w:r>
      <w:r w:rsidR="00463F42" w:rsidRPr="00753890">
        <w:rPr>
          <w:rFonts w:ascii="Times New Roman" w:eastAsia="Times New Roman" w:hAnsi="Times New Roman" w:cs="Times New Roman"/>
          <w:bCs/>
          <w:i/>
          <w:iCs/>
          <w:sz w:val="24"/>
          <w:szCs w:val="24"/>
        </w:rPr>
        <w:t>Jewish News Syndicate</w:t>
      </w:r>
      <w:r w:rsidR="00463F42" w:rsidRPr="00753890">
        <w:rPr>
          <w:rFonts w:ascii="Times New Roman" w:eastAsia="Times New Roman" w:hAnsi="Times New Roman" w:cs="Times New Roman"/>
          <w:bCs/>
          <w:sz w:val="24"/>
          <w:szCs w:val="24"/>
        </w:rPr>
        <w:t>:</w:t>
      </w:r>
    </w:p>
    <w:p w14:paraId="603EC8B3" w14:textId="77777777" w:rsidR="0002411B" w:rsidRPr="00753890" w:rsidRDefault="0002411B" w:rsidP="0002411B">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Israeli Prime Minister Benjamin Netanyahu on Wednesday dismissed Hamas’s statement earlier in the evening on its readiness to reach a “comprehensive deal” to end the war in Gaza.</w:t>
      </w:r>
    </w:p>
    <w:p w14:paraId="63A66D84" w14:textId="6A175BC5" w:rsidR="0002411B" w:rsidRPr="00753890" w:rsidRDefault="00FD4D4B" w:rsidP="0002411B">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Hamas </w:t>
      </w:r>
      <w:r w:rsidR="006066E8" w:rsidRPr="00753890">
        <w:rPr>
          <w:rFonts w:ascii="Times New Roman" w:eastAsia="Times New Roman" w:hAnsi="Times New Roman" w:cs="Times New Roman"/>
          <w:bCs/>
          <w:sz w:val="24"/>
          <w:szCs w:val="24"/>
        </w:rPr>
        <w:t xml:space="preserve">listed it’s </w:t>
      </w:r>
      <w:r w:rsidR="00194BD1" w:rsidRPr="00753890">
        <w:rPr>
          <w:rFonts w:ascii="Times New Roman" w:eastAsia="Times New Roman" w:hAnsi="Times New Roman" w:cs="Times New Roman"/>
          <w:bCs/>
          <w:sz w:val="24"/>
          <w:szCs w:val="24"/>
        </w:rPr>
        <w:t xml:space="preserve">requirements </w:t>
      </w:r>
      <w:r w:rsidR="006066E8" w:rsidRPr="00753890">
        <w:rPr>
          <w:rFonts w:ascii="Times New Roman" w:eastAsia="Times New Roman" w:hAnsi="Times New Roman" w:cs="Times New Roman"/>
          <w:bCs/>
          <w:sz w:val="24"/>
          <w:szCs w:val="24"/>
        </w:rPr>
        <w:t xml:space="preserve">with </w:t>
      </w:r>
      <w:r w:rsidR="00C215FB" w:rsidRPr="00753890">
        <w:rPr>
          <w:rFonts w:ascii="Times New Roman" w:eastAsia="Times New Roman" w:hAnsi="Times New Roman" w:cs="Times New Roman"/>
          <w:bCs/>
          <w:sz w:val="24"/>
          <w:szCs w:val="24"/>
        </w:rPr>
        <w:t>many nonstarters for Israel:</w:t>
      </w:r>
    </w:p>
    <w:p w14:paraId="02C44FC7" w14:textId="77777777" w:rsidR="0002411B" w:rsidRPr="00753890" w:rsidRDefault="0002411B" w:rsidP="0002411B">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The terrorist organization listed its conditions for an agreement, that would include the release of all of the remaining 48 hostages (20 of whom are alive, according to Israeli estimates): freeing Palestinian security prisoners, a full withdrawal of Israeli forces from the Strip, opening the entry crossings “for all of the Strip’s needs” and the start of reconstruction.</w:t>
      </w:r>
    </w:p>
    <w:p w14:paraId="40352B35" w14:textId="301F20BB" w:rsidR="0002411B" w:rsidRPr="00753890" w:rsidRDefault="00C803AB" w:rsidP="0002411B">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Netanyahu replied </w:t>
      </w:r>
      <w:r w:rsidR="0097695C" w:rsidRPr="00753890">
        <w:rPr>
          <w:rFonts w:ascii="Times New Roman" w:eastAsia="Times New Roman" w:hAnsi="Times New Roman" w:cs="Times New Roman"/>
          <w:bCs/>
          <w:sz w:val="24"/>
          <w:szCs w:val="24"/>
        </w:rPr>
        <w:t>to them this way:</w:t>
      </w:r>
    </w:p>
    <w:p w14:paraId="52C766A6" w14:textId="77777777" w:rsidR="0002411B" w:rsidRPr="00753890" w:rsidRDefault="0002411B" w:rsidP="0002411B">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“Unfortunately, this is another Hamas spin that has nothing new in it,” the Prime Minister’s Office responded.</w:t>
      </w:r>
    </w:p>
    <w:p w14:paraId="46B9C958" w14:textId="657C1C37" w:rsidR="0002411B" w:rsidRPr="00753890" w:rsidRDefault="0097695C" w:rsidP="0002411B">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The PM added how the war can end</w:t>
      </w:r>
      <w:r w:rsidR="002138BC" w:rsidRPr="00753890">
        <w:rPr>
          <w:rFonts w:ascii="Times New Roman" w:eastAsia="Times New Roman" w:hAnsi="Times New Roman" w:cs="Times New Roman"/>
          <w:bCs/>
          <w:sz w:val="24"/>
          <w:szCs w:val="24"/>
        </w:rPr>
        <w:t xml:space="preserve"> by listing Israel’s demands:</w:t>
      </w:r>
    </w:p>
    <w:p w14:paraId="606E030B" w14:textId="77777777" w:rsidR="0002411B" w:rsidRPr="00753890" w:rsidRDefault="0002411B" w:rsidP="0002411B">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“The war can end immediately under the conditions set by the cabinet: 1. The release of all the hostages. 2. The disarmament of Hamas. 3. The demilitarization of the Strip. 4. Israeli security control of the Strip. 5. The establishment of an alternative civilian government that does not educate for terrorism, does not send terror, and will not threaten Israel. Only these conditions will prevent Hamas from rearming and repeating the October 7 massacre over and over again, as it promises,” the PMO statement continued.</w:t>
      </w:r>
    </w:p>
    <w:p w14:paraId="7777A12C" w14:textId="1540B405" w:rsidR="0002411B" w:rsidRPr="00753890" w:rsidRDefault="001502A2" w:rsidP="0002411B">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Of course we all know that Hamas isn’t going to agree to </w:t>
      </w:r>
      <w:r w:rsidR="00817196" w:rsidRPr="00753890">
        <w:rPr>
          <w:rFonts w:ascii="Times New Roman" w:eastAsia="Times New Roman" w:hAnsi="Times New Roman" w:cs="Times New Roman"/>
          <w:bCs/>
          <w:sz w:val="24"/>
          <w:szCs w:val="24"/>
        </w:rPr>
        <w:t>any of that including releasing all the hostages. One source I read ba</w:t>
      </w:r>
      <w:r w:rsidR="0066265E" w:rsidRPr="00753890">
        <w:rPr>
          <w:rFonts w:ascii="Times New Roman" w:eastAsia="Times New Roman" w:hAnsi="Times New Roman" w:cs="Times New Roman"/>
          <w:bCs/>
          <w:sz w:val="24"/>
          <w:szCs w:val="24"/>
        </w:rPr>
        <w:t xml:space="preserve">sically noted that there isn’t movement from any side as of now. </w:t>
      </w:r>
      <w:r w:rsidR="008E11E7" w:rsidRPr="00753890">
        <w:rPr>
          <w:rFonts w:ascii="Times New Roman" w:eastAsia="Times New Roman" w:hAnsi="Times New Roman" w:cs="Times New Roman"/>
          <w:bCs/>
          <w:sz w:val="24"/>
          <w:szCs w:val="24"/>
        </w:rPr>
        <w:t xml:space="preserve">All of this rhetoric comes </w:t>
      </w:r>
      <w:r w:rsidR="009239FD" w:rsidRPr="00753890">
        <w:rPr>
          <w:rFonts w:ascii="Times New Roman" w:eastAsia="Times New Roman" w:hAnsi="Times New Roman" w:cs="Times New Roman"/>
          <w:bCs/>
          <w:sz w:val="24"/>
          <w:szCs w:val="24"/>
        </w:rPr>
        <w:t>while Israel is now controlling 40% of Gaza City:</w:t>
      </w:r>
    </w:p>
    <w:p w14:paraId="0098D67D" w14:textId="436F0F91" w:rsidR="00463F42" w:rsidRPr="00753890" w:rsidRDefault="0002411B" w:rsidP="0002411B">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The Hamas statement comes as Israel mobilizes tens of thousands of reservists and active-duty troops for a major operation in the heart of Gaza City. Evacuation of noncombatants from the city is also underway.</w:t>
      </w:r>
    </w:p>
    <w:p w14:paraId="2B6FF918" w14:textId="230E9254" w:rsidR="0002411B" w:rsidRPr="00753890" w:rsidRDefault="009239FD" w:rsidP="0002411B">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The Israeli Defense Minister </w:t>
      </w:r>
      <w:r w:rsidR="00287AF6" w:rsidRPr="00753890">
        <w:rPr>
          <w:rFonts w:ascii="Times New Roman" w:eastAsia="Times New Roman" w:hAnsi="Times New Roman" w:cs="Times New Roman"/>
          <w:bCs/>
          <w:sz w:val="24"/>
          <w:szCs w:val="24"/>
        </w:rPr>
        <w:t>added his opinion</w:t>
      </w:r>
      <w:r w:rsidR="00833987" w:rsidRPr="00753890">
        <w:rPr>
          <w:rFonts w:ascii="Times New Roman" w:eastAsia="Times New Roman" w:hAnsi="Times New Roman" w:cs="Times New Roman"/>
          <w:bCs/>
          <w:sz w:val="24"/>
          <w:szCs w:val="24"/>
        </w:rPr>
        <w:t xml:space="preserve"> and gave Hamas a prophetic warning:</w:t>
      </w:r>
    </w:p>
    <w:p w14:paraId="12A4400F"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“Hamas continues to close its eyes and utter empty words, but it will soon realize that it must choose between two options: accepting Israel’s conditions for ending the war, primarily the release of all hostages and disarmament, or Gaza [City] will become equivalent to Rafah and Beit Hanoun. The IDF is preparing at full strength,” Israeli Defense Minister Israel Katz said in response to the Hamas statement.</w:t>
      </w:r>
    </w:p>
    <w:p w14:paraId="423A2C08" w14:textId="274A66A7" w:rsidR="00852841" w:rsidRPr="00753890" w:rsidRDefault="00B63C68"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Israel’s Finance Minister </w:t>
      </w:r>
      <w:r w:rsidR="0031139E" w:rsidRPr="00753890">
        <w:rPr>
          <w:rFonts w:ascii="Times New Roman" w:eastAsia="Times New Roman" w:hAnsi="Times New Roman" w:cs="Times New Roman"/>
          <w:bCs/>
          <w:sz w:val="24"/>
          <w:szCs w:val="24"/>
        </w:rPr>
        <w:t xml:space="preserve">Bezalel Smotrich </w:t>
      </w:r>
      <w:r w:rsidRPr="00753890">
        <w:rPr>
          <w:rFonts w:ascii="Times New Roman" w:eastAsia="Times New Roman" w:hAnsi="Times New Roman" w:cs="Times New Roman"/>
          <w:bCs/>
          <w:sz w:val="24"/>
          <w:szCs w:val="24"/>
        </w:rPr>
        <w:t xml:space="preserve">then </w:t>
      </w:r>
      <w:r w:rsidR="00F0034D" w:rsidRPr="00753890">
        <w:rPr>
          <w:rFonts w:ascii="Times New Roman" w:eastAsia="Times New Roman" w:hAnsi="Times New Roman" w:cs="Times New Roman"/>
          <w:bCs/>
          <w:sz w:val="24"/>
          <w:szCs w:val="24"/>
        </w:rPr>
        <w:t>stated his views of what Hamas needs to do as well:</w:t>
      </w:r>
    </w:p>
    <w:p w14:paraId="7F038F92"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“It is very simple: return of all hostages, Hamas disarmed, demilitarization of the Strip, an Israeli security buffer zone and freedom of Israeli action in Gaza for the long term. This is the minimal end state of this war. With God’s help we will reach it—either with Hamas surrendering and accepting our conditions, or with its destruction in the coming battles,” said Smotrich.</w:t>
      </w:r>
    </w:p>
    <w:p w14:paraId="46A7D73D" w14:textId="4229640A" w:rsidR="00852841" w:rsidRPr="00753890" w:rsidRDefault="0031139E" w:rsidP="00852841">
      <w:pPr>
        <w:spacing w:after="0"/>
        <w:rPr>
          <w:rFonts w:ascii="Times New Roman" w:eastAsia="Times New Roman" w:hAnsi="Times New Roman" w:cs="Times New Roman"/>
          <w:b/>
          <w:sz w:val="24"/>
          <w:szCs w:val="24"/>
        </w:rPr>
      </w:pPr>
      <w:r w:rsidRPr="00753890">
        <w:rPr>
          <w:rFonts w:ascii="Times New Roman" w:eastAsia="Times New Roman" w:hAnsi="Times New Roman" w:cs="Times New Roman"/>
          <w:b/>
          <w:sz w:val="24"/>
          <w:szCs w:val="24"/>
        </w:rPr>
        <w:lastRenderedPageBreak/>
        <w:t xml:space="preserve">Hamas </w:t>
      </w:r>
      <w:r w:rsidR="0067569D" w:rsidRPr="00753890">
        <w:rPr>
          <w:rFonts w:ascii="Times New Roman" w:eastAsia="Times New Roman" w:hAnsi="Times New Roman" w:cs="Times New Roman"/>
          <w:b/>
          <w:sz w:val="24"/>
          <w:szCs w:val="24"/>
        </w:rPr>
        <w:t>Speaks Up</w:t>
      </w:r>
    </w:p>
    <w:p w14:paraId="2BD3A42B" w14:textId="2B754EEF" w:rsidR="0067569D" w:rsidRPr="00753890" w:rsidRDefault="00B62403"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As we see, Hamas isn’t even on the same page as Israel:</w:t>
      </w:r>
    </w:p>
    <w:p w14:paraId="0291630E" w14:textId="5E7D19EC"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In its official communiqué, Hamas wrote: “We are still waiting for Israel’s answer to the proposal conveyed by the mediators on August 18, which was approved by the movement and the Palestinian factions.”</w:t>
      </w:r>
    </w:p>
    <w:p w14:paraId="1E91C2D1"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The terrorist organization also restated its backing for a proposed independent technocratic authority of Palestinian experts to oversee Gaza’s civil affairs and take full responsibility, echoing Cairo’s ongoing campaign for such a body.</w:t>
      </w:r>
    </w:p>
    <w:p w14:paraId="58EB7E47" w14:textId="4437CE01" w:rsidR="00852841" w:rsidRPr="00753890" w:rsidRDefault="007F688D"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One Israeli news source says that this is a typical example of Hamas</w:t>
      </w:r>
      <w:r w:rsidR="009B1A2A" w:rsidRPr="00753890">
        <w:rPr>
          <w:rFonts w:ascii="Times New Roman" w:eastAsia="Times New Roman" w:hAnsi="Times New Roman" w:cs="Times New Roman"/>
          <w:bCs/>
          <w:sz w:val="24"/>
          <w:szCs w:val="24"/>
        </w:rPr>
        <w:t xml:space="preserve"> spinning things to make themselves look like the reasonable ones:</w:t>
      </w:r>
    </w:p>
    <w:p w14:paraId="5D585D08"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 xml:space="preserve">Israel’s Channel 12 News reported on Wednesday that the statement is “seen as a pressure tactic by Hamas in light of Israel’s preparations for a ground entry into Gaza. It is another attempt to signal that Hamas already agreed more than two weeks ago to the mediators’ outline for a partial </w:t>
      </w:r>
      <w:proofErr w:type="gramStart"/>
      <w:r w:rsidRPr="00753890">
        <w:rPr>
          <w:rFonts w:ascii="Times New Roman" w:eastAsia="Times New Roman" w:hAnsi="Times New Roman" w:cs="Times New Roman"/>
          <w:bCs/>
          <w:i/>
          <w:iCs/>
          <w:sz w:val="24"/>
          <w:szCs w:val="24"/>
        </w:rPr>
        <w:t>deal, and</w:t>
      </w:r>
      <w:proofErr w:type="gramEnd"/>
      <w:r w:rsidRPr="00753890">
        <w:rPr>
          <w:rFonts w:ascii="Times New Roman" w:eastAsia="Times New Roman" w:hAnsi="Times New Roman" w:cs="Times New Roman"/>
          <w:bCs/>
          <w:i/>
          <w:iCs/>
          <w:sz w:val="24"/>
          <w:szCs w:val="24"/>
        </w:rPr>
        <w:t xml:space="preserve"> is now also presenting readiness for a comprehensive deal—while Israel has yet to respond.”</w:t>
      </w:r>
    </w:p>
    <w:p w14:paraId="21F5E3AF" w14:textId="0EE92B85" w:rsidR="00852841" w:rsidRPr="00753890" w:rsidRDefault="0025020E"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As we reported previously</w:t>
      </w:r>
      <w:r w:rsidR="00A55695" w:rsidRPr="00753890">
        <w:rPr>
          <w:rFonts w:ascii="Times New Roman" w:eastAsia="Times New Roman" w:hAnsi="Times New Roman" w:cs="Times New Roman"/>
          <w:bCs/>
          <w:sz w:val="24"/>
          <w:szCs w:val="24"/>
        </w:rPr>
        <w:t xml:space="preserve"> the IDF Chief of Staff is concerned </w:t>
      </w:r>
      <w:r w:rsidR="009254CC" w:rsidRPr="00753890">
        <w:rPr>
          <w:rFonts w:ascii="Times New Roman" w:eastAsia="Times New Roman" w:hAnsi="Times New Roman" w:cs="Times New Roman"/>
          <w:bCs/>
          <w:sz w:val="24"/>
          <w:szCs w:val="24"/>
        </w:rPr>
        <w:t>his military will have to run Gaza after Hamas is dispatched:</w:t>
      </w:r>
    </w:p>
    <w:p w14:paraId="712C7A00"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The Hebrew media outlet also reported that IDF Chief of Staff Lt. Gen. Eyal Zamir is expected to warn government leaders in the coming days that Israel may need to impose full military rule over the Gaza Strip by November if Hamas is defeated in Gaza City. According to Zamir, if Hamas’s strongholds are destroyed, the Israeli military will become the effective governing authority responsible for civilian life in Gaza.</w:t>
      </w:r>
    </w:p>
    <w:p w14:paraId="52515280" w14:textId="15DBE7AB" w:rsidR="00852841" w:rsidRPr="00753890" w:rsidRDefault="00D1584F"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His worries could be true if not for US President Trump</w:t>
      </w:r>
      <w:r w:rsidR="006037D2" w:rsidRPr="00753890">
        <w:rPr>
          <w:rFonts w:ascii="Times New Roman" w:eastAsia="Times New Roman" w:hAnsi="Times New Roman" w:cs="Times New Roman"/>
          <w:bCs/>
          <w:sz w:val="24"/>
          <w:szCs w:val="24"/>
        </w:rPr>
        <w:t xml:space="preserve">’s plans to be the trustees of the area with the IDF providing only security to the area until </w:t>
      </w:r>
      <w:r w:rsidR="00FD529C" w:rsidRPr="00753890">
        <w:rPr>
          <w:rFonts w:ascii="Times New Roman" w:eastAsia="Times New Roman" w:hAnsi="Times New Roman" w:cs="Times New Roman"/>
          <w:bCs/>
          <w:sz w:val="24"/>
          <w:szCs w:val="24"/>
        </w:rPr>
        <w:t xml:space="preserve">it can be rebuilt. Trump gave Hamas his </w:t>
      </w:r>
      <w:r w:rsidR="000129CB" w:rsidRPr="00753890">
        <w:rPr>
          <w:rFonts w:ascii="Times New Roman" w:eastAsia="Times New Roman" w:hAnsi="Times New Roman" w:cs="Times New Roman"/>
          <w:bCs/>
          <w:sz w:val="24"/>
          <w:szCs w:val="24"/>
        </w:rPr>
        <w:t>advice, too:</w:t>
      </w:r>
    </w:p>
    <w:p w14:paraId="14D6E620" w14:textId="77777777" w:rsidR="00852841"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According to a Ynet report on Thursday, the Hamas statement of support for a comprehensive deal is targeted at U.S. President Donald Trump, who earlier on Wednesday demanded Hamas release all of the hostages, writing on Truth Social: “Tell Hamas to IMMEDIATELY give back all 20 Hostages (Not 2 or 5 or 7!), and things will change rapidly. IT WILL END!”</w:t>
      </w:r>
    </w:p>
    <w:p w14:paraId="13470323" w14:textId="7C81FFA6" w:rsidR="00852841" w:rsidRPr="00753890" w:rsidRDefault="00FE51CF"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Hamas is thought to be very disturbed that Trump will not </w:t>
      </w:r>
      <w:r w:rsidR="00BC177D" w:rsidRPr="00753890">
        <w:rPr>
          <w:rFonts w:ascii="Times New Roman" w:eastAsia="Times New Roman" w:hAnsi="Times New Roman" w:cs="Times New Roman"/>
          <w:bCs/>
          <w:sz w:val="24"/>
          <w:szCs w:val="24"/>
        </w:rPr>
        <w:t>be open to supporting them at all:</w:t>
      </w:r>
    </w:p>
    <w:p w14:paraId="6CE9D494" w14:textId="26502152" w:rsidR="0002411B" w:rsidRPr="00753890" w:rsidRDefault="00852841" w:rsidP="00852841">
      <w:pPr>
        <w:spacing w:after="0"/>
        <w:rPr>
          <w:rFonts w:ascii="Times New Roman" w:eastAsia="Times New Roman" w:hAnsi="Times New Roman" w:cs="Times New Roman"/>
          <w:bCs/>
          <w:i/>
          <w:iCs/>
          <w:sz w:val="24"/>
          <w:szCs w:val="24"/>
        </w:rPr>
      </w:pPr>
      <w:r w:rsidRPr="00753890">
        <w:rPr>
          <w:rFonts w:ascii="Times New Roman" w:eastAsia="Times New Roman" w:hAnsi="Times New Roman" w:cs="Times New Roman"/>
          <w:bCs/>
          <w:i/>
          <w:iCs/>
          <w:sz w:val="24"/>
          <w:szCs w:val="24"/>
        </w:rPr>
        <w:t>Palestinian sources told Ynet that the change in Hamas’s position “lies in two central concerns of the movement’s leadership: the possibility that Israel would establish a permanent military government in the Gaza Strip, and the fear of the influence of U.S. President Donald Trump, which could lead to the administration in Washington not standing on the side of the Palestinians.”</w:t>
      </w:r>
    </w:p>
    <w:p w14:paraId="6A610FC5" w14:textId="45EEE3F8" w:rsidR="00DB28CD" w:rsidRPr="00753890" w:rsidRDefault="00BC177D" w:rsidP="00852841">
      <w:pPr>
        <w:spacing w:after="0"/>
        <w:rPr>
          <w:rFonts w:ascii="Times New Roman" w:eastAsia="Times New Roman" w:hAnsi="Times New Roman" w:cs="Times New Roman"/>
          <w:bCs/>
          <w:sz w:val="24"/>
          <w:szCs w:val="24"/>
        </w:rPr>
      </w:pPr>
      <w:r w:rsidRPr="00753890">
        <w:rPr>
          <w:rFonts w:ascii="Times New Roman" w:eastAsia="Times New Roman" w:hAnsi="Times New Roman" w:cs="Times New Roman"/>
          <w:bCs/>
          <w:sz w:val="24"/>
          <w:szCs w:val="24"/>
        </w:rPr>
        <w:t xml:space="preserve">As for me Hamas really is pretty arrogant to </w:t>
      </w:r>
      <w:r w:rsidR="00A75F2D" w:rsidRPr="00753890">
        <w:rPr>
          <w:rFonts w:ascii="Times New Roman" w:eastAsia="Times New Roman" w:hAnsi="Times New Roman" w:cs="Times New Roman"/>
          <w:bCs/>
          <w:sz w:val="24"/>
          <w:szCs w:val="24"/>
        </w:rPr>
        <w:t>paint themselves as the victims in all of this. While the lamestream media will allow these poo</w:t>
      </w:r>
      <w:r w:rsidR="00D2780B" w:rsidRPr="00753890">
        <w:rPr>
          <w:rFonts w:ascii="Times New Roman" w:eastAsia="Times New Roman" w:hAnsi="Times New Roman" w:cs="Times New Roman"/>
          <w:bCs/>
          <w:sz w:val="24"/>
          <w:szCs w:val="24"/>
        </w:rPr>
        <w:t>r</w:t>
      </w:r>
      <w:r w:rsidR="00A75F2D" w:rsidRPr="00753890">
        <w:rPr>
          <w:rFonts w:ascii="Times New Roman" w:eastAsia="Times New Roman" w:hAnsi="Times New Roman" w:cs="Times New Roman"/>
          <w:bCs/>
          <w:sz w:val="24"/>
          <w:szCs w:val="24"/>
        </w:rPr>
        <w:t xml:space="preserve"> excuses for humans to </w:t>
      </w:r>
      <w:r w:rsidR="00D2780B" w:rsidRPr="00753890">
        <w:rPr>
          <w:rFonts w:ascii="Times New Roman" w:eastAsia="Times New Roman" w:hAnsi="Times New Roman" w:cs="Times New Roman"/>
          <w:bCs/>
          <w:sz w:val="24"/>
          <w:szCs w:val="24"/>
        </w:rPr>
        <w:t>manipulate them into siding with them, they need to remember what they did on October 7</w:t>
      </w:r>
      <w:r w:rsidR="00D2780B" w:rsidRPr="00753890">
        <w:rPr>
          <w:rFonts w:ascii="Times New Roman" w:eastAsia="Times New Roman" w:hAnsi="Times New Roman" w:cs="Times New Roman"/>
          <w:bCs/>
          <w:sz w:val="24"/>
          <w:szCs w:val="24"/>
          <w:vertAlign w:val="superscript"/>
        </w:rPr>
        <w:t>th</w:t>
      </w:r>
      <w:r w:rsidR="00D2780B" w:rsidRPr="00753890">
        <w:rPr>
          <w:rFonts w:ascii="Times New Roman" w:eastAsia="Times New Roman" w:hAnsi="Times New Roman" w:cs="Times New Roman"/>
          <w:bCs/>
          <w:sz w:val="24"/>
          <w:szCs w:val="24"/>
        </w:rPr>
        <w:t xml:space="preserve"> of 2023</w:t>
      </w:r>
      <w:r w:rsidR="00FB1E28" w:rsidRPr="00753890">
        <w:rPr>
          <w:rFonts w:ascii="Times New Roman" w:eastAsia="Times New Roman" w:hAnsi="Times New Roman" w:cs="Times New Roman"/>
          <w:bCs/>
          <w:sz w:val="24"/>
          <w:szCs w:val="24"/>
        </w:rPr>
        <w:t xml:space="preserve"> and understand that Israel won’t let them survive because of it</w:t>
      </w:r>
      <w:r w:rsidR="00BA1178" w:rsidRPr="00753890">
        <w:rPr>
          <w:rFonts w:ascii="Times New Roman" w:eastAsia="Times New Roman" w:hAnsi="Times New Roman" w:cs="Times New Roman"/>
          <w:bCs/>
          <w:sz w:val="24"/>
          <w:szCs w:val="24"/>
        </w:rPr>
        <w:t xml:space="preserve">. </w:t>
      </w:r>
      <w:r w:rsidR="00604B42" w:rsidRPr="00753890">
        <w:rPr>
          <w:rFonts w:ascii="Times New Roman" w:eastAsia="Times New Roman" w:hAnsi="Times New Roman" w:cs="Times New Roman"/>
          <w:bCs/>
          <w:sz w:val="24"/>
          <w:szCs w:val="24"/>
        </w:rPr>
        <w:t>A</w:t>
      </w:r>
      <w:r w:rsidR="00D66C02" w:rsidRPr="00753890">
        <w:rPr>
          <w:rFonts w:ascii="Times New Roman" w:eastAsia="Times New Roman" w:hAnsi="Times New Roman" w:cs="Times New Roman"/>
          <w:bCs/>
          <w:sz w:val="24"/>
          <w:szCs w:val="24"/>
        </w:rPr>
        <w:t>dd to this how many of the hostages died and murdered in their care and the images of the starving</w:t>
      </w:r>
      <w:r w:rsidR="00646DC9" w:rsidRPr="00753890">
        <w:rPr>
          <w:rFonts w:ascii="Times New Roman" w:eastAsia="Times New Roman" w:hAnsi="Times New Roman" w:cs="Times New Roman"/>
          <w:bCs/>
          <w:sz w:val="24"/>
          <w:szCs w:val="24"/>
        </w:rPr>
        <w:t xml:space="preserve"> hostages while images of them feasting in the tunnels isn’t helping their cause in the slightest.</w:t>
      </w:r>
      <w:r w:rsidR="00BB1381" w:rsidRPr="00753890">
        <w:rPr>
          <w:rFonts w:ascii="Times New Roman" w:eastAsia="Times New Roman" w:hAnsi="Times New Roman" w:cs="Times New Roman"/>
          <w:bCs/>
          <w:sz w:val="24"/>
          <w:szCs w:val="24"/>
        </w:rPr>
        <w:t xml:space="preserve"> A we pray for the peace of Jerusalem factor in </w:t>
      </w:r>
      <w:r w:rsidR="000F1C0B" w:rsidRPr="00753890">
        <w:rPr>
          <w:rFonts w:ascii="Times New Roman" w:eastAsia="Times New Roman" w:hAnsi="Times New Roman" w:cs="Times New Roman"/>
          <w:bCs/>
          <w:sz w:val="24"/>
          <w:szCs w:val="24"/>
        </w:rPr>
        <w:t>the need to end the talks and complete the takeover of Gaza</w:t>
      </w:r>
      <w:r w:rsidR="00FE4B7D" w:rsidRPr="00753890">
        <w:rPr>
          <w:rFonts w:ascii="Times New Roman" w:eastAsia="Times New Roman" w:hAnsi="Times New Roman" w:cs="Times New Roman"/>
          <w:bCs/>
          <w:sz w:val="24"/>
          <w:szCs w:val="24"/>
        </w:rPr>
        <w:t>. And add in a bold rescue of the hostages as well.</w:t>
      </w:r>
    </w:p>
    <w:sectPr w:rsidR="00DB28CD" w:rsidRPr="007538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F24A" w14:textId="77777777" w:rsidR="008D2034" w:rsidRDefault="008D2034">
      <w:pPr>
        <w:spacing w:after="0" w:line="240" w:lineRule="auto"/>
      </w:pPr>
      <w:r>
        <w:separator/>
      </w:r>
    </w:p>
  </w:endnote>
  <w:endnote w:type="continuationSeparator" w:id="0">
    <w:p w14:paraId="1DCA1B25" w14:textId="77777777" w:rsidR="008D2034" w:rsidRDefault="008D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E689" w14:textId="77777777" w:rsidR="003C7257" w:rsidRDefault="003C7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537E" w14:textId="66FE2856" w:rsidR="00234B00" w:rsidRDefault="00287E3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C5BAB">
      <w:rPr>
        <w:noProof/>
        <w:color w:val="000000"/>
      </w:rPr>
      <w:t>1</w:t>
    </w:r>
    <w:r>
      <w:rPr>
        <w:color w:val="000000"/>
      </w:rPr>
      <w:fldChar w:fldCharType="end"/>
    </w:r>
  </w:p>
  <w:p w14:paraId="6662537F" w14:textId="77777777" w:rsidR="00234B00" w:rsidRDefault="00234B0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4216" w14:textId="77777777" w:rsidR="003C7257" w:rsidRDefault="003C7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45A2" w14:textId="77777777" w:rsidR="008D2034" w:rsidRDefault="008D2034">
      <w:pPr>
        <w:spacing w:after="0" w:line="240" w:lineRule="auto"/>
      </w:pPr>
      <w:r>
        <w:separator/>
      </w:r>
    </w:p>
  </w:footnote>
  <w:footnote w:type="continuationSeparator" w:id="0">
    <w:p w14:paraId="288CFF9E" w14:textId="77777777" w:rsidR="008D2034" w:rsidRDefault="008D2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3D17" w14:textId="77777777" w:rsidR="003C7257" w:rsidRDefault="003C7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EED7" w14:textId="77777777" w:rsidR="003C7257" w:rsidRDefault="003C72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8A01" w14:textId="77777777" w:rsidR="003C7257" w:rsidRDefault="003C7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B00"/>
    <w:rsid w:val="0000105D"/>
    <w:rsid w:val="000129CB"/>
    <w:rsid w:val="0002411B"/>
    <w:rsid w:val="000F1C0B"/>
    <w:rsid w:val="000F722C"/>
    <w:rsid w:val="001502A2"/>
    <w:rsid w:val="00194BD1"/>
    <w:rsid w:val="001A2FA7"/>
    <w:rsid w:val="002138BC"/>
    <w:rsid w:val="00234B00"/>
    <w:rsid w:val="0025020E"/>
    <w:rsid w:val="00287AF6"/>
    <w:rsid w:val="00287E34"/>
    <w:rsid w:val="0031139E"/>
    <w:rsid w:val="003671FF"/>
    <w:rsid w:val="003A313D"/>
    <w:rsid w:val="003C5BAB"/>
    <w:rsid w:val="003C7257"/>
    <w:rsid w:val="003E32CD"/>
    <w:rsid w:val="00424866"/>
    <w:rsid w:val="00463F42"/>
    <w:rsid w:val="0050013C"/>
    <w:rsid w:val="005B4F18"/>
    <w:rsid w:val="006037D2"/>
    <w:rsid w:val="00604B42"/>
    <w:rsid w:val="006066E8"/>
    <w:rsid w:val="0062328A"/>
    <w:rsid w:val="00646DC9"/>
    <w:rsid w:val="0066265E"/>
    <w:rsid w:val="0067569D"/>
    <w:rsid w:val="00753890"/>
    <w:rsid w:val="007C40DD"/>
    <w:rsid w:val="007F688D"/>
    <w:rsid w:val="00817196"/>
    <w:rsid w:val="00833987"/>
    <w:rsid w:val="00852841"/>
    <w:rsid w:val="008B599C"/>
    <w:rsid w:val="008D2034"/>
    <w:rsid w:val="008E04A0"/>
    <w:rsid w:val="008E11E7"/>
    <w:rsid w:val="008F2274"/>
    <w:rsid w:val="00917257"/>
    <w:rsid w:val="009239FD"/>
    <w:rsid w:val="009254CC"/>
    <w:rsid w:val="0097695C"/>
    <w:rsid w:val="009B1437"/>
    <w:rsid w:val="009B1A2A"/>
    <w:rsid w:val="00A55695"/>
    <w:rsid w:val="00A75F2D"/>
    <w:rsid w:val="00B62403"/>
    <w:rsid w:val="00B63C68"/>
    <w:rsid w:val="00BA1178"/>
    <w:rsid w:val="00BB1381"/>
    <w:rsid w:val="00BC177D"/>
    <w:rsid w:val="00C215FB"/>
    <w:rsid w:val="00C4704B"/>
    <w:rsid w:val="00C57F65"/>
    <w:rsid w:val="00C803AB"/>
    <w:rsid w:val="00CF196F"/>
    <w:rsid w:val="00D1584F"/>
    <w:rsid w:val="00D2780B"/>
    <w:rsid w:val="00D66C02"/>
    <w:rsid w:val="00DB285F"/>
    <w:rsid w:val="00DB28CD"/>
    <w:rsid w:val="00F0034D"/>
    <w:rsid w:val="00F358C4"/>
    <w:rsid w:val="00FB1E28"/>
    <w:rsid w:val="00FB723B"/>
    <w:rsid w:val="00FD4D4B"/>
    <w:rsid w:val="00FD529C"/>
    <w:rsid w:val="00FE4B7D"/>
    <w:rsid w:val="00FE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2535B"/>
  <w15:docId w15:val="{E406CDF1-1D9C-4A82-A11D-E1F30DB6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C7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257"/>
  </w:style>
  <w:style w:type="paragraph" w:styleId="Footer">
    <w:name w:val="footer"/>
    <w:basedOn w:val="Normal"/>
    <w:link w:val="FooterChar"/>
    <w:uiPriority w:val="99"/>
    <w:unhideWhenUsed/>
    <w:rsid w:val="003C7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952</Words>
  <Characters>5432</Characters>
  <Application>Microsoft Office Word</Application>
  <DocSecurity>0</DocSecurity>
  <Lines>45</Lines>
  <Paragraphs>12</Paragraphs>
  <ScaleCrop>false</ScaleCrop>
  <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62</cp:revision>
  <dcterms:created xsi:type="dcterms:W3CDTF">2025-09-04T18:11:00Z</dcterms:created>
  <dcterms:modified xsi:type="dcterms:W3CDTF">2025-09-04T19:52:00Z</dcterms:modified>
</cp:coreProperties>
</file>